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D14D" w14:textId="7D986654" w:rsidR="00131620" w:rsidRPr="001F6724" w:rsidRDefault="001F6724">
      <w:pPr>
        <w:rPr>
          <w:rFonts w:ascii="Arial" w:hAnsi="Arial" w:cs="Arial"/>
          <w:b/>
          <w:bCs/>
        </w:rPr>
      </w:pPr>
      <w:r w:rsidRPr="001F6724">
        <w:rPr>
          <w:rFonts w:ascii="Arial" w:hAnsi="Arial" w:cs="Arial"/>
          <w:b/>
          <w:bCs/>
        </w:rPr>
        <w:t>What do I do if I witness sexual harassment/assault in the workplace?</w:t>
      </w:r>
    </w:p>
    <w:p w14:paraId="7B9C6258" w14:textId="77777777" w:rsidR="001F6724" w:rsidRPr="001F6724" w:rsidRDefault="001F6724">
      <w:pPr>
        <w:rPr>
          <w:rFonts w:ascii="Arial" w:hAnsi="Arial" w:cs="Arial"/>
          <w:b/>
          <w:bCs/>
        </w:rPr>
      </w:pPr>
    </w:p>
    <w:p w14:paraId="1C244A06" w14:textId="2A1ED67E" w:rsidR="001F6724" w:rsidRPr="001F6724" w:rsidRDefault="001F6724" w:rsidP="001F672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1F6724">
        <w:rPr>
          <w:rStyle w:val="normaltextrun"/>
          <w:rFonts w:ascii="Arial" w:hAnsi="Arial" w:cs="Arial"/>
          <w:sz w:val="22"/>
          <w:szCs w:val="22"/>
        </w:rPr>
        <w:t>If you feel comfortable to, apply active bystander principles</w:t>
      </w:r>
      <w:r w:rsidRPr="001F6724">
        <w:rPr>
          <w:rStyle w:val="eop"/>
          <w:rFonts w:ascii="Arial" w:hAnsi="Arial" w:cs="Arial"/>
          <w:sz w:val="22"/>
          <w:szCs w:val="22"/>
          <w:lang w:val="en-US"/>
        </w:rPr>
        <w:t>​</w:t>
      </w:r>
      <w:r>
        <w:rPr>
          <w:rStyle w:val="eop"/>
          <w:rFonts w:ascii="Arial" w:hAnsi="Arial" w:cs="Arial"/>
          <w:sz w:val="22"/>
          <w:szCs w:val="22"/>
          <w:lang w:val="en-US"/>
        </w:rPr>
        <w:t>:</w:t>
      </w:r>
    </w:p>
    <w:p w14:paraId="43040694" w14:textId="77777777" w:rsidR="001F6724" w:rsidRDefault="001F6724" w:rsidP="001F6724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1F6724">
        <w:rPr>
          <w:rStyle w:val="normaltextrun"/>
          <w:rFonts w:ascii="Arial" w:hAnsi="Arial" w:cs="Arial"/>
          <w:sz w:val="22"/>
          <w:szCs w:val="22"/>
        </w:rPr>
        <w:t xml:space="preserve">Direct action – intervene, identify behaviour and explain why it’s not </w:t>
      </w:r>
      <w:proofErr w:type="gramStart"/>
      <w:r w:rsidRPr="001F6724">
        <w:rPr>
          <w:rStyle w:val="normaltextrun"/>
          <w:rFonts w:ascii="Arial" w:hAnsi="Arial" w:cs="Arial"/>
          <w:sz w:val="22"/>
          <w:szCs w:val="22"/>
        </w:rPr>
        <w:t>acceptable</w:t>
      </w:r>
      <w:r w:rsidRPr="001F6724">
        <w:rPr>
          <w:rStyle w:val="eop"/>
          <w:rFonts w:ascii="Arial" w:hAnsi="Arial" w:cs="Arial"/>
          <w:sz w:val="22"/>
          <w:szCs w:val="22"/>
          <w:lang w:val="en-US"/>
        </w:rPr>
        <w:t>​</w:t>
      </w:r>
      <w:proofErr w:type="gramEnd"/>
    </w:p>
    <w:p w14:paraId="2F2878C7" w14:textId="77777777" w:rsidR="001F6724" w:rsidRDefault="001F6724" w:rsidP="001F6724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1F6724">
        <w:rPr>
          <w:rStyle w:val="normaltextrun"/>
          <w:rFonts w:ascii="Arial" w:hAnsi="Arial" w:cs="Arial"/>
          <w:sz w:val="22"/>
          <w:szCs w:val="22"/>
        </w:rPr>
        <w:t>Distract – disrupt the behaviour by causing a distraction or removing the targeted </w:t>
      </w:r>
      <w:proofErr w:type="gramStart"/>
      <w:r w:rsidRPr="001F6724">
        <w:rPr>
          <w:rStyle w:val="normaltextrun"/>
          <w:rFonts w:ascii="Arial" w:hAnsi="Arial" w:cs="Arial"/>
          <w:sz w:val="22"/>
          <w:szCs w:val="22"/>
        </w:rPr>
        <w:t>person</w:t>
      </w:r>
      <w:r w:rsidRPr="001F6724">
        <w:rPr>
          <w:rStyle w:val="eop"/>
          <w:rFonts w:ascii="Arial" w:hAnsi="Arial" w:cs="Arial"/>
          <w:sz w:val="22"/>
          <w:szCs w:val="22"/>
          <w:lang w:val="en-US"/>
        </w:rPr>
        <w:t>​</w:t>
      </w:r>
      <w:proofErr w:type="gramEnd"/>
    </w:p>
    <w:p w14:paraId="7D73578F" w14:textId="77777777" w:rsidR="001F6724" w:rsidRDefault="001F6724" w:rsidP="001F6724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1F6724">
        <w:rPr>
          <w:rStyle w:val="normaltextrun"/>
          <w:rFonts w:ascii="Arial" w:hAnsi="Arial" w:cs="Arial"/>
          <w:sz w:val="22"/>
          <w:szCs w:val="22"/>
        </w:rPr>
        <w:t xml:space="preserve">Delegate – tell someone </w:t>
      </w:r>
      <w:proofErr w:type="gramStart"/>
      <w:r w:rsidRPr="001F6724">
        <w:rPr>
          <w:rStyle w:val="normaltextrun"/>
          <w:rFonts w:ascii="Arial" w:hAnsi="Arial" w:cs="Arial"/>
          <w:sz w:val="22"/>
          <w:szCs w:val="22"/>
        </w:rPr>
        <w:t>else</w:t>
      </w:r>
      <w:r w:rsidRPr="001F6724">
        <w:rPr>
          <w:rStyle w:val="eop"/>
          <w:rFonts w:ascii="Arial" w:hAnsi="Arial" w:cs="Arial"/>
          <w:sz w:val="22"/>
          <w:szCs w:val="22"/>
          <w:lang w:val="en-US"/>
        </w:rPr>
        <w:t>​</w:t>
      </w:r>
      <w:proofErr w:type="gramEnd"/>
    </w:p>
    <w:p w14:paraId="3D836C1E" w14:textId="77777777" w:rsidR="001F6724" w:rsidRDefault="001F6724" w:rsidP="001F6724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1F6724">
        <w:rPr>
          <w:rStyle w:val="normaltextrun"/>
          <w:rFonts w:ascii="Arial" w:hAnsi="Arial" w:cs="Arial"/>
          <w:sz w:val="22"/>
          <w:szCs w:val="22"/>
        </w:rPr>
        <w:t>Delay – support the targeted person and </w:t>
      </w:r>
      <w:r w:rsidRPr="001F6724">
        <w:rPr>
          <w:rStyle w:val="advancedproofingissuezoomed"/>
          <w:rFonts w:ascii="Arial" w:hAnsi="Arial" w:cs="Arial"/>
          <w:sz w:val="22"/>
          <w:szCs w:val="22"/>
        </w:rPr>
        <w:t>take action</w:t>
      </w:r>
      <w:r w:rsidRPr="001F6724">
        <w:rPr>
          <w:rStyle w:val="normaltextrun"/>
          <w:rFonts w:ascii="Arial" w:hAnsi="Arial" w:cs="Arial"/>
          <w:sz w:val="22"/>
          <w:szCs w:val="22"/>
        </w:rPr>
        <w:t xml:space="preserve"> after the </w:t>
      </w:r>
      <w:proofErr w:type="gramStart"/>
      <w:r w:rsidRPr="001F6724">
        <w:rPr>
          <w:rStyle w:val="normaltextrun"/>
          <w:rFonts w:ascii="Arial" w:hAnsi="Arial" w:cs="Arial"/>
          <w:sz w:val="22"/>
          <w:szCs w:val="22"/>
        </w:rPr>
        <w:t>incident</w:t>
      </w:r>
      <w:r w:rsidRPr="001F6724">
        <w:rPr>
          <w:rStyle w:val="eop"/>
          <w:rFonts w:ascii="Arial" w:hAnsi="Arial" w:cs="Arial"/>
          <w:sz w:val="22"/>
          <w:szCs w:val="22"/>
          <w:lang w:val="en-US"/>
        </w:rPr>
        <w:t>​</w:t>
      </w:r>
      <w:proofErr w:type="gramEnd"/>
    </w:p>
    <w:p w14:paraId="497F20E4" w14:textId="1F98A1C9" w:rsidR="001F6724" w:rsidRPr="001F6724" w:rsidRDefault="001F6724" w:rsidP="001F6724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1F6724">
        <w:rPr>
          <w:rStyle w:val="normaltextrun"/>
          <w:rFonts w:ascii="Arial" w:hAnsi="Arial" w:cs="Arial"/>
          <w:sz w:val="22"/>
          <w:szCs w:val="22"/>
        </w:rPr>
        <w:t xml:space="preserve">Document – make a record of what </w:t>
      </w:r>
      <w:proofErr w:type="gramStart"/>
      <w:r w:rsidRPr="001F6724">
        <w:rPr>
          <w:rStyle w:val="normaltextrun"/>
          <w:rFonts w:ascii="Arial" w:hAnsi="Arial" w:cs="Arial"/>
          <w:sz w:val="22"/>
          <w:szCs w:val="22"/>
        </w:rPr>
        <w:t>happened</w:t>
      </w:r>
      <w:r w:rsidRPr="001F6724">
        <w:rPr>
          <w:rStyle w:val="eop"/>
          <w:rFonts w:ascii="Arial" w:hAnsi="Arial" w:cs="Arial"/>
          <w:sz w:val="22"/>
          <w:szCs w:val="22"/>
          <w:lang w:val="en-US"/>
        </w:rPr>
        <w:t>​</w:t>
      </w:r>
      <w:proofErr w:type="gramEnd"/>
    </w:p>
    <w:p w14:paraId="6B71BCD2" w14:textId="77777777" w:rsidR="001F6724" w:rsidRDefault="001F6724" w:rsidP="001F672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37C97C6" w14:textId="77777777" w:rsidR="001F6724" w:rsidRDefault="001F6724" w:rsidP="001F6724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1F6724">
        <w:rPr>
          <w:rStyle w:val="normaltextrun"/>
          <w:rFonts w:ascii="Arial" w:hAnsi="Arial" w:cs="Arial"/>
          <w:sz w:val="22"/>
          <w:szCs w:val="22"/>
        </w:rPr>
        <w:t>Check in with the person who experienced the sexual harassment – name the behaviour and offer to support them to get support and report if they want to </w:t>
      </w:r>
      <w:r w:rsidRPr="001F6724">
        <w:rPr>
          <w:rStyle w:val="eop"/>
          <w:rFonts w:ascii="Arial" w:hAnsi="Arial" w:cs="Arial"/>
          <w:sz w:val="22"/>
          <w:szCs w:val="22"/>
          <w:lang w:val="en-US"/>
        </w:rPr>
        <w:t>​</w:t>
      </w:r>
    </w:p>
    <w:p w14:paraId="62E1A135" w14:textId="483A668A" w:rsidR="001F6724" w:rsidRPr="001F6724" w:rsidRDefault="001F6724" w:rsidP="001F6724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 w:rsidRPr="001F6724">
        <w:rPr>
          <w:rStyle w:val="normaltextrun"/>
          <w:rFonts w:ascii="Arial" w:hAnsi="Arial" w:cs="Arial"/>
          <w:sz w:val="22"/>
          <w:szCs w:val="22"/>
        </w:rPr>
        <w:t>Signpost to Report + Support – you and the targeted person can submit a report, anonymously or with contact information.</w:t>
      </w:r>
      <w:r w:rsidRPr="001F6724">
        <w:rPr>
          <w:rStyle w:val="eop"/>
          <w:rFonts w:ascii="Arial" w:hAnsi="Arial" w:cs="Arial"/>
          <w:sz w:val="22"/>
          <w:szCs w:val="22"/>
          <w:lang w:val="en-US"/>
        </w:rPr>
        <w:t>​</w:t>
      </w:r>
    </w:p>
    <w:p w14:paraId="7516801B" w14:textId="77777777" w:rsidR="001F6724" w:rsidRPr="001F6724" w:rsidRDefault="001F6724">
      <w:pPr>
        <w:rPr>
          <w:rFonts w:ascii="Arial" w:hAnsi="Arial" w:cs="Arial"/>
        </w:rPr>
      </w:pPr>
    </w:p>
    <w:sectPr w:rsidR="001F6724" w:rsidRPr="001F6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3180"/>
    <w:multiLevelType w:val="hybridMultilevel"/>
    <w:tmpl w:val="7040A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40A17"/>
    <w:multiLevelType w:val="multilevel"/>
    <w:tmpl w:val="9B267618"/>
    <w:lvl w:ilvl="0">
      <w:start w:val="1"/>
      <w:numFmt w:val="bullet"/>
      <w:lvlText w:val=""/>
      <w:lvlJc w:val="left"/>
      <w:pPr>
        <w:tabs>
          <w:tab w:val="num" w:pos="484"/>
        </w:tabs>
        <w:ind w:left="48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04"/>
        </w:tabs>
        <w:ind w:left="120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24"/>
        </w:tabs>
        <w:ind w:left="192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44"/>
        </w:tabs>
        <w:ind w:left="264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64"/>
        </w:tabs>
        <w:ind w:left="336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84"/>
        </w:tabs>
        <w:ind w:left="408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04"/>
        </w:tabs>
        <w:ind w:left="480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24"/>
        </w:tabs>
        <w:ind w:left="552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44"/>
        </w:tabs>
        <w:ind w:left="6244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B14DA9"/>
    <w:multiLevelType w:val="hybridMultilevel"/>
    <w:tmpl w:val="4F8AF61A"/>
    <w:lvl w:ilvl="0" w:tplc="9EF825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84357">
    <w:abstractNumId w:val="1"/>
  </w:num>
  <w:num w:numId="2" w16cid:durableId="1244686736">
    <w:abstractNumId w:val="0"/>
  </w:num>
  <w:num w:numId="3" w16cid:durableId="692340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24"/>
    <w:rsid w:val="00131620"/>
    <w:rsid w:val="001F6724"/>
    <w:rsid w:val="00D7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4A1CE"/>
  <w15:chartTrackingRefBased/>
  <w15:docId w15:val="{0753AA78-4B0F-43DB-8F94-A2EED273F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F6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1F6724"/>
  </w:style>
  <w:style w:type="character" w:customStyle="1" w:styleId="eop">
    <w:name w:val="eop"/>
    <w:basedOn w:val="DefaultParagraphFont"/>
    <w:rsid w:val="001F6724"/>
  </w:style>
  <w:style w:type="character" w:customStyle="1" w:styleId="advancedproofingissuezoomed">
    <w:name w:val="advancedproofingissuezoomed"/>
    <w:basedOn w:val="DefaultParagraphFont"/>
    <w:rsid w:val="001F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9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Flores Reis</dc:creator>
  <cp:keywords/>
  <dc:description/>
  <cp:lastModifiedBy>Ana Flores Reis</cp:lastModifiedBy>
  <cp:revision>1</cp:revision>
  <dcterms:created xsi:type="dcterms:W3CDTF">2024-02-21T08:55:00Z</dcterms:created>
  <dcterms:modified xsi:type="dcterms:W3CDTF">2024-02-21T08:57:00Z</dcterms:modified>
</cp:coreProperties>
</file>