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76C4D" w14:textId="77777777" w:rsidR="008D262B" w:rsidRDefault="008D262B" w:rsidP="00495489">
      <w:pPr>
        <w:jc w:val="center"/>
        <w:rPr>
          <w:rFonts w:asciiTheme="minorHAnsi" w:hAnsiTheme="minorHAnsi" w:cstheme="minorHAnsi"/>
          <w:b/>
          <w:highlight w:val="yellow"/>
        </w:rPr>
      </w:pPr>
    </w:p>
    <w:p w14:paraId="6756F831" w14:textId="110A4576" w:rsidR="00495489" w:rsidRPr="007D4448" w:rsidRDefault="007A3CF0" w:rsidP="00495489">
      <w:pPr>
        <w:jc w:val="center"/>
        <w:rPr>
          <w:rFonts w:asciiTheme="minorHAnsi" w:hAnsiTheme="minorHAnsi" w:cstheme="minorHAnsi"/>
          <w:b/>
        </w:rPr>
      </w:pPr>
      <w:r w:rsidRPr="007D4448">
        <w:rPr>
          <w:rFonts w:asciiTheme="minorHAnsi" w:hAnsiTheme="minorHAnsi" w:cstheme="minorHAnsi"/>
          <w:b/>
          <w:highlight w:val="yellow"/>
        </w:rPr>
        <w:t>[Contract Title]</w:t>
      </w:r>
      <w:r w:rsidR="00495489" w:rsidRPr="007D4448">
        <w:rPr>
          <w:rFonts w:asciiTheme="minorHAnsi" w:hAnsiTheme="minorHAnsi" w:cstheme="minorHAnsi"/>
          <w:b/>
        </w:rPr>
        <w:t xml:space="preserve"> Contract </w:t>
      </w:r>
      <w:r w:rsidR="00C72358" w:rsidRPr="007D4448">
        <w:rPr>
          <w:rFonts w:asciiTheme="minorHAnsi" w:hAnsiTheme="minorHAnsi" w:cstheme="minorHAnsi"/>
          <w:b/>
        </w:rPr>
        <w:t xml:space="preserve">Management </w:t>
      </w:r>
      <w:r w:rsidR="00495489" w:rsidRPr="007D4448">
        <w:rPr>
          <w:rFonts w:asciiTheme="minorHAnsi" w:hAnsiTheme="minorHAnsi" w:cstheme="minorHAnsi"/>
          <w:b/>
        </w:rPr>
        <w:t xml:space="preserve">Review Meeting with </w:t>
      </w:r>
      <w:r w:rsidRPr="007D4448">
        <w:rPr>
          <w:rFonts w:asciiTheme="minorHAnsi" w:hAnsiTheme="minorHAnsi" w:cstheme="minorHAnsi"/>
          <w:b/>
          <w:highlight w:val="yellow"/>
        </w:rPr>
        <w:t>[supplier]</w:t>
      </w:r>
    </w:p>
    <w:p w14:paraId="548EC224" w14:textId="77777777" w:rsidR="007D4448" w:rsidRDefault="007D4448" w:rsidP="002C61E8">
      <w:pPr>
        <w:rPr>
          <w:b/>
        </w:rPr>
      </w:pPr>
    </w:p>
    <w:p w14:paraId="18E6B87A" w14:textId="77777777" w:rsidR="007D4448" w:rsidRDefault="004958D3" w:rsidP="007D4448">
      <w:pPr>
        <w:pStyle w:val="Subtitle"/>
        <w:spacing w:after="0"/>
        <w:jc w:val="center"/>
      </w:pPr>
      <w:sdt>
        <w:sdtPr>
          <w:rPr>
            <w:highlight w:val="yellow"/>
          </w:rPr>
          <w:id w:val="-1934429893"/>
          <w:placeholder>
            <w:docPart w:val="A4813361D70B4C409F51F9F632C57E3F"/>
          </w:placeholder>
          <w:date w:fullDate="2024-05-09T00:00:00Z">
            <w:dateFormat w:val="dddd, dd MMMM yyyy"/>
            <w:lid w:val="en-GB"/>
            <w:storeMappedDataAs w:val="dateTime"/>
            <w:calendar w:val="gregorian"/>
          </w:date>
        </w:sdtPr>
        <w:sdtEndPr/>
        <w:sdtContent>
          <w:r w:rsidR="007D4448" w:rsidRPr="007D4448">
            <w:rPr>
              <w:highlight w:val="yellow"/>
            </w:rPr>
            <w:t>Thursday, 09 May 2024</w:t>
          </w:r>
        </w:sdtContent>
      </w:sdt>
      <w:r w:rsidR="007D4448" w:rsidRPr="007D4448">
        <w:rPr>
          <w:highlight w:val="yellow"/>
        </w:rPr>
        <w:t>; 11:00am – 12:30pm</w:t>
      </w:r>
    </w:p>
    <w:p w14:paraId="00F7510A" w14:textId="77777777" w:rsidR="00FD17C5" w:rsidRDefault="00FD17C5" w:rsidP="007D4448">
      <w:pPr>
        <w:rPr>
          <w:b/>
        </w:rPr>
      </w:pPr>
    </w:p>
    <w:p w14:paraId="53A8AD27" w14:textId="2A37070E" w:rsidR="0038027F" w:rsidRPr="002C61E8" w:rsidRDefault="00495489" w:rsidP="00495489">
      <w:pPr>
        <w:jc w:val="center"/>
        <w:rPr>
          <w:rFonts w:asciiTheme="minorHAnsi" w:eastAsiaTheme="minorEastAsia" w:hAnsiTheme="minorHAnsi" w:cstheme="minorBidi"/>
          <w:color w:val="5A5A5A" w:themeColor="text1" w:themeTint="A5"/>
          <w:spacing w:val="15"/>
          <w:highlight w:val="yellow"/>
          <w:lang w:eastAsia="en-US"/>
        </w:rPr>
      </w:pPr>
      <w:r w:rsidRPr="002C61E8">
        <w:rPr>
          <w:rFonts w:asciiTheme="minorHAnsi" w:eastAsiaTheme="minorEastAsia" w:hAnsiTheme="minorHAnsi" w:cstheme="minorBidi"/>
          <w:color w:val="5A5A5A" w:themeColor="text1" w:themeTint="A5"/>
          <w:spacing w:val="15"/>
          <w:highlight w:val="yellow"/>
          <w:lang w:eastAsia="en-US"/>
        </w:rPr>
        <w:t xml:space="preserve"> </w:t>
      </w:r>
      <w:r w:rsidR="00C72358" w:rsidRPr="002C61E8">
        <w:rPr>
          <w:rFonts w:asciiTheme="minorHAnsi" w:eastAsiaTheme="minorEastAsia" w:hAnsiTheme="minorHAnsi" w:cstheme="minorBidi"/>
          <w:color w:val="5A5A5A" w:themeColor="text1" w:themeTint="A5"/>
          <w:spacing w:val="15"/>
          <w:highlight w:val="yellow"/>
          <w:lang w:eastAsia="en-US"/>
        </w:rPr>
        <w:t>[location]</w:t>
      </w:r>
    </w:p>
    <w:p w14:paraId="2F4AB39D" w14:textId="77777777" w:rsidR="00495489" w:rsidRDefault="00495489" w:rsidP="00CA3279">
      <w:pPr>
        <w:rPr>
          <w:b/>
        </w:rPr>
      </w:pPr>
    </w:p>
    <w:p w14:paraId="23545016" w14:textId="6F36FDFA" w:rsidR="00CA3279" w:rsidRPr="00D06819" w:rsidRDefault="003F4289" w:rsidP="00CA3279">
      <w:pPr>
        <w:rPr>
          <w:b/>
          <w:sz w:val="24"/>
        </w:rPr>
      </w:pPr>
      <w:r w:rsidRPr="00D06819">
        <w:rPr>
          <w:b/>
          <w:sz w:val="24"/>
        </w:rPr>
        <w:t xml:space="preserve">QM </w:t>
      </w:r>
      <w:r w:rsidR="00CA3279" w:rsidRPr="00D06819">
        <w:rPr>
          <w:b/>
          <w:sz w:val="24"/>
        </w:rPr>
        <w:t>A</w:t>
      </w:r>
      <w:r w:rsidR="002F50E5" w:rsidRPr="00D06819">
        <w:rPr>
          <w:b/>
          <w:sz w:val="24"/>
        </w:rPr>
        <w:t>ttendees</w:t>
      </w:r>
      <w:r w:rsidR="00CA3279" w:rsidRPr="00D06819">
        <w:rPr>
          <w:b/>
          <w:sz w:val="24"/>
        </w:rPr>
        <w:t>:</w:t>
      </w:r>
    </w:p>
    <w:tbl>
      <w:tblPr>
        <w:tblStyle w:val="ListTable3-Accent1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CA3279" w14:paraId="196684E2" w14:textId="77777777" w:rsidTr="00462D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  <w:tcBorders>
              <w:bottom w:val="single" w:sz="4" w:space="0" w:color="5B9BD5" w:themeColor="accent1"/>
            </w:tcBorders>
            <w:vAlign w:val="center"/>
          </w:tcPr>
          <w:p w14:paraId="1D8E00E9" w14:textId="29D08385" w:rsidR="00CA3279" w:rsidRPr="00335DF4" w:rsidRDefault="00335DF4" w:rsidP="0069676F">
            <w:pPr>
              <w:jc w:val="center"/>
              <w:rPr>
                <w:b w:val="0"/>
              </w:rPr>
            </w:pPr>
            <w:r w:rsidRPr="00335DF4">
              <w:rPr>
                <w:b w:val="0"/>
              </w:rPr>
              <w:t>NAME</w:t>
            </w:r>
          </w:p>
        </w:tc>
        <w:tc>
          <w:tcPr>
            <w:tcW w:w="6237" w:type="dxa"/>
            <w:vAlign w:val="center"/>
          </w:tcPr>
          <w:p w14:paraId="6BC5AC0E" w14:textId="3935CE1D" w:rsidR="00CA3279" w:rsidRPr="00335DF4" w:rsidRDefault="00335DF4" w:rsidP="0069676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35DF4">
              <w:rPr>
                <w:b w:val="0"/>
              </w:rPr>
              <w:t>ROLE</w:t>
            </w:r>
          </w:p>
        </w:tc>
      </w:tr>
      <w:tr w:rsidR="00CA3279" w14:paraId="5A3FC237" w14:textId="77777777" w:rsidTr="00462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5B9BD5" w:themeColor="accent1"/>
            </w:tcBorders>
            <w:vAlign w:val="center"/>
          </w:tcPr>
          <w:p w14:paraId="3E1EEBCC" w14:textId="77777777" w:rsidR="00CA3279" w:rsidRDefault="00CA3279">
            <w:pPr>
              <w:rPr>
                <w:b w:val="0"/>
              </w:rPr>
            </w:pPr>
          </w:p>
        </w:tc>
        <w:tc>
          <w:tcPr>
            <w:tcW w:w="6237" w:type="dxa"/>
            <w:tcBorders>
              <w:left w:val="single" w:sz="4" w:space="0" w:color="5B9BD5" w:themeColor="accent1"/>
            </w:tcBorders>
            <w:vAlign w:val="center"/>
          </w:tcPr>
          <w:p w14:paraId="4348C87A" w14:textId="77777777" w:rsidR="00CA3279" w:rsidRDefault="00CA32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CA3279" w14:paraId="22ECBBA8" w14:textId="77777777" w:rsidTr="00462DA5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42C22C35" w14:textId="77777777" w:rsidR="00CA3279" w:rsidRDefault="00CA3279">
            <w:pPr>
              <w:rPr>
                <w:b w:val="0"/>
              </w:rPr>
            </w:pPr>
          </w:p>
        </w:tc>
        <w:tc>
          <w:tcPr>
            <w:tcW w:w="6237" w:type="dxa"/>
            <w:tcBorders>
              <w:left w:val="single" w:sz="4" w:space="0" w:color="5B9BD5" w:themeColor="accent1"/>
            </w:tcBorders>
            <w:vAlign w:val="center"/>
          </w:tcPr>
          <w:p w14:paraId="2E26D601" w14:textId="77777777" w:rsidR="00CA3279" w:rsidRDefault="00CA32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B4129" w14:paraId="646D4626" w14:textId="77777777" w:rsidTr="00462D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5B9BD5" w:themeColor="accent1"/>
            </w:tcBorders>
            <w:vAlign w:val="center"/>
          </w:tcPr>
          <w:p w14:paraId="693358AD" w14:textId="77777777" w:rsidR="001B4129" w:rsidRDefault="001B4129">
            <w:pPr>
              <w:rPr>
                <w:b w:val="0"/>
              </w:rPr>
            </w:pPr>
          </w:p>
        </w:tc>
        <w:tc>
          <w:tcPr>
            <w:tcW w:w="6237" w:type="dxa"/>
            <w:tcBorders>
              <w:left w:val="single" w:sz="4" w:space="0" w:color="5B9BD5" w:themeColor="accent1"/>
            </w:tcBorders>
            <w:vAlign w:val="center"/>
          </w:tcPr>
          <w:p w14:paraId="71DDC8CD" w14:textId="77777777" w:rsidR="001B4129" w:rsidRDefault="001B4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12F247D0" w14:textId="77777777" w:rsidR="00CA3279" w:rsidRDefault="00CA3279" w:rsidP="00CA3279"/>
    <w:p w14:paraId="0BD74A86" w14:textId="1DA2F4E0" w:rsidR="003F4289" w:rsidRPr="00D06819" w:rsidRDefault="003F4289" w:rsidP="003F4289">
      <w:pPr>
        <w:rPr>
          <w:b/>
          <w:sz w:val="24"/>
        </w:rPr>
      </w:pPr>
      <w:r w:rsidRPr="00D06819">
        <w:rPr>
          <w:b/>
          <w:sz w:val="24"/>
        </w:rPr>
        <w:t>Supplier Atten</w:t>
      </w:r>
      <w:r w:rsidR="002F50E5" w:rsidRPr="00D06819">
        <w:rPr>
          <w:b/>
          <w:sz w:val="24"/>
        </w:rPr>
        <w:t>dees</w:t>
      </w:r>
    </w:p>
    <w:tbl>
      <w:tblPr>
        <w:tblStyle w:val="ListTable3-Accent1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1B4129" w14:paraId="74ABAD29" w14:textId="77777777" w:rsidTr="005D7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  <w:tcBorders>
              <w:bottom w:val="single" w:sz="4" w:space="0" w:color="5B9BD5" w:themeColor="accent1"/>
            </w:tcBorders>
            <w:vAlign w:val="center"/>
          </w:tcPr>
          <w:p w14:paraId="4ADA3857" w14:textId="77777777" w:rsidR="001B4129" w:rsidRPr="00335DF4" w:rsidRDefault="001B4129">
            <w:pPr>
              <w:jc w:val="center"/>
              <w:rPr>
                <w:b w:val="0"/>
              </w:rPr>
            </w:pPr>
            <w:r w:rsidRPr="00335DF4">
              <w:rPr>
                <w:b w:val="0"/>
              </w:rPr>
              <w:t>NAME</w:t>
            </w:r>
          </w:p>
        </w:tc>
        <w:tc>
          <w:tcPr>
            <w:tcW w:w="6237" w:type="dxa"/>
            <w:vAlign w:val="center"/>
          </w:tcPr>
          <w:p w14:paraId="30B0409E" w14:textId="77777777" w:rsidR="001B4129" w:rsidRPr="00335DF4" w:rsidRDefault="001B41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35DF4">
              <w:rPr>
                <w:b w:val="0"/>
              </w:rPr>
              <w:t>ROLE</w:t>
            </w:r>
          </w:p>
        </w:tc>
      </w:tr>
      <w:tr w:rsidR="001B4129" w14:paraId="68BF810B" w14:textId="77777777" w:rsidTr="005D7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5B9BD5" w:themeColor="accent1"/>
            </w:tcBorders>
            <w:vAlign w:val="center"/>
          </w:tcPr>
          <w:p w14:paraId="791EEDD6" w14:textId="77777777" w:rsidR="001B4129" w:rsidRDefault="001B4129">
            <w:pPr>
              <w:rPr>
                <w:b w:val="0"/>
              </w:rPr>
            </w:pPr>
          </w:p>
        </w:tc>
        <w:tc>
          <w:tcPr>
            <w:tcW w:w="6237" w:type="dxa"/>
            <w:tcBorders>
              <w:left w:val="single" w:sz="4" w:space="0" w:color="5B9BD5" w:themeColor="accent1"/>
            </w:tcBorders>
            <w:vAlign w:val="center"/>
          </w:tcPr>
          <w:p w14:paraId="329712F8" w14:textId="62EBB88C" w:rsidR="001B4129" w:rsidRDefault="001B4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4129" w14:paraId="0184D665" w14:textId="77777777" w:rsidTr="005D72A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15C671BE" w14:textId="77777777" w:rsidR="001B4129" w:rsidRDefault="001B4129">
            <w:pPr>
              <w:rPr>
                <w:b w:val="0"/>
              </w:rPr>
            </w:pPr>
          </w:p>
        </w:tc>
        <w:tc>
          <w:tcPr>
            <w:tcW w:w="6237" w:type="dxa"/>
            <w:tcBorders>
              <w:left w:val="single" w:sz="4" w:space="0" w:color="5B9BD5" w:themeColor="accent1"/>
            </w:tcBorders>
            <w:vAlign w:val="center"/>
          </w:tcPr>
          <w:p w14:paraId="79064B54" w14:textId="77777777" w:rsidR="001B4129" w:rsidRDefault="001B4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62DA5" w14:paraId="7DBB961F" w14:textId="77777777" w:rsidTr="005D7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5B9BD5" w:themeColor="accent1"/>
            </w:tcBorders>
            <w:vAlign w:val="center"/>
          </w:tcPr>
          <w:p w14:paraId="668EFE18" w14:textId="77777777" w:rsidR="00462DA5" w:rsidRDefault="00462DA5">
            <w:pPr>
              <w:rPr>
                <w:b w:val="0"/>
              </w:rPr>
            </w:pPr>
          </w:p>
        </w:tc>
        <w:tc>
          <w:tcPr>
            <w:tcW w:w="6237" w:type="dxa"/>
            <w:tcBorders>
              <w:left w:val="single" w:sz="4" w:space="0" w:color="5B9BD5" w:themeColor="accent1"/>
            </w:tcBorders>
            <w:vAlign w:val="center"/>
          </w:tcPr>
          <w:p w14:paraId="16B6CBF8" w14:textId="77777777" w:rsidR="00462DA5" w:rsidRDefault="00462D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20E4FD54" w14:textId="77777777" w:rsidR="003F4289" w:rsidRDefault="003F4289" w:rsidP="00CA3279"/>
    <w:p w14:paraId="73B9A158" w14:textId="0DCE7AC7" w:rsidR="00CA3279" w:rsidRPr="00D06819" w:rsidRDefault="00CA3279" w:rsidP="00CA3279">
      <w:pPr>
        <w:rPr>
          <w:b/>
          <w:sz w:val="24"/>
        </w:rPr>
      </w:pPr>
      <w:r w:rsidRPr="00D06819">
        <w:rPr>
          <w:b/>
          <w:sz w:val="24"/>
        </w:rPr>
        <w:t>A</w:t>
      </w:r>
      <w:r w:rsidR="002F50E5" w:rsidRPr="00D06819">
        <w:rPr>
          <w:b/>
          <w:sz w:val="24"/>
        </w:rPr>
        <w:t>pologies</w:t>
      </w:r>
      <w:r w:rsidRPr="00D06819">
        <w:rPr>
          <w:b/>
          <w:sz w:val="24"/>
        </w:rPr>
        <w:t>:</w:t>
      </w:r>
    </w:p>
    <w:tbl>
      <w:tblPr>
        <w:tblStyle w:val="ListTable3-Accent1"/>
        <w:tblW w:w="9209" w:type="dxa"/>
        <w:tblLook w:val="04A0" w:firstRow="1" w:lastRow="0" w:firstColumn="1" w:lastColumn="0" w:noHBand="0" w:noVBand="1"/>
      </w:tblPr>
      <w:tblGrid>
        <w:gridCol w:w="2972"/>
        <w:gridCol w:w="6237"/>
      </w:tblGrid>
      <w:tr w:rsidR="001B4129" w14:paraId="0914057D" w14:textId="77777777" w:rsidTr="005D7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72" w:type="dxa"/>
            <w:tcBorders>
              <w:bottom w:val="single" w:sz="4" w:space="0" w:color="5B9BD5" w:themeColor="accent1"/>
            </w:tcBorders>
            <w:vAlign w:val="center"/>
          </w:tcPr>
          <w:p w14:paraId="6021A45A" w14:textId="77777777" w:rsidR="001B4129" w:rsidRPr="00335DF4" w:rsidRDefault="001B4129">
            <w:pPr>
              <w:jc w:val="center"/>
              <w:rPr>
                <w:b w:val="0"/>
              </w:rPr>
            </w:pPr>
            <w:r w:rsidRPr="00335DF4">
              <w:rPr>
                <w:b w:val="0"/>
              </w:rPr>
              <w:t>NAME</w:t>
            </w:r>
          </w:p>
        </w:tc>
        <w:tc>
          <w:tcPr>
            <w:tcW w:w="6237" w:type="dxa"/>
            <w:vAlign w:val="center"/>
          </w:tcPr>
          <w:p w14:paraId="05AAEB5D" w14:textId="77777777" w:rsidR="001B4129" w:rsidRPr="00335DF4" w:rsidRDefault="001B412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335DF4">
              <w:rPr>
                <w:b w:val="0"/>
              </w:rPr>
              <w:t>ROLE</w:t>
            </w:r>
          </w:p>
        </w:tc>
      </w:tr>
      <w:tr w:rsidR="001B4129" w14:paraId="346017A1" w14:textId="77777777" w:rsidTr="005D7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right w:val="single" w:sz="4" w:space="0" w:color="5B9BD5" w:themeColor="accent1"/>
            </w:tcBorders>
            <w:vAlign w:val="center"/>
          </w:tcPr>
          <w:p w14:paraId="60233073" w14:textId="77777777" w:rsidR="001B4129" w:rsidRDefault="001B4129">
            <w:pPr>
              <w:rPr>
                <w:b w:val="0"/>
              </w:rPr>
            </w:pPr>
          </w:p>
        </w:tc>
        <w:tc>
          <w:tcPr>
            <w:tcW w:w="6237" w:type="dxa"/>
            <w:tcBorders>
              <w:left w:val="single" w:sz="4" w:space="0" w:color="5B9BD5" w:themeColor="accent1"/>
            </w:tcBorders>
            <w:vAlign w:val="center"/>
          </w:tcPr>
          <w:p w14:paraId="410693C7" w14:textId="77777777" w:rsidR="001B4129" w:rsidRDefault="001B412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B4129" w14:paraId="0DE8F76F" w14:textId="77777777" w:rsidTr="005D72A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5B9BD5" w:themeColor="accent1"/>
              <w:bottom w:val="single" w:sz="4" w:space="0" w:color="5B9BD5" w:themeColor="accent1"/>
              <w:right w:val="single" w:sz="4" w:space="0" w:color="5B9BD5" w:themeColor="accent1"/>
            </w:tcBorders>
            <w:vAlign w:val="center"/>
          </w:tcPr>
          <w:p w14:paraId="65774943" w14:textId="77777777" w:rsidR="001B4129" w:rsidRDefault="001B4129">
            <w:pPr>
              <w:rPr>
                <w:b w:val="0"/>
              </w:rPr>
            </w:pPr>
          </w:p>
        </w:tc>
        <w:tc>
          <w:tcPr>
            <w:tcW w:w="6237" w:type="dxa"/>
            <w:tcBorders>
              <w:left w:val="single" w:sz="4" w:space="0" w:color="5B9BD5" w:themeColor="accent1"/>
            </w:tcBorders>
            <w:vAlign w:val="center"/>
          </w:tcPr>
          <w:p w14:paraId="2C427E03" w14:textId="77777777" w:rsidR="001B4129" w:rsidRDefault="001B412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1996FDD3" w14:textId="77777777" w:rsidR="00CA3279" w:rsidRPr="00223AFF" w:rsidRDefault="00CA3279" w:rsidP="00CA3279">
      <w:pPr>
        <w:rPr>
          <w:bCs/>
          <w:color w:val="0070C0"/>
          <w:sz w:val="24"/>
        </w:rPr>
      </w:pPr>
    </w:p>
    <w:p w14:paraId="3DE6CFF0" w14:textId="3F14D4BE" w:rsidR="00BF0847" w:rsidRPr="00462DA5" w:rsidRDefault="00CA3279" w:rsidP="00BF0847">
      <w:pPr>
        <w:rPr>
          <w:b/>
          <w:sz w:val="24"/>
        </w:rPr>
      </w:pPr>
      <w:r w:rsidRPr="00D06819">
        <w:rPr>
          <w:b/>
          <w:sz w:val="24"/>
        </w:rPr>
        <w:t>A</w:t>
      </w:r>
      <w:r w:rsidR="002F50E5" w:rsidRPr="00D06819">
        <w:rPr>
          <w:b/>
          <w:sz w:val="24"/>
        </w:rPr>
        <w:t>genda</w:t>
      </w:r>
      <w:r w:rsidRPr="00D06819">
        <w:rPr>
          <w:b/>
          <w:sz w:val="24"/>
        </w:rPr>
        <w:t xml:space="preserve"> I</w:t>
      </w:r>
      <w:r w:rsidR="002F50E5" w:rsidRPr="00D06819">
        <w:rPr>
          <w:b/>
          <w:sz w:val="24"/>
        </w:rPr>
        <w:t>tems</w:t>
      </w:r>
      <w:r w:rsidRPr="00D06819">
        <w:rPr>
          <w:b/>
          <w:sz w:val="24"/>
        </w:rPr>
        <w:t>:</w:t>
      </w:r>
      <w:r w:rsidR="00963EF9">
        <w:rPr>
          <w:b/>
          <w:sz w:val="24"/>
        </w:rPr>
        <w:t xml:space="preserve"> </w:t>
      </w:r>
      <w:r w:rsidR="00963EF9" w:rsidRPr="007D4271">
        <w:rPr>
          <w:b/>
          <w:color w:val="C00000"/>
          <w:sz w:val="24"/>
        </w:rPr>
        <w:t>This i</w:t>
      </w:r>
      <w:r w:rsidR="007D4271" w:rsidRPr="007D4271">
        <w:rPr>
          <w:b/>
          <w:color w:val="C00000"/>
          <w:sz w:val="24"/>
        </w:rPr>
        <w:t xml:space="preserve">s an example only. Please ensure to amend the list to reflect requirements based on each contract. </w:t>
      </w:r>
    </w:p>
    <w:tbl>
      <w:tblPr>
        <w:tblStyle w:val="GridTable4-Accent1"/>
        <w:tblW w:w="9356" w:type="dxa"/>
        <w:tblInd w:w="-5" w:type="dxa"/>
        <w:tblLook w:val="04A0" w:firstRow="1" w:lastRow="0" w:firstColumn="1" w:lastColumn="0" w:noHBand="0" w:noVBand="1"/>
      </w:tblPr>
      <w:tblGrid>
        <w:gridCol w:w="567"/>
        <w:gridCol w:w="7088"/>
        <w:gridCol w:w="1701"/>
      </w:tblGrid>
      <w:tr w:rsidR="005D72A6" w14:paraId="334FBFB9" w14:textId="77777777" w:rsidTr="005D72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3E17685B" w14:textId="31C39DBE" w:rsidR="005D72A6" w:rsidRPr="00E55368" w:rsidRDefault="005D72A6" w:rsidP="008E16F2">
            <w:pPr>
              <w:jc w:val="center"/>
              <w:rPr>
                <w:bCs w:val="0"/>
              </w:rPr>
            </w:pPr>
            <w:r w:rsidRPr="00E55368">
              <w:rPr>
                <w:bCs w:val="0"/>
              </w:rPr>
              <w:t>#</w:t>
            </w:r>
          </w:p>
        </w:tc>
        <w:tc>
          <w:tcPr>
            <w:tcW w:w="7088" w:type="dxa"/>
            <w:vAlign w:val="center"/>
          </w:tcPr>
          <w:p w14:paraId="5C423FDF" w14:textId="4AD73BA1" w:rsidR="005D72A6" w:rsidRPr="00335DF4" w:rsidRDefault="005D72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AGENDA ITEM</w:t>
            </w:r>
          </w:p>
        </w:tc>
        <w:tc>
          <w:tcPr>
            <w:tcW w:w="1701" w:type="dxa"/>
            <w:vAlign w:val="center"/>
          </w:tcPr>
          <w:p w14:paraId="74992C91" w14:textId="1CEB3951" w:rsidR="005D72A6" w:rsidRPr="00335DF4" w:rsidRDefault="005D72A6" w:rsidP="005D72A6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LEAD</w:t>
            </w:r>
          </w:p>
        </w:tc>
      </w:tr>
      <w:tr w:rsidR="005D72A6" w14:paraId="5881F7D0" w14:textId="77777777" w:rsidTr="005D7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1B27288E" w14:textId="13B5862A" w:rsidR="005D72A6" w:rsidRPr="00E55368" w:rsidRDefault="00462DA5" w:rsidP="008E16F2">
            <w:pPr>
              <w:jc w:val="center"/>
              <w:rPr>
                <w:rFonts w:eastAsia="Times New Roman"/>
                <w:bCs w:val="0"/>
              </w:rPr>
            </w:pPr>
            <w:r w:rsidRPr="00E55368">
              <w:rPr>
                <w:rFonts w:eastAsia="Times New Roman"/>
                <w:bCs w:val="0"/>
              </w:rPr>
              <w:t>1</w:t>
            </w:r>
          </w:p>
        </w:tc>
        <w:tc>
          <w:tcPr>
            <w:tcW w:w="7088" w:type="dxa"/>
            <w:vAlign w:val="center"/>
          </w:tcPr>
          <w:p w14:paraId="76355869" w14:textId="77777777" w:rsidR="005D72A6" w:rsidRDefault="005D72A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5B0CAD">
              <w:rPr>
                <w:rFonts w:eastAsia="Times New Roman"/>
                <w:b/>
              </w:rPr>
              <w:t>Minutes of Previous Meeting</w:t>
            </w:r>
            <w:r>
              <w:rPr>
                <w:rFonts w:eastAsia="Times New Roman"/>
                <w:b/>
              </w:rPr>
              <w:t xml:space="preserve"> &amp;</w:t>
            </w:r>
            <w:r w:rsidRPr="005B0CAD">
              <w:rPr>
                <w:rFonts w:eastAsia="Times New Roman"/>
                <w:b/>
              </w:rPr>
              <w:t xml:space="preserve"> Actions</w:t>
            </w:r>
            <w:r>
              <w:rPr>
                <w:rFonts w:eastAsia="Times New Roman"/>
                <w:b/>
              </w:rPr>
              <w:t xml:space="preserve"> </w:t>
            </w:r>
            <w:r w:rsidRPr="005D72A6">
              <w:rPr>
                <w:rFonts w:eastAsia="Times New Roman"/>
                <w:b/>
                <w:highlight w:val="yellow"/>
              </w:rPr>
              <w:t>[insert date]</w:t>
            </w:r>
          </w:p>
          <w:p w14:paraId="778D9BEB" w14:textId="77777777" w:rsidR="00462DA5" w:rsidRDefault="00462DA5" w:rsidP="00462DA5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i/>
                <w:iCs/>
              </w:rPr>
            </w:pPr>
            <w:r>
              <w:rPr>
                <w:rFonts w:eastAsia="Times New Roman"/>
                <w:bCs/>
                <w:i/>
                <w:iCs/>
              </w:rPr>
              <w:t>Previous minutes</w:t>
            </w:r>
          </w:p>
          <w:p w14:paraId="54045AA1" w14:textId="77777777" w:rsidR="00462DA5" w:rsidRDefault="00462DA5" w:rsidP="00462DA5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i/>
                <w:iCs/>
              </w:rPr>
            </w:pPr>
            <w:r>
              <w:rPr>
                <w:rFonts w:eastAsia="Times New Roman"/>
                <w:bCs/>
                <w:i/>
                <w:iCs/>
              </w:rPr>
              <w:t>Outstanding actions</w:t>
            </w:r>
          </w:p>
          <w:p w14:paraId="157AD83A" w14:textId="6C82A7B9" w:rsidR="00507A5A" w:rsidRPr="00462DA5" w:rsidRDefault="00507A5A" w:rsidP="00462DA5">
            <w:pPr>
              <w:ind w:left="7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i/>
                <w:iCs/>
              </w:rPr>
            </w:pPr>
          </w:p>
        </w:tc>
        <w:tc>
          <w:tcPr>
            <w:tcW w:w="1701" w:type="dxa"/>
            <w:vAlign w:val="center"/>
          </w:tcPr>
          <w:p w14:paraId="24C5EF81" w14:textId="3CF58237" w:rsidR="005D72A6" w:rsidRDefault="005D72A6" w:rsidP="005D72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Chair</w:t>
            </w:r>
          </w:p>
        </w:tc>
      </w:tr>
      <w:tr w:rsidR="005D72A6" w14:paraId="460E895A" w14:textId="77777777" w:rsidTr="005D72A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530C5E74" w14:textId="35E8A637" w:rsidR="005D72A6" w:rsidRPr="00E55368" w:rsidRDefault="00462DA5" w:rsidP="008E16F2">
            <w:pPr>
              <w:jc w:val="center"/>
              <w:rPr>
                <w:bCs w:val="0"/>
              </w:rPr>
            </w:pPr>
            <w:r w:rsidRPr="00E55368">
              <w:rPr>
                <w:bCs w:val="0"/>
              </w:rPr>
              <w:t>2</w:t>
            </w:r>
          </w:p>
        </w:tc>
        <w:tc>
          <w:tcPr>
            <w:tcW w:w="7088" w:type="dxa"/>
            <w:vAlign w:val="center"/>
          </w:tcPr>
          <w:p w14:paraId="5CFCC269" w14:textId="3254F11C" w:rsidR="007F7F52" w:rsidRDefault="007F7F5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Contract Performance</w:t>
            </w:r>
          </w:p>
          <w:p w14:paraId="5ABBC230" w14:textId="07D721BD" w:rsidR="00047FB5" w:rsidRDefault="00393A74" w:rsidP="00047FB5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i/>
                <w:iCs/>
              </w:rPr>
            </w:pPr>
            <w:r>
              <w:rPr>
                <w:rFonts w:eastAsia="Times New Roman"/>
                <w:bCs/>
                <w:i/>
                <w:iCs/>
              </w:rPr>
              <w:t>Service levels agreement</w:t>
            </w:r>
          </w:p>
          <w:p w14:paraId="2CEC0751" w14:textId="2972D972" w:rsidR="00393A74" w:rsidRDefault="00393A74" w:rsidP="00047FB5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i/>
                <w:iCs/>
              </w:rPr>
            </w:pPr>
            <w:r>
              <w:rPr>
                <w:rFonts w:eastAsia="Times New Roman"/>
                <w:bCs/>
                <w:i/>
                <w:iCs/>
              </w:rPr>
              <w:t>K</w:t>
            </w:r>
            <w:r w:rsidR="00507A5A">
              <w:rPr>
                <w:rFonts w:eastAsia="Times New Roman"/>
                <w:bCs/>
                <w:i/>
                <w:iCs/>
              </w:rPr>
              <w:t>PI’S / MI Reports</w:t>
            </w:r>
          </w:p>
          <w:p w14:paraId="21F46D3F" w14:textId="03ACC6EE" w:rsidR="00507A5A" w:rsidRDefault="00507A5A" w:rsidP="00047FB5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i/>
                <w:iCs/>
              </w:rPr>
            </w:pPr>
            <w:r>
              <w:rPr>
                <w:rFonts w:eastAsia="Times New Roman"/>
                <w:bCs/>
                <w:i/>
                <w:iCs/>
              </w:rPr>
              <w:t>Contract deliverables (if any)</w:t>
            </w:r>
          </w:p>
          <w:p w14:paraId="6B80AE3D" w14:textId="77777777" w:rsidR="00393A74" w:rsidRDefault="00155FBE" w:rsidP="00155FBE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i/>
                <w:iCs/>
              </w:rPr>
            </w:pPr>
            <w:r>
              <w:rPr>
                <w:rFonts w:eastAsia="Times New Roman"/>
                <w:bCs/>
                <w:i/>
                <w:iCs/>
              </w:rPr>
              <w:t>S</w:t>
            </w:r>
            <w:r w:rsidRPr="00155FBE">
              <w:rPr>
                <w:rFonts w:eastAsia="Times New Roman"/>
                <w:bCs/>
                <w:i/>
                <w:iCs/>
              </w:rPr>
              <w:t>ustainability action</w:t>
            </w:r>
            <w:r>
              <w:rPr>
                <w:rFonts w:eastAsia="Times New Roman"/>
                <w:bCs/>
                <w:i/>
                <w:iCs/>
              </w:rPr>
              <w:t>s</w:t>
            </w:r>
            <w:r w:rsidRPr="00155FBE">
              <w:rPr>
                <w:rFonts w:eastAsia="Times New Roman"/>
                <w:bCs/>
                <w:i/>
                <w:iCs/>
              </w:rPr>
              <w:t>/initiatives</w:t>
            </w:r>
          </w:p>
          <w:p w14:paraId="0D0CB923" w14:textId="35F26103" w:rsidR="004B6F8A" w:rsidRPr="00047FB5" w:rsidRDefault="004B6F8A" w:rsidP="00155FBE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i/>
                <w:iCs/>
              </w:rPr>
            </w:pPr>
          </w:p>
        </w:tc>
        <w:tc>
          <w:tcPr>
            <w:tcW w:w="1701" w:type="dxa"/>
            <w:vAlign w:val="center"/>
          </w:tcPr>
          <w:p w14:paraId="3C272DA3" w14:textId="3C595614" w:rsidR="005D72A6" w:rsidRDefault="00047FB5" w:rsidP="005D72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Supplier</w:t>
            </w:r>
          </w:p>
        </w:tc>
      </w:tr>
      <w:tr w:rsidR="005D72A6" w14:paraId="35692C80" w14:textId="77777777" w:rsidTr="005D7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7ACE2A09" w14:textId="393D6539" w:rsidR="005D72A6" w:rsidRPr="00E55368" w:rsidRDefault="00462DA5" w:rsidP="008E16F2">
            <w:pPr>
              <w:jc w:val="center"/>
              <w:rPr>
                <w:bCs w:val="0"/>
              </w:rPr>
            </w:pPr>
            <w:r w:rsidRPr="00E55368">
              <w:rPr>
                <w:bCs w:val="0"/>
              </w:rPr>
              <w:t>3</w:t>
            </w:r>
          </w:p>
        </w:tc>
        <w:tc>
          <w:tcPr>
            <w:tcW w:w="7088" w:type="dxa"/>
            <w:vAlign w:val="center"/>
          </w:tcPr>
          <w:p w14:paraId="3AE44983" w14:textId="77777777" w:rsidR="005D72A6" w:rsidRDefault="00047F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495489">
              <w:rPr>
                <w:rFonts w:eastAsia="Times New Roman"/>
                <w:b/>
              </w:rPr>
              <w:t>Invoices and Payment</w:t>
            </w:r>
          </w:p>
          <w:p w14:paraId="7D44C57D" w14:textId="77777777" w:rsidR="00E46E83" w:rsidRDefault="008E16F2" w:rsidP="008E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i/>
                <w:iCs/>
              </w:rPr>
            </w:pPr>
            <w:r>
              <w:rPr>
                <w:rFonts w:eastAsia="Times New Roman"/>
                <w:bCs/>
                <w:i/>
                <w:iCs/>
              </w:rPr>
              <w:t xml:space="preserve">              Outstanding invoices </w:t>
            </w:r>
          </w:p>
          <w:p w14:paraId="55F97CCA" w14:textId="26DAD47F" w:rsidR="008E16F2" w:rsidRDefault="00E46E83" w:rsidP="008E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i/>
                <w:iCs/>
              </w:rPr>
            </w:pPr>
            <w:r>
              <w:rPr>
                <w:rFonts w:eastAsia="Times New Roman"/>
                <w:bCs/>
                <w:i/>
                <w:iCs/>
              </w:rPr>
              <w:t xml:space="preserve">             </w:t>
            </w:r>
            <w:r w:rsidR="0028395E">
              <w:rPr>
                <w:rFonts w:eastAsia="Times New Roman"/>
                <w:bCs/>
                <w:i/>
                <w:iCs/>
              </w:rPr>
              <w:t xml:space="preserve"> </w:t>
            </w:r>
            <w:r>
              <w:rPr>
                <w:rFonts w:eastAsia="Times New Roman"/>
                <w:bCs/>
                <w:i/>
                <w:iCs/>
              </w:rPr>
              <w:t>Payment queries</w:t>
            </w:r>
          </w:p>
          <w:p w14:paraId="337C9C5C" w14:textId="14D5AF9C" w:rsidR="008E16F2" w:rsidRDefault="008E16F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1701" w:type="dxa"/>
            <w:vAlign w:val="center"/>
          </w:tcPr>
          <w:p w14:paraId="4E873E2D" w14:textId="7FC207BE" w:rsidR="005D72A6" w:rsidRDefault="00C24E63" w:rsidP="005D72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QM/Supplier</w:t>
            </w:r>
          </w:p>
        </w:tc>
      </w:tr>
      <w:tr w:rsidR="00947A59" w14:paraId="2495913A" w14:textId="77777777" w:rsidTr="005D72A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348E95F6" w14:textId="18F1148C" w:rsidR="00947A59" w:rsidRPr="00E55368" w:rsidRDefault="00947A59" w:rsidP="008E16F2">
            <w:pPr>
              <w:jc w:val="center"/>
            </w:pPr>
            <w:r>
              <w:t>4</w:t>
            </w:r>
          </w:p>
        </w:tc>
        <w:tc>
          <w:tcPr>
            <w:tcW w:w="7088" w:type="dxa"/>
            <w:vAlign w:val="center"/>
          </w:tcPr>
          <w:p w14:paraId="721C3ACB" w14:textId="77777777" w:rsidR="00947A59" w:rsidRDefault="00947A5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Social Value</w:t>
            </w:r>
          </w:p>
          <w:p w14:paraId="5D1BDB21" w14:textId="2FE55909" w:rsidR="004255AC" w:rsidRPr="00495489" w:rsidRDefault="00170B9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>
              <w:rPr>
                <w:rFonts w:eastAsia="Times New Roman"/>
                <w:bCs/>
                <w:i/>
                <w:iCs/>
              </w:rPr>
              <w:t xml:space="preserve">              </w:t>
            </w:r>
            <w:r w:rsidR="00065CA1">
              <w:rPr>
                <w:rFonts w:eastAsia="Times New Roman"/>
                <w:bCs/>
                <w:i/>
                <w:iCs/>
              </w:rPr>
              <w:t>Capture</w:t>
            </w:r>
            <w:r w:rsidR="00AA4CDA">
              <w:rPr>
                <w:rFonts w:eastAsia="Times New Roman"/>
                <w:bCs/>
                <w:i/>
                <w:iCs/>
              </w:rPr>
              <w:t xml:space="preserve"> and </w:t>
            </w:r>
            <w:r w:rsidR="00AE0D49">
              <w:rPr>
                <w:rFonts w:eastAsia="Times New Roman"/>
                <w:bCs/>
                <w:i/>
                <w:iCs/>
              </w:rPr>
              <w:t>m</w:t>
            </w:r>
            <w:r w:rsidR="00AA4CDA">
              <w:rPr>
                <w:rFonts w:eastAsia="Times New Roman"/>
                <w:bCs/>
                <w:i/>
                <w:iCs/>
              </w:rPr>
              <w:t>oni</w:t>
            </w:r>
            <w:r w:rsidR="00AE0D49">
              <w:rPr>
                <w:rFonts w:eastAsia="Times New Roman"/>
                <w:bCs/>
                <w:i/>
                <w:iCs/>
              </w:rPr>
              <w:t>t</w:t>
            </w:r>
            <w:r w:rsidR="00AA4CDA">
              <w:rPr>
                <w:rFonts w:eastAsia="Times New Roman"/>
                <w:bCs/>
                <w:i/>
                <w:iCs/>
              </w:rPr>
              <w:t>or</w:t>
            </w:r>
            <w:r w:rsidR="00065CA1">
              <w:rPr>
                <w:rFonts w:eastAsia="Times New Roman"/>
                <w:bCs/>
                <w:i/>
                <w:iCs/>
              </w:rPr>
              <w:t xml:space="preserve"> SV provided throughout the contract period</w:t>
            </w:r>
          </w:p>
        </w:tc>
        <w:tc>
          <w:tcPr>
            <w:tcW w:w="1701" w:type="dxa"/>
            <w:vAlign w:val="center"/>
          </w:tcPr>
          <w:p w14:paraId="10B255E3" w14:textId="76F63196" w:rsidR="00947A59" w:rsidRDefault="004255AC" w:rsidP="005D72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QM/Supplier</w:t>
            </w:r>
          </w:p>
        </w:tc>
      </w:tr>
      <w:tr w:rsidR="005D72A6" w14:paraId="4DBEFD24" w14:textId="77777777" w:rsidTr="005D72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0914CFD1" w14:textId="1DE666DB" w:rsidR="005D72A6" w:rsidRPr="00E55368" w:rsidRDefault="004255AC" w:rsidP="008E16F2">
            <w:pPr>
              <w:jc w:val="center"/>
              <w:rPr>
                <w:bCs w:val="0"/>
              </w:rPr>
            </w:pPr>
            <w:r>
              <w:rPr>
                <w:bCs w:val="0"/>
              </w:rPr>
              <w:t>5</w:t>
            </w:r>
          </w:p>
        </w:tc>
        <w:tc>
          <w:tcPr>
            <w:tcW w:w="7088" w:type="dxa"/>
            <w:vAlign w:val="center"/>
          </w:tcPr>
          <w:p w14:paraId="64431A5D" w14:textId="256E282D" w:rsidR="00C24E63" w:rsidRDefault="00C24E63" w:rsidP="00C24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495489">
              <w:rPr>
                <w:rFonts w:eastAsia="Times New Roman"/>
                <w:b/>
              </w:rPr>
              <w:t xml:space="preserve">Any </w:t>
            </w:r>
            <w:r w:rsidRPr="00C24E63">
              <w:rPr>
                <w:rFonts w:eastAsia="Times New Roman"/>
                <w:b/>
                <w:highlight w:val="yellow"/>
              </w:rPr>
              <w:t>[supplier]</w:t>
            </w:r>
            <w:r w:rsidRPr="00495489">
              <w:rPr>
                <w:rFonts w:eastAsia="Times New Roman"/>
                <w:b/>
              </w:rPr>
              <w:t xml:space="preserve"> Issues</w:t>
            </w:r>
            <w:r w:rsidR="002B18A3">
              <w:rPr>
                <w:rFonts w:eastAsia="Times New Roman"/>
                <w:b/>
              </w:rPr>
              <w:t xml:space="preserve"> / Challenges</w:t>
            </w:r>
          </w:p>
          <w:p w14:paraId="23601669" w14:textId="28E8690B" w:rsidR="00714386" w:rsidRPr="0070520C" w:rsidRDefault="00C24E63" w:rsidP="00C24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Cs/>
                <w:i/>
                <w:iCs/>
              </w:rPr>
            </w:pPr>
            <w:r>
              <w:rPr>
                <w:rFonts w:eastAsia="Times New Roman"/>
                <w:bCs/>
                <w:i/>
                <w:iCs/>
              </w:rPr>
              <w:t xml:space="preserve">              Issues to be raised</w:t>
            </w:r>
          </w:p>
        </w:tc>
        <w:tc>
          <w:tcPr>
            <w:tcW w:w="1701" w:type="dxa"/>
            <w:vAlign w:val="center"/>
          </w:tcPr>
          <w:p w14:paraId="38486E5F" w14:textId="797B313E" w:rsidR="005D72A6" w:rsidRDefault="00C24E63" w:rsidP="005D72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Supplier</w:t>
            </w:r>
          </w:p>
        </w:tc>
      </w:tr>
      <w:tr w:rsidR="00C24E63" w14:paraId="64A2A855" w14:textId="77777777" w:rsidTr="005D72A6">
        <w:trPr>
          <w:trHeight w:val="2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5E24D03A" w14:textId="6BC59834" w:rsidR="00C24E63" w:rsidRPr="00E55368" w:rsidRDefault="004255AC" w:rsidP="008E16F2">
            <w:pPr>
              <w:jc w:val="center"/>
              <w:rPr>
                <w:bCs w:val="0"/>
              </w:rPr>
            </w:pPr>
            <w:r>
              <w:rPr>
                <w:bCs w:val="0"/>
              </w:rPr>
              <w:t>6</w:t>
            </w:r>
          </w:p>
        </w:tc>
        <w:tc>
          <w:tcPr>
            <w:tcW w:w="7088" w:type="dxa"/>
            <w:vAlign w:val="center"/>
          </w:tcPr>
          <w:p w14:paraId="7AF85FBC" w14:textId="666138C6" w:rsidR="00C24E63" w:rsidRDefault="00C24E63" w:rsidP="00C24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 w:rsidRPr="00495489">
              <w:rPr>
                <w:rFonts w:eastAsia="Times New Roman"/>
                <w:b/>
              </w:rPr>
              <w:t xml:space="preserve">Any QM </w:t>
            </w:r>
            <w:r w:rsidR="002B18A3" w:rsidRPr="00495489">
              <w:rPr>
                <w:rFonts w:eastAsia="Times New Roman"/>
                <w:b/>
              </w:rPr>
              <w:t>Issues</w:t>
            </w:r>
            <w:r w:rsidR="002B18A3">
              <w:rPr>
                <w:rFonts w:eastAsia="Times New Roman"/>
                <w:b/>
              </w:rPr>
              <w:t xml:space="preserve"> / Challenges</w:t>
            </w:r>
          </w:p>
          <w:p w14:paraId="45551DFB" w14:textId="77ADED59" w:rsidR="00714386" w:rsidRPr="00C24E63" w:rsidRDefault="00C24E63" w:rsidP="00995103">
            <w:pPr>
              <w:ind w:left="7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i/>
                <w:iCs/>
              </w:rPr>
            </w:pPr>
            <w:r w:rsidRPr="00351ADC">
              <w:rPr>
                <w:rFonts w:eastAsia="Times New Roman"/>
                <w:bCs/>
                <w:i/>
                <w:iCs/>
              </w:rPr>
              <w:t>Issues to be raised</w:t>
            </w:r>
          </w:p>
        </w:tc>
        <w:tc>
          <w:tcPr>
            <w:tcW w:w="1701" w:type="dxa"/>
            <w:vAlign w:val="center"/>
          </w:tcPr>
          <w:p w14:paraId="6D6C0903" w14:textId="27DE66D8" w:rsidR="00C24E63" w:rsidRDefault="00C24E63" w:rsidP="005D72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QM</w:t>
            </w:r>
          </w:p>
        </w:tc>
      </w:tr>
      <w:tr w:rsidR="00C24E63" w14:paraId="49E3BE71" w14:textId="77777777" w:rsidTr="007143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706D5C02" w14:textId="6CE07B20" w:rsidR="00C24E63" w:rsidRPr="00E55368" w:rsidRDefault="004255AC" w:rsidP="008E16F2">
            <w:pPr>
              <w:jc w:val="center"/>
              <w:rPr>
                <w:bCs w:val="0"/>
              </w:rPr>
            </w:pPr>
            <w:r>
              <w:rPr>
                <w:bCs w:val="0"/>
              </w:rPr>
              <w:t>7</w:t>
            </w:r>
          </w:p>
        </w:tc>
        <w:tc>
          <w:tcPr>
            <w:tcW w:w="7088" w:type="dxa"/>
            <w:vAlign w:val="center"/>
          </w:tcPr>
          <w:p w14:paraId="2E6F9A36" w14:textId="7C25989C" w:rsidR="00C24E63" w:rsidRPr="00495489" w:rsidRDefault="00C24E63" w:rsidP="00C24E6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AOB</w:t>
            </w:r>
          </w:p>
        </w:tc>
        <w:tc>
          <w:tcPr>
            <w:tcW w:w="1701" w:type="dxa"/>
            <w:vAlign w:val="center"/>
          </w:tcPr>
          <w:p w14:paraId="0A7BC93C" w14:textId="71D2D287" w:rsidR="00C24E63" w:rsidRDefault="00AB7460" w:rsidP="005D72A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QM/Supplier</w:t>
            </w:r>
          </w:p>
        </w:tc>
      </w:tr>
      <w:tr w:rsidR="00C24E63" w14:paraId="72573542" w14:textId="77777777" w:rsidTr="00714386">
        <w:trPr>
          <w:trHeight w:val="3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7" w:type="dxa"/>
            <w:vAlign w:val="center"/>
          </w:tcPr>
          <w:p w14:paraId="372CC89B" w14:textId="0D2EB2DF" w:rsidR="00C24E63" w:rsidRPr="00E55368" w:rsidRDefault="004255AC" w:rsidP="008E16F2">
            <w:pPr>
              <w:jc w:val="center"/>
              <w:rPr>
                <w:bCs w:val="0"/>
              </w:rPr>
            </w:pPr>
            <w:r>
              <w:rPr>
                <w:bCs w:val="0"/>
              </w:rPr>
              <w:lastRenderedPageBreak/>
              <w:t>8</w:t>
            </w:r>
          </w:p>
        </w:tc>
        <w:tc>
          <w:tcPr>
            <w:tcW w:w="7088" w:type="dxa"/>
            <w:vAlign w:val="center"/>
          </w:tcPr>
          <w:p w14:paraId="4C18C55D" w14:textId="7EB29E8B" w:rsidR="00C24E63" w:rsidRDefault="00AB7460" w:rsidP="00C24E6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Date of Next Meeting</w:t>
            </w:r>
          </w:p>
        </w:tc>
        <w:tc>
          <w:tcPr>
            <w:tcW w:w="1701" w:type="dxa"/>
            <w:vAlign w:val="center"/>
          </w:tcPr>
          <w:p w14:paraId="6D585F91" w14:textId="1501AEF9" w:rsidR="00C24E63" w:rsidRDefault="00AB7460" w:rsidP="005D72A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QM/Supplier</w:t>
            </w:r>
          </w:p>
        </w:tc>
      </w:tr>
    </w:tbl>
    <w:p w14:paraId="21D1CDA7" w14:textId="77777777" w:rsidR="00495489" w:rsidRPr="00AB7460" w:rsidRDefault="00495489" w:rsidP="00AB7460">
      <w:pPr>
        <w:rPr>
          <w:rFonts w:eastAsia="Times New Roman"/>
          <w:b/>
        </w:rPr>
      </w:pPr>
    </w:p>
    <w:sectPr w:rsidR="00495489" w:rsidRPr="00AB7460" w:rsidSect="008D262B">
      <w:headerReference w:type="default" r:id="rId11"/>
      <w:head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B7FEF" w14:textId="77777777" w:rsidR="00687EB5" w:rsidRDefault="00687EB5" w:rsidP="007B10FE">
      <w:r>
        <w:separator/>
      </w:r>
    </w:p>
  </w:endnote>
  <w:endnote w:type="continuationSeparator" w:id="0">
    <w:p w14:paraId="4DA874A7" w14:textId="77777777" w:rsidR="00687EB5" w:rsidRDefault="00687EB5" w:rsidP="007B10FE">
      <w:r>
        <w:continuationSeparator/>
      </w:r>
    </w:p>
  </w:endnote>
  <w:endnote w:type="continuationNotice" w:id="1">
    <w:p w14:paraId="795D48A8" w14:textId="77777777" w:rsidR="00687EB5" w:rsidRDefault="00687EB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64D205" w14:textId="77777777" w:rsidR="00687EB5" w:rsidRDefault="00687EB5" w:rsidP="007B10FE">
      <w:r>
        <w:separator/>
      </w:r>
    </w:p>
  </w:footnote>
  <w:footnote w:type="continuationSeparator" w:id="0">
    <w:p w14:paraId="5863E5AA" w14:textId="77777777" w:rsidR="00687EB5" w:rsidRDefault="00687EB5" w:rsidP="007B10FE">
      <w:r>
        <w:continuationSeparator/>
      </w:r>
    </w:p>
  </w:footnote>
  <w:footnote w:type="continuationNotice" w:id="1">
    <w:p w14:paraId="2DB8C707" w14:textId="77777777" w:rsidR="00687EB5" w:rsidRDefault="00687EB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08F97" w14:textId="490F3B8D" w:rsidR="007B10FE" w:rsidRDefault="007B10FE" w:rsidP="00C72358">
    <w:pPr>
      <w:pStyle w:val="Header"/>
      <w:jc w:val="center"/>
    </w:pPr>
    <w:r>
      <w:rPr>
        <w:color w:val="000000"/>
        <w:shd w:val="clear" w:color="auto" w:fill="FFFFFF"/>
      </w:rP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85E5E" w14:textId="686C675D" w:rsidR="008D262B" w:rsidRDefault="008D262B" w:rsidP="008D262B">
    <w:pPr>
      <w:pStyle w:val="Header"/>
      <w:jc w:val="center"/>
    </w:pPr>
    <w:r>
      <w:rPr>
        <w:noProof/>
      </w:rPr>
      <w:drawing>
        <wp:inline distT="0" distB="0" distL="0" distR="0" wp14:anchorId="21C6499B" wp14:editId="4F028B96">
          <wp:extent cx="2705100" cy="723900"/>
          <wp:effectExtent l="0" t="0" r="0" b="0"/>
          <wp:docPr id="144879847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73290"/>
    <w:multiLevelType w:val="hybridMultilevel"/>
    <w:tmpl w:val="3E7EF6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0197750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5489"/>
    <w:rsid w:val="00047FB5"/>
    <w:rsid w:val="00051D30"/>
    <w:rsid w:val="00061453"/>
    <w:rsid w:val="00065CA1"/>
    <w:rsid w:val="00081E60"/>
    <w:rsid w:val="00083060"/>
    <w:rsid w:val="00097E77"/>
    <w:rsid w:val="000A5A6D"/>
    <w:rsid w:val="000B24AE"/>
    <w:rsid w:val="000D02B3"/>
    <w:rsid w:val="000E0E65"/>
    <w:rsid w:val="00102596"/>
    <w:rsid w:val="0011079E"/>
    <w:rsid w:val="001147EF"/>
    <w:rsid w:val="00145E88"/>
    <w:rsid w:val="00155FBE"/>
    <w:rsid w:val="00170B93"/>
    <w:rsid w:val="00190223"/>
    <w:rsid w:val="001B4129"/>
    <w:rsid w:val="001F128D"/>
    <w:rsid w:val="001F428E"/>
    <w:rsid w:val="001F54A1"/>
    <w:rsid w:val="0020058D"/>
    <w:rsid w:val="0020245E"/>
    <w:rsid w:val="00230652"/>
    <w:rsid w:val="002320EB"/>
    <w:rsid w:val="00236C5C"/>
    <w:rsid w:val="00253F0F"/>
    <w:rsid w:val="0028395E"/>
    <w:rsid w:val="002B18A3"/>
    <w:rsid w:val="002C41A2"/>
    <w:rsid w:val="002C512B"/>
    <w:rsid w:val="002C61E8"/>
    <w:rsid w:val="002F50E5"/>
    <w:rsid w:val="00335DF4"/>
    <w:rsid w:val="00336DC1"/>
    <w:rsid w:val="00351ADC"/>
    <w:rsid w:val="00364540"/>
    <w:rsid w:val="0038027F"/>
    <w:rsid w:val="003939A4"/>
    <w:rsid w:val="00393A74"/>
    <w:rsid w:val="003B4C38"/>
    <w:rsid w:val="003C252D"/>
    <w:rsid w:val="003D052F"/>
    <w:rsid w:val="003F4289"/>
    <w:rsid w:val="003F56E0"/>
    <w:rsid w:val="004024F1"/>
    <w:rsid w:val="004255AC"/>
    <w:rsid w:val="00462DA5"/>
    <w:rsid w:val="00487630"/>
    <w:rsid w:val="00493F23"/>
    <w:rsid w:val="00495489"/>
    <w:rsid w:val="004958D3"/>
    <w:rsid w:val="00496754"/>
    <w:rsid w:val="004A6BA1"/>
    <w:rsid w:val="004A7750"/>
    <w:rsid w:val="004B6F8A"/>
    <w:rsid w:val="004D0A6B"/>
    <w:rsid w:val="004D7F59"/>
    <w:rsid w:val="00507A5A"/>
    <w:rsid w:val="005109E8"/>
    <w:rsid w:val="005129D5"/>
    <w:rsid w:val="00530141"/>
    <w:rsid w:val="00566D08"/>
    <w:rsid w:val="00576822"/>
    <w:rsid w:val="005B0CAD"/>
    <w:rsid w:val="005D72A6"/>
    <w:rsid w:val="005F21AD"/>
    <w:rsid w:val="005F53A3"/>
    <w:rsid w:val="005F63B7"/>
    <w:rsid w:val="006211E6"/>
    <w:rsid w:val="00632A1F"/>
    <w:rsid w:val="00637BAA"/>
    <w:rsid w:val="00666706"/>
    <w:rsid w:val="00666D0B"/>
    <w:rsid w:val="00687EB5"/>
    <w:rsid w:val="0069676F"/>
    <w:rsid w:val="006B00A7"/>
    <w:rsid w:val="006D502D"/>
    <w:rsid w:val="006F5A90"/>
    <w:rsid w:val="007023AC"/>
    <w:rsid w:val="00703EFB"/>
    <w:rsid w:val="0070520C"/>
    <w:rsid w:val="00713DC5"/>
    <w:rsid w:val="00714386"/>
    <w:rsid w:val="0076700E"/>
    <w:rsid w:val="00770225"/>
    <w:rsid w:val="00792BA6"/>
    <w:rsid w:val="007A0AC9"/>
    <w:rsid w:val="007A3CF0"/>
    <w:rsid w:val="007B10FE"/>
    <w:rsid w:val="007C21E6"/>
    <w:rsid w:val="007D4271"/>
    <w:rsid w:val="007D4448"/>
    <w:rsid w:val="007E3CAC"/>
    <w:rsid w:val="007F7F52"/>
    <w:rsid w:val="008418C0"/>
    <w:rsid w:val="008A1AA9"/>
    <w:rsid w:val="008A280E"/>
    <w:rsid w:val="008D262B"/>
    <w:rsid w:val="008E0786"/>
    <w:rsid w:val="008E16F2"/>
    <w:rsid w:val="008F409A"/>
    <w:rsid w:val="00904EA6"/>
    <w:rsid w:val="00920958"/>
    <w:rsid w:val="009246BA"/>
    <w:rsid w:val="0093696B"/>
    <w:rsid w:val="00937C65"/>
    <w:rsid w:val="00947A59"/>
    <w:rsid w:val="00963EF9"/>
    <w:rsid w:val="00975435"/>
    <w:rsid w:val="00986680"/>
    <w:rsid w:val="00995103"/>
    <w:rsid w:val="009F2D42"/>
    <w:rsid w:val="009F5487"/>
    <w:rsid w:val="00A0769D"/>
    <w:rsid w:val="00A22997"/>
    <w:rsid w:val="00A600C1"/>
    <w:rsid w:val="00A61E27"/>
    <w:rsid w:val="00A74496"/>
    <w:rsid w:val="00A76AEA"/>
    <w:rsid w:val="00A8672F"/>
    <w:rsid w:val="00AA2FC7"/>
    <w:rsid w:val="00AA4CDA"/>
    <w:rsid w:val="00AB7460"/>
    <w:rsid w:val="00AC1A28"/>
    <w:rsid w:val="00AC7E0C"/>
    <w:rsid w:val="00AE0D49"/>
    <w:rsid w:val="00AF0681"/>
    <w:rsid w:val="00AF4B9C"/>
    <w:rsid w:val="00AF585D"/>
    <w:rsid w:val="00AF5E4A"/>
    <w:rsid w:val="00B17E52"/>
    <w:rsid w:val="00B67C68"/>
    <w:rsid w:val="00B82A3F"/>
    <w:rsid w:val="00BD701A"/>
    <w:rsid w:val="00BE63E4"/>
    <w:rsid w:val="00BF0847"/>
    <w:rsid w:val="00BF3A65"/>
    <w:rsid w:val="00C20CFA"/>
    <w:rsid w:val="00C24E63"/>
    <w:rsid w:val="00C32016"/>
    <w:rsid w:val="00C32A43"/>
    <w:rsid w:val="00C4796F"/>
    <w:rsid w:val="00C72358"/>
    <w:rsid w:val="00C97DC3"/>
    <w:rsid w:val="00CA3279"/>
    <w:rsid w:val="00CB04DC"/>
    <w:rsid w:val="00CD59EE"/>
    <w:rsid w:val="00CE137F"/>
    <w:rsid w:val="00CF00FC"/>
    <w:rsid w:val="00CF1F04"/>
    <w:rsid w:val="00CF2D64"/>
    <w:rsid w:val="00D06819"/>
    <w:rsid w:val="00D33661"/>
    <w:rsid w:val="00D37CDF"/>
    <w:rsid w:val="00D54C7A"/>
    <w:rsid w:val="00D75C77"/>
    <w:rsid w:val="00DA7578"/>
    <w:rsid w:val="00DB60F8"/>
    <w:rsid w:val="00DD3FD4"/>
    <w:rsid w:val="00DE09F6"/>
    <w:rsid w:val="00DF3E71"/>
    <w:rsid w:val="00E1578E"/>
    <w:rsid w:val="00E2237B"/>
    <w:rsid w:val="00E46E83"/>
    <w:rsid w:val="00E55368"/>
    <w:rsid w:val="00E56A9B"/>
    <w:rsid w:val="00E6054F"/>
    <w:rsid w:val="00E70F9B"/>
    <w:rsid w:val="00E907F7"/>
    <w:rsid w:val="00EF3DCC"/>
    <w:rsid w:val="00F20B90"/>
    <w:rsid w:val="00F452A7"/>
    <w:rsid w:val="00F46B51"/>
    <w:rsid w:val="00F67438"/>
    <w:rsid w:val="00F94F2F"/>
    <w:rsid w:val="00FD17C5"/>
    <w:rsid w:val="00FE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E7D92"/>
  <w15:chartTrackingRefBased/>
  <w15:docId w15:val="{CE8BF3E3-0EE6-4FAE-BAD8-7F1CC12E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C77"/>
    <w:pPr>
      <w:spacing w:after="0" w:line="240" w:lineRule="auto"/>
    </w:pPr>
    <w:rPr>
      <w:rFonts w:ascii="Calibri" w:hAnsi="Calibri" w:cs="Calibri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95489"/>
    <w:pPr>
      <w:ind w:left="720"/>
    </w:pPr>
  </w:style>
  <w:style w:type="character" w:styleId="Hyperlink">
    <w:name w:val="Hyperlink"/>
    <w:basedOn w:val="DefaultParagraphFont"/>
    <w:uiPriority w:val="99"/>
    <w:unhideWhenUsed/>
    <w:rsid w:val="00495489"/>
    <w:rPr>
      <w:color w:val="0563C1"/>
      <w:u w:val="single"/>
    </w:rPr>
  </w:style>
  <w:style w:type="paragraph" w:styleId="NoSpacing">
    <w:name w:val="No Spacing"/>
    <w:basedOn w:val="Normal"/>
    <w:uiPriority w:val="1"/>
    <w:qFormat/>
    <w:rsid w:val="005F53A3"/>
    <w:rPr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418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B10F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10FE"/>
    <w:rPr>
      <w:rFonts w:ascii="Calibri" w:hAnsi="Calibri" w:cs="Calibri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B10F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10FE"/>
    <w:rPr>
      <w:rFonts w:ascii="Calibri" w:hAnsi="Calibri" w:cs="Calibri"/>
      <w:lang w:eastAsia="en-GB"/>
    </w:rPr>
  </w:style>
  <w:style w:type="character" w:customStyle="1" w:styleId="wacimagecontainer">
    <w:name w:val="wacimagecontainer"/>
    <w:basedOn w:val="DefaultParagraphFont"/>
    <w:rsid w:val="007B10FE"/>
  </w:style>
  <w:style w:type="paragraph" w:styleId="Subtitle">
    <w:name w:val="Subtitle"/>
    <w:basedOn w:val="Normal"/>
    <w:next w:val="Normal"/>
    <w:link w:val="SubtitleChar"/>
    <w:uiPriority w:val="11"/>
    <w:qFormat/>
    <w:rsid w:val="007D4448"/>
    <w:pPr>
      <w:numPr>
        <w:ilvl w:val="1"/>
      </w:numPr>
      <w:spacing w:after="160" w:line="259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7D4448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39"/>
    <w:rsid w:val="00CA32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5">
    <w:name w:val="List Table 3 Accent 5"/>
    <w:basedOn w:val="TableNormal"/>
    <w:uiPriority w:val="48"/>
    <w:rsid w:val="0069676F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9676F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5D72A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41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4813361D70B4C409F51F9F632C57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473967-84A4-48E6-821F-5DA899E7C50A}"/>
      </w:docPartPr>
      <w:docPartBody>
        <w:p w:rsidR="00805A11" w:rsidRDefault="00A13BD1" w:rsidP="00A13BD1">
          <w:pPr>
            <w:pStyle w:val="A4813361D70B4C409F51F9F632C57E3F"/>
          </w:pPr>
          <w:r w:rsidRPr="004C01E9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BD1"/>
    <w:rsid w:val="00051D30"/>
    <w:rsid w:val="003D052F"/>
    <w:rsid w:val="00805A11"/>
    <w:rsid w:val="008D78EA"/>
    <w:rsid w:val="00A13BD1"/>
    <w:rsid w:val="00AA2FC7"/>
    <w:rsid w:val="00AF0681"/>
    <w:rsid w:val="00C56D47"/>
    <w:rsid w:val="00C76F4D"/>
    <w:rsid w:val="00CD59EE"/>
    <w:rsid w:val="00E5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13BD1"/>
    <w:rPr>
      <w:color w:val="666666"/>
    </w:rPr>
  </w:style>
  <w:style w:type="paragraph" w:customStyle="1" w:styleId="A4813361D70B4C409F51F9F632C57E3F">
    <w:name w:val="A4813361D70B4C409F51F9F632C57E3F"/>
    <w:rsid w:val="00A13BD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MULInformationClassificationTaxHTField0 xmlns="http://schemas.microsoft.com/sharepoint/v3">
      <Terms xmlns="http://schemas.microsoft.com/office/infopath/2007/PartnerControls"/>
    </QMULInformationClassificationTaxHTField0>
    <TaxKeywordTaxHTField xmlns="d5efd484-15aa-41a0-83f6-0646502cb6d6">
      <Terms xmlns="http://schemas.microsoft.com/office/infopath/2007/PartnerControls"/>
    </TaxKeywordTaxHTField>
    <TaxCatchAll xmlns="d5efd484-15aa-41a0-83f6-0646502cb6d6" xsi:nil="true"/>
    <QMULSchoolTaxHTField0 xmlns="http://schemas.microsoft.com/sharepoint/v3">
      <Terms xmlns="http://schemas.microsoft.com/office/infopath/2007/PartnerControls"/>
    </QMULSchoolTaxHTField0>
    <QMULDocumentTypeTaxHTField0 xmlns="http://schemas.microsoft.com/sharepoint/v3">
      <Terms xmlns="http://schemas.microsoft.com/office/infopath/2007/PartnerControls"/>
    </QMULDocumentTypeTaxHTField0>
    <QMULReviewDate xmlns="http://schemas.microsoft.com/sharepoint/v3" xsi:nil="true"/>
    <QMULOwner xmlns="http://schemas.microsoft.com/sharepoint/v3">
      <UserInfo>
        <DisplayName/>
        <AccountId xsi:nil="true"/>
        <AccountType/>
      </UserInfo>
    </QMULOwner>
    <QMULDepartmentTaxHTField0 xmlns="http://schemas.microsoft.com/sharepoint/v3">
      <Terms xmlns="http://schemas.microsoft.com/office/infopath/2007/PartnerControls"/>
    </QMULDepartmentTaxHTField0>
    <QMULAcademicYear xmlns="http://schemas.microsoft.com/sharepoint/v3" xsi:nil="true"/>
    <QMULLocationTaxHTField0 xmlns="http://schemas.microsoft.com/sharepoint/v3">
      <Terms xmlns="http://schemas.microsoft.com/office/infopath/2007/PartnerControls"/>
    </QMULLocationTaxHTField0>
    <QMULDocumentStatusTaxHTField0 xmlns="http://schemas.microsoft.com/sharepoint/v3">
      <Terms xmlns="http://schemas.microsoft.com/office/infopath/2007/PartnerControls"/>
    </QMULDocumentStatusTaxHTField0>
    <QMULProject xmlns="http://schemas.microsoft.com/sharepoint/v3" xsi:nil="true"/>
    <lcf76f155ced4ddcb4097134ff3c332f xmlns="ad51b222-e526-442a-9b32-4610cb9dd92e">
      <Terms xmlns="http://schemas.microsoft.com/office/infopath/2007/PartnerControls"/>
    </lcf76f155ced4ddcb4097134ff3c332f>
    <SharedWithUsers xmlns="edd88b68-8999-477e-9280-770a35e0d580">
      <UserInfo>
        <DisplayName>Mehedi Hassan Imam</DisplayName>
        <AccountId>205</AccountId>
        <AccountType/>
      </UserInfo>
      <UserInfo>
        <DisplayName>Bahar Shahin</DisplayName>
        <AccountId>15</AccountId>
        <AccountType/>
      </UserInfo>
      <UserInfo>
        <DisplayName>Elena Mirabela Andrian</DisplayName>
        <AccountId>18</AccountId>
        <AccountType/>
      </UserInfo>
      <UserInfo>
        <DisplayName>Parveen Khaila</DisplayName>
        <AccountId>20</AccountId>
        <AccountType/>
      </UserInfo>
      <UserInfo>
        <DisplayName>Tuvola Koroma</DisplayName>
        <AccountId>162</AccountId>
        <AccountType/>
      </UserInfo>
      <UserInfo>
        <DisplayName>Leonilde Fernandes</DisplayName>
        <AccountId>19</AccountId>
        <AccountType/>
      </UserInfo>
      <UserInfo>
        <DisplayName>Nishat Hussain</DisplayName>
        <AccountId>92</AccountId>
        <AccountType/>
      </UserInfo>
      <UserInfo>
        <DisplayName>Stephen Howells</DisplayName>
        <AccountId>214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QMUL Document" ma:contentTypeID="0x0101005EA864BF41DF8A41860E925F5B29BCF500687E5EBCD6676F4EB1259006884ECC58" ma:contentTypeVersion="40" ma:contentTypeDescription="" ma:contentTypeScope="" ma:versionID="ca97d2d647fefcb8bebdf12ead6ddd08">
  <xsd:schema xmlns:xsd="http://www.w3.org/2001/XMLSchema" xmlns:xs="http://www.w3.org/2001/XMLSchema" xmlns:p="http://schemas.microsoft.com/office/2006/metadata/properties" xmlns:ns1="http://schemas.microsoft.com/sharepoint/v3" xmlns:ns2="d5efd484-15aa-41a0-83f6-0646502cb6d6" xmlns:ns3="ad51b222-e526-442a-9b32-4610cb9dd92e" xmlns:ns4="edd88b68-8999-477e-9280-770a35e0d580" targetNamespace="http://schemas.microsoft.com/office/2006/metadata/properties" ma:root="true" ma:fieldsID="df76457c5fabb15bfe17f2a55ed0630b" ns1:_="" ns2:_="" ns3:_="" ns4:_="">
    <xsd:import namespace="http://schemas.microsoft.com/sharepoint/v3"/>
    <xsd:import namespace="d5efd484-15aa-41a0-83f6-0646502cb6d6"/>
    <xsd:import namespace="ad51b222-e526-442a-9b32-4610cb9dd92e"/>
    <xsd:import namespace="edd88b68-8999-477e-9280-770a35e0d580"/>
    <xsd:element name="properties">
      <xsd:complexType>
        <xsd:sequence>
          <xsd:element name="documentManagement">
            <xsd:complexType>
              <xsd:all>
                <xsd:element ref="ns1:QMULDocumentStatusTaxHTField0" minOccurs="0"/>
                <xsd:element ref="ns1:QMULDepartmentTaxHTField0" minOccurs="0"/>
                <xsd:element ref="ns1:QMULSchoolTaxHTField0" minOccurs="0"/>
                <xsd:element ref="ns1:QMULDocumentTypeTaxHTField0" minOccurs="0"/>
                <xsd:element ref="ns1:QMULLocationTaxHTField0" minOccurs="0"/>
                <xsd:element ref="ns1:QMULInformationClassificationTaxHTField0" minOccurs="0"/>
                <xsd:element ref="ns1:QMULAcademicYear" minOccurs="0"/>
                <xsd:element ref="ns1:QMULProject" minOccurs="0"/>
                <xsd:element ref="ns1:QMULReviewDate" minOccurs="0"/>
                <xsd:element ref="ns1:QMULOwner" minOccurs="0"/>
                <xsd:element ref="ns2:TaxKeywordTaxHTField" minOccurs="0"/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QMULDocumentStatusTaxHTField0" ma:index="8" nillable="true" ma:taxonomy="true" ma:internalName="QMULDocumentStatusTaxHTField0" ma:taxonomyFieldName="QMULDocumentStatus" ma:displayName="Document Status" ma:default="" ma:fieldId="{083bdfb7-9f4e-4bc9-b582-62ed6b950f9e}" ma:sspId="9c18f9b8-5ae4-4f0b-a238-a922c51e2dda" ma:termSetId="780aba48-6c17-4ca0-84b9-f0207a09563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epartmentTaxHTField0" ma:index="10" nillable="true" ma:taxonomy="true" ma:internalName="QMULDepartmentTaxHTField0" ma:taxonomyFieldName="QMULDepartment" ma:displayName="Department" ma:readOnly="false" ma:default="" ma:fieldId="{2a7d89f9-5f8e-4c42-ab4f-aa1fc3002ea0}" ma:sspId="9c18f9b8-5ae4-4f0b-a238-a922c51e2dda" ma:termSetId="28874c57-2df5-45e8-a804-d15afc96d4e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SchoolTaxHTField0" ma:index="12" nillable="true" ma:taxonomy="true" ma:internalName="QMULSchoolTaxHTField0" ma:taxonomyFieldName="QMULSchool" ma:displayName="School" ma:readOnly="false" ma:default="" ma:fieldId="{46346f8e-3161-4021-8b14-3dcca2e3ca8d}" ma:sspId="9c18f9b8-5ae4-4f0b-a238-a922c51e2dda" ma:termSetId="0f9f7e9f-7d6b-4cae-9193-a3e3200f87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DocumentTypeTaxHTField0" ma:index="14" nillable="true" ma:taxonomy="true" ma:internalName="QMULDocumentTypeTaxHTField0" ma:taxonomyFieldName="QMULDocumentType" ma:displayName="Document Type" ma:default="" ma:fieldId="{2596c3af-0d77-4ea4-a15d-d3f71457b096}" ma:sspId="9c18f9b8-5ae4-4f0b-a238-a922c51e2dda" ma:termSetId="8ec3f1bd-c4f8-46a7-ae88-878ed3be39d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LocationTaxHTField0" ma:index="16" nillable="true" ma:taxonomy="true" ma:internalName="QMULLocationTaxHTField0" ma:taxonomyFieldName="QMULLocation" ma:displayName="Location" ma:default="" ma:fieldId="{29b985f4-a05e-4f39-b5da-e9fb81ddaa79}" ma:sspId="9c18f9b8-5ae4-4f0b-a238-a922c51e2dda" ma:termSetId="5327f1c4-618f-4317-b197-fc29da39fa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InformationClassificationTaxHTField0" ma:index="18" nillable="true" ma:taxonomy="true" ma:internalName="QMULInformationClassificationTaxHTField0" ma:taxonomyFieldName="QMULInformationClassification" ma:displayName="Information Classification" ma:default="1;#Protect|9124d8d9-0c1c-41e9-aa14-aba001e9a028" ma:fieldId="{57b3469a-2ea1-4a06-a2d1-c99ce62a5d6f}" ma:sspId="9c18f9b8-5ae4-4f0b-a238-a922c51e2dda" ma:termSetId="a3d7b326-4e5e-4e73-95fa-6245adfab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QMULAcademicYear" ma:index="20" nillable="true" ma:displayName="Academic Year" ma:decimals="0" ma:internalName="QMULAcademicYear" ma:percentage="FALSE">
      <xsd:simpleType>
        <xsd:restriction base="dms:Number">
          <xsd:maxInclusive value="9999"/>
          <xsd:minInclusive value="1000"/>
        </xsd:restriction>
      </xsd:simpleType>
    </xsd:element>
    <xsd:element name="QMULProject" ma:index="21" nillable="true" ma:displayName="Project" ma:internalName="QMULProject">
      <xsd:simpleType>
        <xsd:restriction base="dms:Text">
          <xsd:maxLength value="255"/>
        </xsd:restriction>
      </xsd:simpleType>
    </xsd:element>
    <xsd:element name="QMULReviewDate" ma:index="22" nillable="true" ma:displayName="Review Date" ma:format="DateOnly" ma:internalName="QMULReviewDate">
      <xsd:simpleType>
        <xsd:restriction base="dms:DateTime"/>
      </xsd:simpleType>
    </xsd:element>
    <xsd:element name="QMULOwner" ma:index="23" nillable="true" ma:displayName="Owner" ma:list="UserInfo" ma:SharePointGroup="0" ma:internalName="QMULOwn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24" nillable="true" ma:taxonomy="true" ma:internalName="TaxKeywordTaxHTField" ma:taxonomyFieldName="TaxKeyword" ma:displayName="Enterprise Keywords" ma:fieldId="{23f27201-bee3-471e-b2e7-b64fd8b7ca38}" ma:taxonomyMulti="true" ma:sspId="9c18f9b8-5ae4-4f0b-a238-a922c51e2dda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26" nillable="true" ma:displayName="Taxonomy Catch All Column" ma:hidden="true" ma:list="{db6be5a3-5f1c-4d88-9a8f-8f83888835d0}" ma:internalName="TaxCatchAll" ma:showField="CatchAllData" ma:web="edd88b68-8999-477e-9280-770a35e0d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7" nillable="true" ma:displayName="Taxonomy Catch All Column1" ma:hidden="true" ma:list="{db6be5a3-5f1c-4d88-9a8f-8f83888835d0}" ma:internalName="TaxCatchAllLabel" ma:readOnly="true" ma:showField="CatchAllDataLabel" ma:web="edd88b68-8999-477e-9280-770a35e0d5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51b222-e526-442a-9b32-4610cb9dd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3" nillable="true" ma:displayName="Tags" ma:internalName="MediaServiceAutoTags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41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4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88b68-8999-477e-9280-770a35e0d58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9c18f9b8-5ae4-4f0b-a238-a922c51e2dda" ContentTypeId="0x0101005EA864BF41DF8A41860E925F5B29BCF5" PreviousValue="false"/>
</file>

<file path=customXml/itemProps1.xml><?xml version="1.0" encoding="utf-8"?>
<ds:datastoreItem xmlns:ds="http://schemas.openxmlformats.org/officeDocument/2006/customXml" ds:itemID="{7D8E9BE4-CABE-47EE-B7E6-A5C50D86049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efd484-15aa-41a0-83f6-0646502cb6d6"/>
    <ds:schemaRef ds:uri="ad51b222-e526-442a-9b32-4610cb9dd92e"/>
    <ds:schemaRef ds:uri="edd88b68-8999-477e-9280-770a35e0d580"/>
  </ds:schemaRefs>
</ds:datastoreItem>
</file>

<file path=customXml/itemProps2.xml><?xml version="1.0" encoding="utf-8"?>
<ds:datastoreItem xmlns:ds="http://schemas.openxmlformats.org/officeDocument/2006/customXml" ds:itemID="{1365BACE-DF2B-4690-85A7-4370DDA73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4D7CA8F-1EF8-4F0F-93AC-40E392C221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efd484-15aa-41a0-83f6-0646502cb6d6"/>
    <ds:schemaRef ds:uri="ad51b222-e526-442a-9b32-4610cb9dd92e"/>
    <ds:schemaRef ds:uri="edd88b68-8999-477e-9280-770a35e0d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79E24B-3481-48B4-B525-7A60F674BBDA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Lewis</dc:creator>
  <cp:keywords/>
  <dc:description/>
  <cp:lastModifiedBy>Elena Mirabela Andrian</cp:lastModifiedBy>
  <cp:revision>2</cp:revision>
  <dcterms:created xsi:type="dcterms:W3CDTF">2024-10-01T14:12:00Z</dcterms:created>
  <dcterms:modified xsi:type="dcterms:W3CDTF">2024-10-01T14:12:00Z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0x0101005EA864BF41DF8A41860E925F5B29BCF500687E5EBCD6676F4EB1259006884ECC58</vt:lpwstr>
  </property>
  <property fmtid="{D5CDD505-2E9C-101B-9397-08002B2CF9AE}" pid="3" name="Order">
    <vt:r8>11656600</vt:r8>
  </property>
  <property fmtid="{D5CDD505-2E9C-101B-9397-08002B2CF9AE}" pid="4" name="QMULSchool">
    <vt:lpwstr/>
  </property>
  <property fmtid="{D5CDD505-2E9C-101B-9397-08002B2CF9AE}" pid="5" name="TaxKeyword">
    <vt:lpwstr/>
  </property>
  <property fmtid="{D5CDD505-2E9C-101B-9397-08002B2CF9AE}" pid="6" name="QMULDocumentStatus">
    <vt:lpwstr/>
  </property>
  <property fmtid="{D5CDD505-2E9C-101B-9397-08002B2CF9AE}" pid="7" name="QMULInformationClassification">
    <vt:lpwstr/>
  </property>
  <property fmtid="{D5CDD505-2E9C-101B-9397-08002B2CF9AE}" pid="8" name="QMULLocation">
    <vt:lpwstr/>
  </property>
  <property fmtid="{D5CDD505-2E9C-101B-9397-08002B2CF9AE}" pid="9" name="QMULDepartment">
    <vt:lpwstr/>
  </property>
  <property fmtid="{D5CDD505-2E9C-101B-9397-08002B2CF9AE}" pid="10" name="QMULDocumentType">
    <vt:lpwstr/>
  </property>
  <property fmtid="{D5CDD505-2E9C-101B-9397-08002B2CF9AE}" pid="11" name="MediaServiceImageTags">
    <vt:lpwstr/>
  </property>
</Properties>
</file>