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9549E" w:rsidR="006C0F2B" w:rsidP="006C0F2B" w:rsidRDefault="006C0F2B" w14:paraId="045CE175" w14:textId="77777777">
      <w:pPr>
        <w:jc w:val="center"/>
        <w:rPr>
          <w:rFonts w:ascii="Source Sans Pro" w:hAnsi="Source Sans Pro" w:cs="Arial"/>
          <w:sz w:val="22"/>
          <w:szCs w:val="22"/>
        </w:rPr>
      </w:pPr>
      <w:r>
        <w:rPr>
          <w:noProof/>
        </w:rPr>
        <w:drawing>
          <wp:inline distT="0" distB="0" distL="0" distR="0" wp14:anchorId="6EDB471C" wp14:editId="6D43E120">
            <wp:extent cx="2133600" cy="590550"/>
            <wp:effectExtent l="0" t="0" r="0" b="0"/>
            <wp:docPr id="1" name="Picture 1" descr="q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9549E" w:rsidR="006C0F2B" w:rsidP="006C0F2B" w:rsidRDefault="006C0F2B" w14:paraId="7A41FDD9" w14:textId="77777777">
      <w:pPr>
        <w:ind w:left="2160"/>
        <w:rPr>
          <w:rFonts w:ascii="Source Sans Pro" w:hAnsi="Source Sans Pro" w:cs="Arial"/>
          <w:b/>
          <w:sz w:val="22"/>
          <w:szCs w:val="22"/>
        </w:rPr>
      </w:pPr>
    </w:p>
    <w:p w:rsidRPr="00FD5EA7" w:rsidR="006C0F2B" w:rsidP="006C0F2B" w:rsidRDefault="006C0F2B" w14:paraId="50B45E73" w14:textId="77777777">
      <w:pPr>
        <w:ind w:left="2160" w:hanging="21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5EA7">
        <w:rPr>
          <w:rFonts w:asciiTheme="minorHAnsi" w:hAnsiTheme="minorHAnsi" w:cstheme="minorHAnsi"/>
          <w:b/>
          <w:sz w:val="22"/>
          <w:szCs w:val="22"/>
        </w:rPr>
        <w:t>Senate</w:t>
      </w:r>
    </w:p>
    <w:p w:rsidRPr="00C9549E" w:rsidR="006C0F2B" w:rsidP="006C0F2B" w:rsidRDefault="006C0F2B" w14:paraId="32983BEB" w14:textId="77777777">
      <w:pPr>
        <w:ind w:left="2160" w:hanging="2160"/>
        <w:jc w:val="center"/>
        <w:rPr>
          <w:rFonts w:ascii="Source Sans Pro" w:hAnsi="Source Sans Pro" w:cs="Arial"/>
          <w:b/>
          <w:sz w:val="22"/>
          <w:szCs w:val="22"/>
        </w:rPr>
      </w:pPr>
    </w:p>
    <w:tbl>
      <w:tblPr>
        <w:tblW w:w="9063" w:type="dxa"/>
        <w:tblBorders>
          <w:top w:val="single" w:color="999999" w:sz="2" w:space="0"/>
          <w:left w:val="single" w:color="999999" w:sz="2" w:space="0"/>
          <w:bottom w:val="single" w:color="999999" w:sz="2" w:space="0"/>
          <w:right w:val="single" w:color="999999" w:sz="2" w:space="0"/>
          <w:insideH w:val="single" w:color="999999" w:sz="2" w:space="0"/>
          <w:insideV w:val="single" w:color="999999" w:sz="2" w:space="0"/>
        </w:tblBorders>
        <w:tblLook w:val="01E0" w:firstRow="1" w:lastRow="1" w:firstColumn="1" w:lastColumn="1" w:noHBand="0" w:noVBand="0"/>
      </w:tblPr>
      <w:tblGrid>
        <w:gridCol w:w="2485"/>
        <w:gridCol w:w="6578"/>
      </w:tblGrid>
      <w:tr w:rsidRPr="00FD5EA7" w:rsidR="006C0F2B" w:rsidTr="00AA6602" w14:paraId="5BDCEA2A" w14:textId="77777777">
        <w:trPr>
          <w:trHeight w:val="796"/>
        </w:trPr>
        <w:tc>
          <w:tcPr>
            <w:tcW w:w="2485" w:type="dxa"/>
          </w:tcPr>
          <w:p w:rsidRPr="00FD5EA7" w:rsidR="006C0F2B" w:rsidP="00600698" w:rsidRDefault="006C0F2B" w14:paraId="153F6D8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5EA7">
              <w:rPr>
                <w:rFonts w:asciiTheme="minorHAnsi" w:hAnsiTheme="minorHAnsi" w:cstheme="minorHAnsi"/>
                <w:b/>
                <w:sz w:val="22"/>
                <w:szCs w:val="22"/>
              </w:rPr>
              <w:t>Paper Title</w:t>
            </w:r>
          </w:p>
          <w:p w:rsidRPr="00FD5EA7" w:rsidR="006C0F2B" w:rsidP="00600698" w:rsidRDefault="006C0F2B" w14:paraId="3D5AA97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8" w:type="dxa"/>
          </w:tcPr>
          <w:p w:rsidRPr="00FD5EA7" w:rsidR="006C0F2B" w:rsidP="006C0F2B" w:rsidRDefault="00D0605C" w14:paraId="5A25167F" w14:textId="0FF865EA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[Title]</w:t>
            </w:r>
          </w:p>
        </w:tc>
      </w:tr>
      <w:tr w:rsidRPr="00FD5EA7" w:rsidR="006C0F2B" w:rsidTr="00AA6602" w14:paraId="6F7729FB" w14:textId="77777777">
        <w:trPr>
          <w:trHeight w:val="796"/>
        </w:trPr>
        <w:tc>
          <w:tcPr>
            <w:tcW w:w="2485" w:type="dxa"/>
          </w:tcPr>
          <w:p w:rsidRPr="00FD5EA7" w:rsidR="006C0F2B" w:rsidP="00600698" w:rsidRDefault="006C0F2B" w14:paraId="451039E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5EA7">
              <w:rPr>
                <w:rFonts w:asciiTheme="minorHAnsi" w:hAnsiTheme="minorHAnsi" w:cstheme="minorHAnsi"/>
                <w:b/>
                <w:sz w:val="22"/>
                <w:szCs w:val="22"/>
              </w:rPr>
              <w:t>Outcome requested</w:t>
            </w:r>
            <w:r w:rsidRPr="00FD5EA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Pr="00FD5EA7" w:rsidR="006C0F2B" w:rsidP="00600698" w:rsidRDefault="006C0F2B" w14:paraId="1A8A3B4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578" w:type="dxa"/>
          </w:tcPr>
          <w:p w:rsidR="006C0F2B" w:rsidP="006C0F2B" w:rsidRDefault="00D0605C" w14:paraId="16FC65FD" w14:textId="2B2E0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I.e..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Pr="00D06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approve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policy</w:t>
            </w:r>
          </w:p>
          <w:p w:rsidRPr="00FD5EA7" w:rsidR="008B473F" w:rsidP="006C0F2B" w:rsidRDefault="008B473F" w14:paraId="4411870F" w14:textId="431EF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FD5EA7" w:rsidR="006C0F2B" w:rsidTr="00AA6602" w14:paraId="02BF78F1" w14:textId="77777777">
        <w:trPr>
          <w:trHeight w:val="1594"/>
        </w:trPr>
        <w:tc>
          <w:tcPr>
            <w:tcW w:w="2485" w:type="dxa"/>
          </w:tcPr>
          <w:p w:rsidRPr="00FD5EA7" w:rsidR="006C0F2B" w:rsidP="00600698" w:rsidRDefault="006C0F2B" w14:paraId="499272B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5EA7">
              <w:rPr>
                <w:rFonts w:asciiTheme="minorHAnsi" w:hAnsiTheme="minorHAnsi" w:cstheme="minorHAnsi"/>
                <w:b/>
                <w:sz w:val="22"/>
                <w:szCs w:val="22"/>
              </w:rPr>
              <w:t>Points for Senate members to note and further information</w:t>
            </w:r>
          </w:p>
          <w:p w:rsidRPr="00FD5EA7" w:rsidR="006C0F2B" w:rsidP="00600698" w:rsidRDefault="006C0F2B" w14:paraId="12481CD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578" w:type="dxa"/>
          </w:tcPr>
          <w:p w:rsidR="00FD5EA7" w:rsidP="00CE2692" w:rsidRDefault="00FD5EA7" w14:paraId="029CFD0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E2692" w:rsidR="004F4D5A" w:rsidP="00CE2692" w:rsidRDefault="004F4D5A" w14:paraId="73865032" w14:textId="775B5D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FD5EA7" w:rsidR="006C0F2B" w:rsidTr="00AA6602" w14:paraId="5ACD2C65" w14:textId="77777777">
        <w:trPr>
          <w:trHeight w:val="1196"/>
        </w:trPr>
        <w:tc>
          <w:tcPr>
            <w:tcW w:w="2485" w:type="dxa"/>
          </w:tcPr>
          <w:p w:rsidRPr="00FD5EA7" w:rsidR="006C0F2B" w:rsidP="00600698" w:rsidRDefault="006C0F2B" w14:paraId="068F62E3" w14:textId="777777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5EA7">
              <w:rPr>
                <w:rFonts w:asciiTheme="minorHAnsi" w:hAnsiTheme="minorHAnsi" w:cstheme="minorHAnsi"/>
                <w:b/>
                <w:sz w:val="22"/>
                <w:szCs w:val="22"/>
              </w:rPr>
              <w:t>Questions for Senate to consider</w:t>
            </w:r>
          </w:p>
          <w:p w:rsidRPr="00FD5EA7" w:rsidR="006C0F2B" w:rsidP="00600698" w:rsidRDefault="006C0F2B" w14:paraId="45D14DD2" w14:textId="777777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578" w:type="dxa"/>
          </w:tcPr>
          <w:p w:rsidRPr="00FD5EA7" w:rsidR="006C0F2B" w:rsidP="006C0F2B" w:rsidRDefault="006C0F2B" w14:paraId="09A35A55" w14:textId="071A31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FD5EA7" w:rsidR="006C0F2B" w:rsidTr="00AA6602" w14:paraId="6CE09CB6" w14:textId="77777777">
        <w:trPr>
          <w:trHeight w:val="1196"/>
        </w:trPr>
        <w:tc>
          <w:tcPr>
            <w:tcW w:w="2485" w:type="dxa"/>
          </w:tcPr>
          <w:p w:rsidRPr="00FD5EA7" w:rsidR="006C0F2B" w:rsidP="00600698" w:rsidRDefault="006C0F2B" w14:paraId="0C2CFD67" w14:textId="777777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5E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Regulatory/statutory reference points </w:t>
            </w:r>
          </w:p>
          <w:p w:rsidRPr="00FD5EA7" w:rsidR="006C0F2B" w:rsidP="00600698" w:rsidRDefault="006C0F2B" w14:paraId="350222A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578" w:type="dxa"/>
          </w:tcPr>
          <w:p w:rsidRPr="00FD5EA7" w:rsidR="00E41F2D" w:rsidP="00600698" w:rsidRDefault="00E41F2D" w14:paraId="43B0B370" w14:textId="3292A4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FD5EA7" w:rsidR="004523C4" w:rsidTr="00AA6602" w14:paraId="052D7494" w14:textId="77777777">
        <w:trPr>
          <w:trHeight w:val="796"/>
        </w:trPr>
        <w:tc>
          <w:tcPr>
            <w:tcW w:w="2485" w:type="dxa"/>
          </w:tcPr>
          <w:p w:rsidRPr="00FD5EA7" w:rsidR="004523C4" w:rsidP="004523C4" w:rsidRDefault="004523C4" w14:paraId="7FE8E7D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5EA7">
              <w:rPr>
                <w:rFonts w:asciiTheme="minorHAnsi" w:hAnsiTheme="minorHAnsi" w:cstheme="minorHAnsi"/>
                <w:b/>
                <w:sz w:val="22"/>
                <w:szCs w:val="22"/>
              </w:rPr>
              <w:t>Strategy and risk</w:t>
            </w:r>
          </w:p>
          <w:p w:rsidRPr="00FD5EA7" w:rsidR="004523C4" w:rsidP="004523C4" w:rsidRDefault="004523C4" w14:paraId="251297A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578" w:type="dxa"/>
          </w:tcPr>
          <w:p w:rsidR="004523C4" w:rsidP="004523C4" w:rsidRDefault="004523C4" w14:paraId="2D46F389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FD5EA7" w:rsidR="00BD08BC" w:rsidP="00BD08BC" w:rsidRDefault="00BD08BC" w14:paraId="55505082" w14:textId="313EF1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FD5EA7" w:rsidR="004523C4" w:rsidTr="00AA6602" w14:paraId="0BD91B61" w14:textId="77777777">
        <w:trPr>
          <w:trHeight w:val="1218"/>
        </w:trPr>
        <w:tc>
          <w:tcPr>
            <w:tcW w:w="2485" w:type="dxa"/>
          </w:tcPr>
          <w:p w:rsidRPr="00FD5EA7" w:rsidR="004523C4" w:rsidP="004523C4" w:rsidRDefault="004523C4" w14:paraId="3BDE141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5EA7">
              <w:rPr>
                <w:rFonts w:asciiTheme="minorHAnsi" w:hAnsiTheme="minorHAnsi" w:cstheme="minorHAnsi"/>
                <w:b/>
                <w:sz w:val="22"/>
                <w:szCs w:val="22"/>
              </w:rPr>
              <w:t>Reporting/</w:t>
            </w:r>
          </w:p>
          <w:p w:rsidRPr="00FD5EA7" w:rsidR="004523C4" w:rsidP="004523C4" w:rsidRDefault="004523C4" w14:paraId="51B5139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5E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consideration route </w:t>
            </w:r>
          </w:p>
          <w:p w:rsidRPr="00FD5EA7" w:rsidR="004523C4" w:rsidP="004523C4" w:rsidRDefault="004523C4" w14:paraId="2ABD56E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5EA7">
              <w:rPr>
                <w:rFonts w:asciiTheme="minorHAnsi" w:hAnsiTheme="minorHAnsi" w:cstheme="minorHAnsi"/>
                <w:b/>
                <w:sz w:val="22"/>
                <w:szCs w:val="22"/>
              </w:rPr>
              <w:t>for the paper</w:t>
            </w:r>
          </w:p>
        </w:tc>
        <w:tc>
          <w:tcPr>
            <w:tcW w:w="6578" w:type="dxa"/>
          </w:tcPr>
          <w:p w:rsidRPr="00FD5EA7" w:rsidR="00BD08BC" w:rsidP="004523C4" w:rsidRDefault="00BD08BC" w14:paraId="3CBBCDF6" w14:textId="55511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FD5EA7" w:rsidR="004523C4" w:rsidTr="00AA6602" w14:paraId="15801C64" w14:textId="77777777">
        <w:trPr>
          <w:trHeight w:val="398"/>
        </w:trPr>
        <w:tc>
          <w:tcPr>
            <w:tcW w:w="2485" w:type="dxa"/>
          </w:tcPr>
          <w:p w:rsidRPr="00FD5EA7" w:rsidR="004523C4" w:rsidP="004523C4" w:rsidRDefault="004523C4" w14:paraId="22FC16E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5EA7">
              <w:rPr>
                <w:rFonts w:asciiTheme="minorHAnsi" w:hAnsiTheme="minorHAnsi" w:cstheme="minorHAnsi"/>
                <w:b/>
                <w:sz w:val="22"/>
                <w:szCs w:val="22"/>
              </w:rPr>
              <w:t>Authors</w:t>
            </w:r>
          </w:p>
        </w:tc>
        <w:tc>
          <w:tcPr>
            <w:tcW w:w="6578" w:type="dxa"/>
          </w:tcPr>
          <w:p w:rsidRPr="00FD5EA7" w:rsidR="008777D9" w:rsidP="00D0605C" w:rsidRDefault="008777D9" w14:paraId="61E47C44" w14:textId="64B4C6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FD5EA7" w:rsidR="004523C4" w:rsidTr="00AA6602" w14:paraId="5ADD21D4" w14:textId="77777777">
        <w:trPr>
          <w:trHeight w:val="398"/>
        </w:trPr>
        <w:tc>
          <w:tcPr>
            <w:tcW w:w="2485" w:type="dxa"/>
          </w:tcPr>
          <w:p w:rsidRPr="00FD5EA7" w:rsidR="004523C4" w:rsidP="004523C4" w:rsidRDefault="004523C4" w14:paraId="6ECDDA1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5EA7">
              <w:rPr>
                <w:rFonts w:asciiTheme="minorHAnsi" w:hAnsiTheme="minorHAnsi" w:cstheme="minorHAnsi"/>
                <w:b/>
                <w:sz w:val="22"/>
                <w:szCs w:val="22"/>
              </w:rPr>
              <w:t>Sponsor</w:t>
            </w:r>
          </w:p>
        </w:tc>
        <w:tc>
          <w:tcPr>
            <w:tcW w:w="6578" w:type="dxa"/>
          </w:tcPr>
          <w:p w:rsidRPr="00FD5EA7" w:rsidR="004523C4" w:rsidP="004523C4" w:rsidRDefault="004523C4" w14:paraId="6D1BB434" w14:textId="075E80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FD5EA7" w:rsidR="006C0F2B" w:rsidP="006C0F2B" w:rsidRDefault="006C0F2B" w14:paraId="7067B46E" w14:textId="77777777">
      <w:pPr>
        <w:rPr>
          <w:rFonts w:asciiTheme="minorHAnsi" w:hAnsiTheme="minorHAnsi" w:cstheme="minorHAnsi"/>
        </w:rPr>
      </w:pPr>
    </w:p>
    <w:p w:rsidRPr="00FD5EA7" w:rsidR="00913699" w:rsidRDefault="00913699" w14:paraId="5581C7D0" w14:textId="77777777">
      <w:pPr>
        <w:rPr>
          <w:rFonts w:asciiTheme="minorHAnsi" w:hAnsiTheme="minorHAnsi" w:cstheme="minorHAnsi"/>
        </w:rPr>
      </w:pPr>
    </w:p>
    <w:sectPr w:rsidRPr="00FD5EA7" w:rsidR="00913699" w:rsidSect="006C0F2B">
      <w:headerReference w:type="first" r:id="rId11"/>
      <w:pgSz w:w="11906" w:h="16838" w:orient="portrait"/>
      <w:pgMar w:top="1440" w:right="1800" w:bottom="1276" w:left="1800" w:header="708" w:footer="708" w:gutter="0"/>
      <w:cols w:space="708"/>
      <w:titlePg/>
      <w:docGrid w:linePitch="360"/>
      <w:headerReference w:type="default" r:id="Re9b6735b39ee4b99"/>
      <w:footerReference w:type="default" r:id="Rbdd512a9405f4f2c"/>
      <w:footerReference w:type="first" r:id="R49ccb22109e94ba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1248" w:rsidP="006C0F2B" w:rsidRDefault="00451248" w14:paraId="07887328" w14:textId="77777777">
      <w:r>
        <w:separator/>
      </w:r>
    </w:p>
  </w:endnote>
  <w:endnote w:type="continuationSeparator" w:id="0">
    <w:p w:rsidR="00451248" w:rsidP="006C0F2B" w:rsidRDefault="00451248" w14:paraId="2A7B3CD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37A78140" w:rsidTr="37A78140" w14:paraId="24A15A83">
      <w:trPr>
        <w:trHeight w:val="300"/>
      </w:trPr>
      <w:tc>
        <w:tcPr>
          <w:tcW w:w="2765" w:type="dxa"/>
          <w:tcMar/>
        </w:tcPr>
        <w:p w:rsidR="37A78140" w:rsidP="37A78140" w:rsidRDefault="37A78140" w14:paraId="6C3107A2" w14:textId="1D3AC7AC">
          <w:pPr>
            <w:pStyle w:val="Header"/>
            <w:bidi w:val="0"/>
            <w:ind w:left="-115"/>
            <w:jc w:val="left"/>
          </w:pPr>
        </w:p>
      </w:tc>
      <w:tc>
        <w:tcPr>
          <w:tcW w:w="2765" w:type="dxa"/>
          <w:tcMar/>
        </w:tcPr>
        <w:p w:rsidR="37A78140" w:rsidP="37A78140" w:rsidRDefault="37A78140" w14:paraId="662CADA6" w14:textId="2B1B43CA">
          <w:pPr>
            <w:pStyle w:val="Header"/>
            <w:bidi w:val="0"/>
            <w:jc w:val="center"/>
          </w:pPr>
        </w:p>
      </w:tc>
      <w:tc>
        <w:tcPr>
          <w:tcW w:w="2765" w:type="dxa"/>
          <w:tcMar/>
        </w:tcPr>
        <w:p w:rsidR="37A78140" w:rsidP="37A78140" w:rsidRDefault="37A78140" w14:paraId="5D752951" w14:textId="46FEEE0C">
          <w:pPr>
            <w:pStyle w:val="Header"/>
            <w:bidi w:val="0"/>
            <w:ind w:right="-115"/>
            <w:jc w:val="right"/>
          </w:pPr>
        </w:p>
      </w:tc>
    </w:tr>
  </w:tbl>
  <w:p w:rsidR="37A78140" w:rsidP="37A78140" w:rsidRDefault="37A78140" w14:paraId="37349659" w14:textId="1AE39AE1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37A78140" w:rsidTr="37A78140" w14:paraId="35C8965D">
      <w:trPr>
        <w:trHeight w:val="300"/>
      </w:trPr>
      <w:tc>
        <w:tcPr>
          <w:tcW w:w="2765" w:type="dxa"/>
          <w:tcMar/>
        </w:tcPr>
        <w:p w:rsidR="37A78140" w:rsidP="37A78140" w:rsidRDefault="37A78140" w14:paraId="1FA78056" w14:textId="791A30A6">
          <w:pPr>
            <w:pStyle w:val="Header"/>
            <w:bidi w:val="0"/>
            <w:ind w:left="-115"/>
            <w:jc w:val="left"/>
          </w:pPr>
        </w:p>
      </w:tc>
      <w:tc>
        <w:tcPr>
          <w:tcW w:w="2765" w:type="dxa"/>
          <w:tcMar/>
        </w:tcPr>
        <w:p w:rsidR="37A78140" w:rsidP="37A78140" w:rsidRDefault="37A78140" w14:paraId="05E0A61B" w14:textId="32EC328E">
          <w:pPr>
            <w:pStyle w:val="Header"/>
            <w:bidi w:val="0"/>
            <w:jc w:val="center"/>
          </w:pPr>
        </w:p>
      </w:tc>
      <w:tc>
        <w:tcPr>
          <w:tcW w:w="2765" w:type="dxa"/>
          <w:tcMar/>
        </w:tcPr>
        <w:p w:rsidR="37A78140" w:rsidP="37A78140" w:rsidRDefault="37A78140" w14:paraId="45313CC2" w14:textId="62D06F62">
          <w:pPr>
            <w:pStyle w:val="Header"/>
            <w:bidi w:val="0"/>
            <w:ind w:right="-115"/>
            <w:jc w:val="right"/>
          </w:pPr>
        </w:p>
      </w:tc>
    </w:tr>
  </w:tbl>
  <w:p w:rsidR="37A78140" w:rsidP="37A78140" w:rsidRDefault="37A78140" w14:paraId="6444DBE8" w14:textId="1A38641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1248" w:rsidP="006C0F2B" w:rsidRDefault="00451248" w14:paraId="1A1867F7" w14:textId="77777777">
      <w:r>
        <w:separator/>
      </w:r>
    </w:p>
  </w:footnote>
  <w:footnote w:type="continuationSeparator" w:id="0">
    <w:p w:rsidR="00451248" w:rsidP="006C0F2B" w:rsidRDefault="00451248" w14:paraId="3A6A9B6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D5EA7" w:rsidR="006C0F2B" w:rsidP="6D34B529" w:rsidRDefault="006C0F2B" w14:paraId="659C3D5B" w14:textId="632E7216">
    <w:pPr>
      <w:pStyle w:val="Header"/>
      <w:jc w:val="right"/>
      <w:rPr>
        <w:rFonts w:ascii="Calibri" w:hAnsi="Calibri" w:cs="Calibri" w:asciiTheme="minorAscii" w:hAnsiTheme="minorAscii" w:cstheme="minorAscii"/>
        <w:b w:val="1"/>
        <w:bCs w:val="1"/>
        <w:sz w:val="22"/>
        <w:szCs w:val="22"/>
      </w:rPr>
    </w:pPr>
    <w:r w:rsidRPr="6D34B529" w:rsidR="6D34B529">
      <w:rPr>
        <w:rFonts w:ascii="Calibri" w:hAnsi="Calibri" w:cs="Calibri" w:asciiTheme="minorAscii" w:hAnsiTheme="minorAscii" w:cstheme="minorAscii"/>
        <w:b w:val="1"/>
        <w:bCs w:val="1"/>
        <w:sz w:val="22"/>
        <w:szCs w:val="22"/>
      </w:rPr>
      <w:t xml:space="preserve">Senate </w:t>
    </w:r>
    <w:r w:rsidRPr="6D34B529" w:rsidR="6D34B529">
      <w:rPr>
        <w:rFonts w:ascii="Calibri" w:hAnsi="Calibri" w:cs="Calibri" w:asciiTheme="minorAscii" w:hAnsiTheme="minorAscii" w:cstheme="minorAscii"/>
        <w:b w:val="1"/>
        <w:bCs w:val="1"/>
        <w:sz w:val="22"/>
        <w:szCs w:val="22"/>
      </w:rPr>
      <w:t>xx</w:t>
    </w:r>
    <w:r w:rsidRPr="6D34B529" w:rsidR="6D34B529">
      <w:rPr>
        <w:rFonts w:ascii="Calibri" w:hAnsi="Calibri" w:cs="Calibri" w:asciiTheme="minorAscii" w:hAnsiTheme="minorAscii" w:cstheme="minorAscii"/>
        <w:b w:val="1"/>
        <w:bCs w:val="1"/>
        <w:sz w:val="22"/>
        <w:szCs w:val="22"/>
      </w:rPr>
      <w:t>.</w:t>
    </w:r>
    <w:r w:rsidRPr="6D34B529" w:rsidR="6D34B529">
      <w:rPr>
        <w:rFonts w:ascii="Calibri" w:hAnsi="Calibri" w:cs="Calibri" w:asciiTheme="minorAscii" w:hAnsiTheme="minorAscii" w:cstheme="minorAscii"/>
        <w:b w:val="1"/>
        <w:bCs w:val="1"/>
        <w:sz w:val="22"/>
        <w:szCs w:val="22"/>
      </w:rPr>
      <w:t>XX.</w:t>
    </w:r>
    <w:r w:rsidRPr="6D34B529" w:rsidR="6D34B529">
      <w:rPr>
        <w:rFonts w:ascii="Calibri" w:hAnsi="Calibri" w:cs="Calibri" w:asciiTheme="minorAscii" w:hAnsiTheme="minorAscii" w:cstheme="minorAscii"/>
        <w:b w:val="1"/>
        <w:bCs w:val="1"/>
        <w:sz w:val="22"/>
        <w:szCs w:val="22"/>
      </w:rPr>
      <w:t>202</w:t>
    </w:r>
    <w:r w:rsidRPr="6D34B529" w:rsidR="6D34B529">
      <w:rPr>
        <w:rFonts w:ascii="Calibri" w:hAnsi="Calibri" w:cs="Calibri" w:asciiTheme="minorAscii" w:hAnsiTheme="minorAscii" w:cstheme="minorAscii"/>
        <w:b w:val="1"/>
        <w:bCs w:val="1"/>
        <w:sz w:val="22"/>
        <w:szCs w:val="22"/>
      </w:rPr>
      <w:t>5/6</w:t>
    </w:r>
  </w:p>
  <w:p w:rsidRPr="00FD5EA7" w:rsidR="006C0F2B" w:rsidP="6D34B529" w:rsidRDefault="006C0F2B" w14:paraId="35EAC55E" w14:textId="60E6CCF1">
    <w:pPr>
      <w:pStyle w:val="Header"/>
      <w:jc w:val="right"/>
      <w:rPr>
        <w:rFonts w:ascii="Calibri" w:hAnsi="Calibri" w:cs="Calibri" w:asciiTheme="minorAscii" w:hAnsiTheme="minorAscii" w:cstheme="minorAscii"/>
        <w:b w:val="1"/>
        <w:bCs w:val="1"/>
        <w:sz w:val="22"/>
        <w:szCs w:val="22"/>
      </w:rPr>
    </w:pPr>
    <w:r w:rsidRPr="6D34B529" w:rsidR="6D34B529">
      <w:rPr>
        <w:rFonts w:ascii="Calibri" w:hAnsi="Calibri" w:cs="Calibri" w:asciiTheme="minorAscii" w:hAnsiTheme="minorAscii" w:cstheme="minorAscii"/>
        <w:b w:val="1"/>
        <w:bCs w:val="1"/>
        <w:sz w:val="22"/>
        <w:szCs w:val="22"/>
      </w:rPr>
      <w:t xml:space="preserve">Paper Code: </w:t>
    </w:r>
    <w:r w:rsidRPr="6D34B529" w:rsidR="6D34B529">
      <w:rPr>
        <w:rFonts w:ascii="Calibri" w:hAnsi="Calibri" w:cs="Calibri" w:asciiTheme="minorAscii" w:hAnsiTheme="minorAscii" w:cstheme="minorAscii"/>
        <w:b w:val="1"/>
        <w:bCs w:val="1"/>
        <w:sz w:val="22"/>
        <w:szCs w:val="22"/>
      </w:rPr>
      <w:t>SE202</w:t>
    </w:r>
    <w:r w:rsidRPr="6D34B529" w:rsidR="6D34B529">
      <w:rPr>
        <w:rFonts w:ascii="Calibri" w:hAnsi="Calibri" w:cs="Calibri" w:asciiTheme="minorAscii" w:hAnsiTheme="minorAscii" w:cstheme="minorAscii"/>
        <w:b w:val="1"/>
        <w:bCs w:val="1"/>
        <w:sz w:val="22"/>
        <w:szCs w:val="22"/>
      </w:rPr>
      <w:t>5</w:t>
    </w:r>
    <w:r w:rsidRPr="6D34B529" w:rsidR="6D34B529">
      <w:rPr>
        <w:rFonts w:ascii="Calibri" w:hAnsi="Calibri" w:cs="Calibri" w:asciiTheme="minorAscii" w:hAnsiTheme="minorAscii" w:cstheme="minorAscii"/>
        <w:b w:val="1"/>
        <w:bCs w:val="1"/>
        <w:sz w:val="22"/>
        <w:szCs w:val="22"/>
      </w:rPr>
      <w:t>.</w:t>
    </w:r>
    <w:r w:rsidRPr="6D34B529" w:rsidR="6D34B529">
      <w:rPr>
        <w:rFonts w:ascii="Calibri" w:hAnsi="Calibri" w:cs="Calibri" w:asciiTheme="minorAscii" w:hAnsiTheme="minorAscii" w:cstheme="minorAscii"/>
        <w:b w:val="1"/>
        <w:bCs w:val="1"/>
        <w:sz w:val="22"/>
        <w:szCs w:val="22"/>
      </w:rPr>
      <w:t>XX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37A78140" w:rsidTr="37A78140" w14:paraId="66E76947">
      <w:trPr>
        <w:trHeight w:val="300"/>
      </w:trPr>
      <w:tc>
        <w:tcPr>
          <w:tcW w:w="2765" w:type="dxa"/>
          <w:tcMar/>
        </w:tcPr>
        <w:p w:rsidR="37A78140" w:rsidP="37A78140" w:rsidRDefault="37A78140" w14:paraId="110D2769" w14:textId="67161922">
          <w:pPr>
            <w:pStyle w:val="Header"/>
            <w:bidi w:val="0"/>
            <w:ind w:left="-115"/>
            <w:jc w:val="left"/>
          </w:pPr>
        </w:p>
      </w:tc>
      <w:tc>
        <w:tcPr>
          <w:tcW w:w="2765" w:type="dxa"/>
          <w:tcMar/>
        </w:tcPr>
        <w:p w:rsidR="37A78140" w:rsidP="37A78140" w:rsidRDefault="37A78140" w14:paraId="4F068549" w14:textId="2F1C0AD9">
          <w:pPr>
            <w:pStyle w:val="Header"/>
            <w:bidi w:val="0"/>
            <w:jc w:val="center"/>
          </w:pPr>
        </w:p>
      </w:tc>
      <w:tc>
        <w:tcPr>
          <w:tcW w:w="2765" w:type="dxa"/>
          <w:tcMar/>
        </w:tcPr>
        <w:p w:rsidR="37A78140" w:rsidP="37A78140" w:rsidRDefault="37A78140" w14:paraId="71C4A5F3" w14:textId="7675F841">
          <w:pPr>
            <w:pStyle w:val="Header"/>
            <w:bidi w:val="0"/>
            <w:ind w:right="-115"/>
            <w:jc w:val="right"/>
          </w:pPr>
        </w:p>
      </w:tc>
    </w:tr>
  </w:tbl>
  <w:p w:rsidR="37A78140" w:rsidP="37A78140" w:rsidRDefault="37A78140" w14:paraId="4A4BDA12" w14:textId="7C64890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9DA"/>
    <w:multiLevelType w:val="hybridMultilevel"/>
    <w:tmpl w:val="1B561A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00665A"/>
    <w:multiLevelType w:val="hybridMultilevel"/>
    <w:tmpl w:val="B33ED4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B55B76"/>
    <w:multiLevelType w:val="hybridMultilevel"/>
    <w:tmpl w:val="F44A61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269568E"/>
    <w:multiLevelType w:val="hybridMultilevel"/>
    <w:tmpl w:val="D41A79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17D203E"/>
    <w:multiLevelType w:val="hybridMultilevel"/>
    <w:tmpl w:val="3CA4EC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42437817">
    <w:abstractNumId w:val="0"/>
  </w:num>
  <w:num w:numId="2" w16cid:durableId="1233466184">
    <w:abstractNumId w:val="3"/>
  </w:num>
  <w:num w:numId="3" w16cid:durableId="1781796826">
    <w:abstractNumId w:val="4"/>
  </w:num>
  <w:num w:numId="4" w16cid:durableId="832532408">
    <w:abstractNumId w:val="2"/>
  </w:num>
  <w:num w:numId="5" w16cid:durableId="1501459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2B"/>
    <w:rsid w:val="000B53FC"/>
    <w:rsid w:val="000B7286"/>
    <w:rsid w:val="00116998"/>
    <w:rsid w:val="003722EE"/>
    <w:rsid w:val="003E73A7"/>
    <w:rsid w:val="00451248"/>
    <w:rsid w:val="004523C4"/>
    <w:rsid w:val="004C0CAB"/>
    <w:rsid w:val="004F4D5A"/>
    <w:rsid w:val="006157AE"/>
    <w:rsid w:val="006C0F2B"/>
    <w:rsid w:val="007433EE"/>
    <w:rsid w:val="008067E4"/>
    <w:rsid w:val="008777D9"/>
    <w:rsid w:val="008A6BDA"/>
    <w:rsid w:val="008B473F"/>
    <w:rsid w:val="00905CF7"/>
    <w:rsid w:val="00913699"/>
    <w:rsid w:val="009F36A5"/>
    <w:rsid w:val="00A07E64"/>
    <w:rsid w:val="00A27833"/>
    <w:rsid w:val="00AA6602"/>
    <w:rsid w:val="00BD08BC"/>
    <w:rsid w:val="00C650D9"/>
    <w:rsid w:val="00CE2692"/>
    <w:rsid w:val="00D0605C"/>
    <w:rsid w:val="00D15BED"/>
    <w:rsid w:val="00D778DF"/>
    <w:rsid w:val="00D9092D"/>
    <w:rsid w:val="00DE1424"/>
    <w:rsid w:val="00E07329"/>
    <w:rsid w:val="00E41F2D"/>
    <w:rsid w:val="00E42D8F"/>
    <w:rsid w:val="00E9125A"/>
    <w:rsid w:val="00FB49A7"/>
    <w:rsid w:val="00FD5EA7"/>
    <w:rsid w:val="37A78140"/>
    <w:rsid w:val="6D34B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6A073"/>
  <w15:chartTrackingRefBased/>
  <w15:docId w15:val="{CC6EAAA2-42E5-438B-B43D-6756017C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0F2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2B"/>
    <w:pPr>
      <w:ind w:left="720"/>
    </w:pPr>
  </w:style>
  <w:style w:type="character" w:styleId="Hyperlink">
    <w:name w:val="Hyperlink"/>
    <w:basedOn w:val="DefaultParagraphFont"/>
    <w:rsid w:val="006C0F2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0F2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C0F2B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C0F2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C0F2B"/>
    <w:rPr>
      <w:rFonts w:ascii="Times New Roman" w:hAnsi="Times New Roman" w:eastAsia="Times New Roman" w:cs="Times New Roman"/>
      <w:sz w:val="24"/>
      <w:szCs w:val="24"/>
      <w:lang w:eastAsia="en-GB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e9b6735b39ee4b99" /><Relationship Type="http://schemas.openxmlformats.org/officeDocument/2006/relationships/footer" Target="footer.xml" Id="Rbdd512a9405f4f2c" /><Relationship Type="http://schemas.openxmlformats.org/officeDocument/2006/relationships/footer" Target="footer2.xml" Id="R49ccb22109e94b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397026CF8AF41A90E05CF2AAC9D41" ma:contentTypeVersion="20" ma:contentTypeDescription="Create a new document." ma:contentTypeScope="" ma:versionID="61fda614d4f7d5504abefc3acc371888">
  <xsd:schema xmlns:xsd="http://www.w3.org/2001/XMLSchema" xmlns:xs="http://www.w3.org/2001/XMLSchema" xmlns:p="http://schemas.microsoft.com/office/2006/metadata/properties" xmlns:ns2="6fc35745-fdb3-4a44-a067-f53ccf3fa51c" xmlns:ns3="6649982f-b66b-4072-8006-4697fed55f9d" xmlns:ns4="d5efd484-15aa-41a0-83f6-0646502cb6d6" targetNamespace="http://schemas.microsoft.com/office/2006/metadata/properties" ma:root="true" ma:fieldsID="eb70b83b05d7413d178cf777cb40a3b8" ns2:_="" ns3:_="" ns4:_="">
    <xsd:import namespace="6fc35745-fdb3-4a44-a067-f53ccf3fa51c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Noteson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5745-fdb3-4a44-a067-f53ccf3fa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NotesonPolicy" ma:index="27" nillable="true" ma:displayName="Notes on Policy" ma:format="Dropdown" ma:internalName="NotesonPolic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32ace8-fc6a-47d8-96b1-b4147827281e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6fc35745-fdb3-4a44-a067-f53ccf3fa51c">
      <Terms xmlns="http://schemas.microsoft.com/office/infopath/2007/PartnerControls"/>
    </lcf76f155ced4ddcb4097134ff3c332f>
    <_Flow_SignoffStatus xmlns="6fc35745-fdb3-4a44-a067-f53ccf3fa51c" xsi:nil="true"/>
    <NotesonPolicy xmlns="6fc35745-fdb3-4a44-a067-f53ccf3fa5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3AA4D-6AB1-4AE4-804B-127B156FB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35745-fdb3-4a44-a067-f53ccf3fa51c"/>
    <ds:schemaRef ds:uri="6649982f-b66b-4072-8006-4697fed55f9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FA07E-0054-4FDE-9EDB-8017F6EC0125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6fc35745-fdb3-4a44-a067-f53ccf3fa51c"/>
  </ds:schemaRefs>
</ds:datastoreItem>
</file>

<file path=customXml/itemProps3.xml><?xml version="1.0" encoding="utf-8"?>
<ds:datastoreItem xmlns:ds="http://schemas.openxmlformats.org/officeDocument/2006/customXml" ds:itemID="{BDBC1370-86D1-44E5-AB57-D9972F61240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Queen Mary, University of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Nadine Lewycky</dc:creator>
  <keywords/>
  <dc:description/>
  <lastModifiedBy>Yasmin Smits</lastModifiedBy>
  <revision>7</revision>
  <dcterms:created xsi:type="dcterms:W3CDTF">2025-04-23T20:39:00.0000000Z</dcterms:created>
  <dcterms:modified xsi:type="dcterms:W3CDTF">2025-05-20T13:47:37.4056026Z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0x010100189397026CF8AF41A90E05CF2AAC9D41</vt:lpwstr>
  </property>
  <property fmtid="{D5CDD505-2E9C-101B-9397-08002B2CF9AE}" pid="3" name="Order">
    <vt:r8>603600</vt:r8>
  </property>
  <property fmtid="{D5CDD505-2E9C-101B-9397-08002B2CF9AE}" pid="4" name="MediaServiceImageTags">
    <vt:lpwstr/>
  </property>
</Properties>
</file>