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9B35" w14:textId="77777777" w:rsidR="00EF4C8A" w:rsidRPr="00D641BC" w:rsidRDefault="00D41408">
      <w:pPr>
        <w:rPr>
          <w:rFonts w:ascii="Arial" w:hAnsi="Arial" w:cs="Arial"/>
          <w:szCs w:val="20"/>
        </w:rPr>
      </w:pPr>
      <w:r w:rsidRPr="00D641BC">
        <w:rPr>
          <w:rFonts w:ascii="Arial" w:hAnsi="Arial" w:cs="Arial"/>
          <w:szCs w:val="20"/>
        </w:rPr>
        <w:t>Before completing the form, p</w:t>
      </w:r>
      <w:r w:rsidR="00EF4C8A" w:rsidRPr="00D641BC">
        <w:rPr>
          <w:rFonts w:ascii="Arial" w:hAnsi="Arial" w:cs="Arial"/>
          <w:szCs w:val="20"/>
        </w:rPr>
        <w:t xml:space="preserve">lease read the guidance notes beginning on </w:t>
      </w:r>
      <w:r w:rsidR="00463D7E" w:rsidRPr="00D641BC">
        <w:rPr>
          <w:rFonts w:ascii="Arial" w:hAnsi="Arial" w:cs="Arial"/>
          <w:szCs w:val="20"/>
        </w:rPr>
        <w:t>page 2</w:t>
      </w:r>
      <w:r w:rsidR="00EF4C8A" w:rsidRPr="00D641BC">
        <w:rPr>
          <w:rFonts w:ascii="Arial" w:hAnsi="Arial" w:cs="Arial"/>
          <w:szCs w:val="20"/>
        </w:rPr>
        <w:t>.</w:t>
      </w:r>
    </w:p>
    <w:p w14:paraId="45350F4E" w14:textId="77777777" w:rsidR="00EF4C8A" w:rsidRPr="00D641BC" w:rsidRDefault="00EF4C8A">
      <w:pPr>
        <w:rPr>
          <w:rFonts w:ascii="Arial" w:hAnsi="Arial" w:cs="Arial"/>
          <w:szCs w:val="20"/>
        </w:rPr>
      </w:pPr>
    </w:p>
    <w:tbl>
      <w:tblPr>
        <w:tblW w:w="9645" w:type="dxa"/>
        <w:tblInd w:w="57" w:type="dxa"/>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1E0" w:firstRow="1" w:lastRow="1" w:firstColumn="1" w:lastColumn="1" w:noHBand="0" w:noVBand="0"/>
      </w:tblPr>
      <w:tblGrid>
        <w:gridCol w:w="2880"/>
        <w:gridCol w:w="3600"/>
        <w:gridCol w:w="3165"/>
      </w:tblGrid>
      <w:tr w:rsidR="00167A4A" w:rsidRPr="00D641BC" w14:paraId="49163176" w14:textId="77777777" w:rsidTr="009B4718">
        <w:trPr>
          <w:cantSplit/>
          <w:tblHeader/>
        </w:trPr>
        <w:tc>
          <w:tcPr>
            <w:tcW w:w="5000" w:type="pct"/>
            <w:gridSpan w:val="3"/>
            <w:tcBorders>
              <w:top w:val="single" w:sz="18" w:space="0" w:color="4C87B9"/>
              <w:bottom w:val="single" w:sz="8" w:space="0" w:color="4C87B9"/>
            </w:tcBorders>
            <w:shd w:val="clear" w:color="000000" w:fill="CCDDEB"/>
          </w:tcPr>
          <w:p w14:paraId="1F98EF04" w14:textId="77777777" w:rsidR="00167A4A" w:rsidRPr="00D641BC" w:rsidRDefault="00634020" w:rsidP="004274D0">
            <w:pPr>
              <w:pStyle w:val="TableHeading"/>
              <w:rPr>
                <w:rFonts w:ascii="Arial" w:hAnsi="Arial" w:cs="Arial"/>
                <w:szCs w:val="20"/>
              </w:rPr>
            </w:pPr>
            <w:r w:rsidRPr="00D641BC">
              <w:rPr>
                <w:rFonts w:ascii="Arial" w:hAnsi="Arial" w:cs="Arial"/>
                <w:szCs w:val="20"/>
              </w:rPr>
              <w:t xml:space="preserve">Section 1: </w:t>
            </w:r>
            <w:r w:rsidR="0090461B" w:rsidRPr="00D641BC">
              <w:rPr>
                <w:rFonts w:ascii="Arial" w:hAnsi="Arial" w:cs="Arial"/>
                <w:szCs w:val="20"/>
              </w:rPr>
              <w:t>I recommend that an Emeritus</w:t>
            </w:r>
            <w:r w:rsidR="00827186" w:rsidRPr="00D641BC">
              <w:rPr>
                <w:rFonts w:ascii="Arial" w:hAnsi="Arial" w:cs="Arial"/>
                <w:szCs w:val="20"/>
              </w:rPr>
              <w:t>/Emerita</w:t>
            </w:r>
            <w:r w:rsidR="0090461B" w:rsidRPr="00D641BC">
              <w:rPr>
                <w:rFonts w:ascii="Arial" w:hAnsi="Arial" w:cs="Arial"/>
                <w:szCs w:val="20"/>
              </w:rPr>
              <w:t xml:space="preserve"> title be conferred on the following individual:</w:t>
            </w:r>
          </w:p>
        </w:tc>
      </w:tr>
      <w:tr w:rsidR="004274D0" w:rsidRPr="00D641BC" w14:paraId="09791AC6" w14:textId="77777777" w:rsidTr="009B4718">
        <w:trPr>
          <w:cantSplit/>
        </w:trPr>
        <w:tc>
          <w:tcPr>
            <w:tcW w:w="1493" w:type="pct"/>
            <w:tcBorders>
              <w:top w:val="single" w:sz="8" w:space="0" w:color="4C87B9"/>
              <w:bottom w:val="single" w:sz="8" w:space="0" w:color="4C87B9"/>
              <w:right w:val="nil"/>
            </w:tcBorders>
            <w:shd w:val="clear" w:color="000000" w:fill="auto"/>
          </w:tcPr>
          <w:p w14:paraId="737460DE" w14:textId="77777777" w:rsidR="004274D0" w:rsidRPr="00D641BC" w:rsidRDefault="004274D0" w:rsidP="004274D0">
            <w:pPr>
              <w:pStyle w:val="TableLeft"/>
              <w:rPr>
                <w:rFonts w:ascii="Arial" w:hAnsi="Arial" w:cs="Arial"/>
                <w:szCs w:val="20"/>
              </w:rPr>
            </w:pPr>
            <w:r w:rsidRPr="00D641BC">
              <w:rPr>
                <w:rFonts w:ascii="Arial" w:hAnsi="Arial" w:cs="Arial"/>
                <w:szCs w:val="20"/>
              </w:rPr>
              <w:t>Name</w:t>
            </w:r>
            <w:r w:rsidR="0090461B" w:rsidRPr="00D641BC">
              <w:rPr>
                <w:rFonts w:ascii="Arial" w:hAnsi="Arial" w:cs="Arial"/>
                <w:szCs w:val="20"/>
              </w:rPr>
              <w:t>:</w:t>
            </w:r>
          </w:p>
        </w:tc>
        <w:tc>
          <w:tcPr>
            <w:tcW w:w="3507" w:type="pct"/>
            <w:gridSpan w:val="2"/>
            <w:tcBorders>
              <w:top w:val="single" w:sz="8" w:space="0" w:color="4C87B9"/>
              <w:left w:val="nil"/>
              <w:bottom w:val="single" w:sz="8" w:space="0" w:color="4C87B9"/>
            </w:tcBorders>
            <w:shd w:val="clear" w:color="000000" w:fill="auto"/>
          </w:tcPr>
          <w:p w14:paraId="52B51F28" w14:textId="77777777" w:rsidR="004274D0" w:rsidRPr="00D641BC" w:rsidRDefault="00167A4A" w:rsidP="004274D0">
            <w:pPr>
              <w:pStyle w:val="TableLeft"/>
              <w:rPr>
                <w:rFonts w:ascii="Arial" w:hAnsi="Arial" w:cs="Arial"/>
                <w:szCs w:val="20"/>
              </w:rPr>
            </w:pPr>
            <w:r w:rsidRPr="00D641BC">
              <w:rPr>
                <w:rFonts w:ascii="Arial" w:hAnsi="Arial" w:cs="Arial"/>
                <w:szCs w:val="20"/>
              </w:rPr>
              <w:fldChar w:fldCharType="begin">
                <w:ffData>
                  <w:name w:val="Text1"/>
                  <w:enabled/>
                  <w:calcOnExit w:val="0"/>
                  <w:textInput/>
                </w:ffData>
              </w:fldChar>
            </w:r>
            <w:bookmarkStart w:id="0" w:name="Text1"/>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Pr="00D641BC">
              <w:rPr>
                <w:rFonts w:ascii="Arial" w:hAnsi="Arial" w:cs="Arial"/>
                <w:szCs w:val="20"/>
              </w:rPr>
              <w:fldChar w:fldCharType="end"/>
            </w:r>
            <w:bookmarkEnd w:id="0"/>
          </w:p>
        </w:tc>
      </w:tr>
      <w:tr w:rsidR="0090461B" w:rsidRPr="00D641BC" w14:paraId="0BD77AD6" w14:textId="77777777" w:rsidTr="009B4718">
        <w:trPr>
          <w:cantSplit/>
        </w:trPr>
        <w:tc>
          <w:tcPr>
            <w:tcW w:w="1493" w:type="pct"/>
            <w:tcBorders>
              <w:top w:val="single" w:sz="8" w:space="0" w:color="4C87B9"/>
              <w:bottom w:val="single" w:sz="8" w:space="0" w:color="4C87B9"/>
              <w:right w:val="nil"/>
            </w:tcBorders>
            <w:shd w:val="clear" w:color="000000" w:fill="auto"/>
          </w:tcPr>
          <w:p w14:paraId="0604DE39" w14:textId="77777777" w:rsidR="0090461B" w:rsidRPr="00D641BC" w:rsidRDefault="0090461B" w:rsidP="004274D0">
            <w:pPr>
              <w:pStyle w:val="TableLeft"/>
              <w:rPr>
                <w:rFonts w:ascii="Arial" w:hAnsi="Arial" w:cs="Arial"/>
                <w:szCs w:val="20"/>
              </w:rPr>
            </w:pPr>
            <w:r w:rsidRPr="00D641BC">
              <w:rPr>
                <w:rFonts w:ascii="Arial" w:hAnsi="Arial" w:cs="Arial"/>
                <w:szCs w:val="20"/>
              </w:rPr>
              <w:t>Title:</w:t>
            </w:r>
          </w:p>
        </w:tc>
        <w:tc>
          <w:tcPr>
            <w:tcW w:w="3507" w:type="pct"/>
            <w:gridSpan w:val="2"/>
            <w:tcBorders>
              <w:top w:val="single" w:sz="8" w:space="0" w:color="4C87B9"/>
              <w:left w:val="nil"/>
              <w:bottom w:val="single" w:sz="8" w:space="0" w:color="4C87B9"/>
            </w:tcBorders>
            <w:shd w:val="clear" w:color="000000" w:fill="auto"/>
          </w:tcPr>
          <w:p w14:paraId="03CDDE58" w14:textId="77777777" w:rsidR="0090461B" w:rsidRPr="00D641BC" w:rsidRDefault="0090461B" w:rsidP="004274D0">
            <w:pPr>
              <w:pStyle w:val="TableLeft"/>
              <w:rPr>
                <w:rFonts w:ascii="Arial" w:hAnsi="Arial" w:cs="Arial"/>
                <w:szCs w:val="20"/>
              </w:rPr>
            </w:pPr>
            <w:r w:rsidRPr="00D641BC">
              <w:rPr>
                <w:rFonts w:ascii="Arial" w:hAnsi="Arial" w:cs="Arial"/>
                <w:szCs w:val="20"/>
              </w:rPr>
              <w:fldChar w:fldCharType="begin">
                <w:ffData>
                  <w:name w:val="Text1"/>
                  <w:enabled/>
                  <w:calcOnExit w:val="0"/>
                  <w:textInput/>
                </w:ffData>
              </w:fldChar>
            </w:r>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szCs w:val="20"/>
              </w:rPr>
              <w:fldChar w:fldCharType="end"/>
            </w:r>
          </w:p>
        </w:tc>
      </w:tr>
      <w:tr w:rsidR="004274D0" w:rsidRPr="00D641BC" w14:paraId="1298E34A" w14:textId="77777777" w:rsidTr="009B4718">
        <w:trPr>
          <w:cantSplit/>
        </w:trPr>
        <w:tc>
          <w:tcPr>
            <w:tcW w:w="1493" w:type="pct"/>
            <w:tcBorders>
              <w:top w:val="single" w:sz="8" w:space="0" w:color="4C87B9"/>
              <w:bottom w:val="single" w:sz="8" w:space="0" w:color="4C87B9"/>
              <w:right w:val="nil"/>
            </w:tcBorders>
            <w:shd w:val="clear" w:color="000000" w:fill="auto"/>
          </w:tcPr>
          <w:p w14:paraId="6490254D" w14:textId="77777777" w:rsidR="004274D0" w:rsidRPr="00D641BC" w:rsidRDefault="00882342" w:rsidP="004274D0">
            <w:pPr>
              <w:pStyle w:val="TableLeft"/>
              <w:rPr>
                <w:rFonts w:ascii="Arial" w:hAnsi="Arial" w:cs="Arial"/>
                <w:szCs w:val="20"/>
              </w:rPr>
            </w:pPr>
            <w:r w:rsidRPr="00D641BC">
              <w:rPr>
                <w:rFonts w:ascii="Arial" w:hAnsi="Arial" w:cs="Arial"/>
                <w:szCs w:val="20"/>
              </w:rPr>
              <w:t>School/Institute</w:t>
            </w:r>
            <w:r w:rsidR="00463D7E" w:rsidRPr="00D641BC">
              <w:rPr>
                <w:rFonts w:ascii="Arial" w:hAnsi="Arial" w:cs="Arial"/>
                <w:szCs w:val="20"/>
              </w:rPr>
              <w:t>:</w:t>
            </w:r>
          </w:p>
        </w:tc>
        <w:tc>
          <w:tcPr>
            <w:tcW w:w="3507" w:type="pct"/>
            <w:gridSpan w:val="2"/>
            <w:tcBorders>
              <w:top w:val="single" w:sz="8" w:space="0" w:color="4C87B9"/>
              <w:left w:val="nil"/>
              <w:bottom w:val="single" w:sz="8" w:space="0" w:color="4C87B9"/>
            </w:tcBorders>
            <w:shd w:val="clear" w:color="000000" w:fill="auto"/>
          </w:tcPr>
          <w:p w14:paraId="08F3F8B5" w14:textId="77777777" w:rsidR="004274D0" w:rsidRPr="00D641BC" w:rsidRDefault="00167A4A" w:rsidP="004274D0">
            <w:pPr>
              <w:pStyle w:val="TableLeft"/>
              <w:rPr>
                <w:rFonts w:ascii="Arial" w:hAnsi="Arial" w:cs="Arial"/>
                <w:szCs w:val="20"/>
              </w:rPr>
            </w:pPr>
            <w:r w:rsidRPr="00D641BC">
              <w:rPr>
                <w:rFonts w:ascii="Arial" w:hAnsi="Arial" w:cs="Arial"/>
                <w:szCs w:val="20"/>
              </w:rPr>
              <w:fldChar w:fldCharType="begin">
                <w:ffData>
                  <w:name w:val="Text2"/>
                  <w:enabled/>
                  <w:calcOnExit w:val="0"/>
                  <w:textInput/>
                </w:ffData>
              </w:fldChar>
            </w:r>
            <w:bookmarkStart w:id="1" w:name="Text2"/>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Pr="00D641BC">
              <w:rPr>
                <w:rFonts w:ascii="Arial" w:hAnsi="Arial" w:cs="Arial"/>
                <w:szCs w:val="20"/>
              </w:rPr>
              <w:fldChar w:fldCharType="end"/>
            </w:r>
            <w:bookmarkEnd w:id="1"/>
          </w:p>
        </w:tc>
      </w:tr>
      <w:tr w:rsidR="004274D0" w:rsidRPr="00D641BC" w14:paraId="72F7B642" w14:textId="77777777" w:rsidTr="009B4718">
        <w:trPr>
          <w:cantSplit/>
        </w:trPr>
        <w:tc>
          <w:tcPr>
            <w:tcW w:w="1493" w:type="pct"/>
            <w:tcBorders>
              <w:top w:val="single" w:sz="8" w:space="0" w:color="4C87B9"/>
              <w:bottom w:val="single" w:sz="8" w:space="0" w:color="4C87B9"/>
              <w:right w:val="nil"/>
            </w:tcBorders>
            <w:shd w:val="clear" w:color="000000" w:fill="auto"/>
          </w:tcPr>
          <w:p w14:paraId="0E5455D1" w14:textId="77777777" w:rsidR="004274D0" w:rsidRPr="00D641BC" w:rsidRDefault="0090461B" w:rsidP="004274D0">
            <w:pPr>
              <w:pStyle w:val="TableLeft"/>
              <w:rPr>
                <w:rFonts w:ascii="Arial" w:hAnsi="Arial" w:cs="Arial"/>
                <w:szCs w:val="20"/>
              </w:rPr>
            </w:pPr>
            <w:r w:rsidRPr="00D641BC">
              <w:rPr>
                <w:rFonts w:ascii="Arial" w:hAnsi="Arial" w:cs="Arial"/>
                <w:szCs w:val="20"/>
              </w:rPr>
              <w:t xml:space="preserve">Date of Proposed </w:t>
            </w:r>
            <w:r w:rsidR="004274D0" w:rsidRPr="00D641BC">
              <w:rPr>
                <w:rFonts w:ascii="Arial" w:hAnsi="Arial" w:cs="Arial"/>
                <w:szCs w:val="20"/>
              </w:rPr>
              <w:t>Appointment</w:t>
            </w:r>
            <w:r w:rsidR="00463D7E" w:rsidRPr="00D641BC">
              <w:rPr>
                <w:rFonts w:ascii="Arial" w:hAnsi="Arial" w:cs="Arial"/>
                <w:szCs w:val="20"/>
              </w:rPr>
              <w:t>:</w:t>
            </w:r>
          </w:p>
        </w:tc>
        <w:tc>
          <w:tcPr>
            <w:tcW w:w="3507" w:type="pct"/>
            <w:gridSpan w:val="2"/>
            <w:tcBorders>
              <w:top w:val="single" w:sz="8" w:space="0" w:color="4C87B9"/>
              <w:left w:val="nil"/>
              <w:bottom w:val="single" w:sz="8" w:space="0" w:color="4C87B9"/>
            </w:tcBorders>
            <w:shd w:val="clear" w:color="000000" w:fill="auto"/>
          </w:tcPr>
          <w:p w14:paraId="546CF4C9" w14:textId="77777777" w:rsidR="004274D0" w:rsidRPr="00D641BC" w:rsidRDefault="00167A4A" w:rsidP="004274D0">
            <w:pPr>
              <w:pStyle w:val="TableLeft"/>
              <w:rPr>
                <w:rFonts w:ascii="Arial" w:hAnsi="Arial" w:cs="Arial"/>
                <w:szCs w:val="20"/>
              </w:rPr>
            </w:pPr>
            <w:r w:rsidRPr="00D641BC">
              <w:rPr>
                <w:rFonts w:ascii="Arial" w:hAnsi="Arial" w:cs="Arial"/>
                <w:szCs w:val="20"/>
              </w:rPr>
              <w:fldChar w:fldCharType="begin">
                <w:ffData>
                  <w:name w:val="Text3"/>
                  <w:enabled/>
                  <w:calcOnExit w:val="0"/>
                  <w:textInput/>
                </w:ffData>
              </w:fldChar>
            </w:r>
            <w:bookmarkStart w:id="2" w:name="Text3"/>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Pr="00D641BC">
              <w:rPr>
                <w:rFonts w:ascii="Arial" w:hAnsi="Arial" w:cs="Arial"/>
                <w:szCs w:val="20"/>
              </w:rPr>
              <w:fldChar w:fldCharType="end"/>
            </w:r>
            <w:bookmarkEnd w:id="2"/>
          </w:p>
        </w:tc>
      </w:tr>
      <w:tr w:rsidR="004274D0" w:rsidRPr="00D641BC" w14:paraId="7EF44081" w14:textId="77777777" w:rsidTr="009B4718">
        <w:trPr>
          <w:cantSplit/>
        </w:trPr>
        <w:tc>
          <w:tcPr>
            <w:tcW w:w="1493" w:type="pct"/>
            <w:tcBorders>
              <w:top w:val="single" w:sz="8" w:space="0" w:color="4C87B9"/>
              <w:bottom w:val="single" w:sz="8" w:space="0" w:color="4C87B9"/>
              <w:right w:val="nil"/>
            </w:tcBorders>
            <w:shd w:val="clear" w:color="000000" w:fill="auto"/>
          </w:tcPr>
          <w:p w14:paraId="2417E9C1" w14:textId="77777777" w:rsidR="004274D0" w:rsidRPr="00D641BC" w:rsidRDefault="0090461B" w:rsidP="004274D0">
            <w:pPr>
              <w:pStyle w:val="TableLeft"/>
              <w:rPr>
                <w:rFonts w:ascii="Arial" w:hAnsi="Arial" w:cs="Arial"/>
                <w:szCs w:val="20"/>
              </w:rPr>
            </w:pPr>
            <w:r w:rsidRPr="00D641BC">
              <w:rPr>
                <w:rFonts w:ascii="Arial" w:hAnsi="Arial" w:cs="Arial"/>
                <w:szCs w:val="20"/>
              </w:rPr>
              <w:t>Proposed Title of Appointment</w:t>
            </w:r>
            <w:r w:rsidR="00463D7E" w:rsidRPr="00D641BC">
              <w:rPr>
                <w:rFonts w:ascii="Arial" w:hAnsi="Arial" w:cs="Arial"/>
                <w:szCs w:val="20"/>
              </w:rPr>
              <w:t>:</w:t>
            </w:r>
          </w:p>
        </w:tc>
        <w:tc>
          <w:tcPr>
            <w:tcW w:w="3507" w:type="pct"/>
            <w:gridSpan w:val="2"/>
            <w:tcBorders>
              <w:top w:val="single" w:sz="8" w:space="0" w:color="4C87B9"/>
              <w:left w:val="nil"/>
              <w:bottom w:val="single" w:sz="8" w:space="0" w:color="4C87B9"/>
            </w:tcBorders>
            <w:shd w:val="clear" w:color="000000" w:fill="auto"/>
          </w:tcPr>
          <w:p w14:paraId="446F5A9E" w14:textId="77777777" w:rsidR="004274D0" w:rsidRPr="00D641BC" w:rsidRDefault="00167A4A" w:rsidP="004274D0">
            <w:pPr>
              <w:pStyle w:val="TableLeft"/>
              <w:rPr>
                <w:rFonts w:ascii="Arial" w:hAnsi="Arial" w:cs="Arial"/>
                <w:szCs w:val="20"/>
              </w:rPr>
            </w:pPr>
            <w:r w:rsidRPr="00D641BC">
              <w:rPr>
                <w:rFonts w:ascii="Arial" w:hAnsi="Arial" w:cs="Arial"/>
                <w:szCs w:val="20"/>
              </w:rPr>
              <w:fldChar w:fldCharType="begin">
                <w:ffData>
                  <w:name w:val="Text4"/>
                  <w:enabled/>
                  <w:calcOnExit w:val="0"/>
                  <w:textInput/>
                </w:ffData>
              </w:fldChar>
            </w:r>
            <w:bookmarkStart w:id="3" w:name="Text4"/>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Pr="00D641BC">
              <w:rPr>
                <w:rFonts w:ascii="Arial" w:hAnsi="Arial" w:cs="Arial"/>
                <w:szCs w:val="20"/>
              </w:rPr>
              <w:fldChar w:fldCharType="end"/>
            </w:r>
            <w:bookmarkEnd w:id="3"/>
          </w:p>
        </w:tc>
      </w:tr>
      <w:tr w:rsidR="0090461B" w:rsidRPr="00D641BC" w14:paraId="0008A63E" w14:textId="77777777" w:rsidTr="009B4718">
        <w:trPr>
          <w:cantSplit/>
        </w:trPr>
        <w:tc>
          <w:tcPr>
            <w:tcW w:w="5000" w:type="pct"/>
            <w:gridSpan w:val="3"/>
            <w:tcBorders>
              <w:top w:val="single" w:sz="8" w:space="0" w:color="4C87B9"/>
              <w:bottom w:val="single" w:sz="8" w:space="0" w:color="4C87B9"/>
            </w:tcBorders>
            <w:shd w:val="clear" w:color="000000" w:fill="auto"/>
          </w:tcPr>
          <w:p w14:paraId="7B5B7E49" w14:textId="77777777" w:rsidR="0090461B" w:rsidRPr="00D641BC" w:rsidRDefault="0090461B" w:rsidP="004274D0">
            <w:pPr>
              <w:pStyle w:val="TableLeft"/>
              <w:rPr>
                <w:rFonts w:ascii="Arial" w:hAnsi="Arial" w:cs="Arial"/>
                <w:b/>
                <w:szCs w:val="20"/>
              </w:rPr>
            </w:pPr>
            <w:r w:rsidRPr="00D641BC">
              <w:rPr>
                <w:rFonts w:ascii="Arial" w:hAnsi="Arial" w:cs="Arial"/>
                <w:b/>
                <w:szCs w:val="20"/>
              </w:rPr>
              <w:t>Case for appointment</w:t>
            </w:r>
            <w:r w:rsidR="00767049" w:rsidRPr="00D641BC">
              <w:rPr>
                <w:rFonts w:ascii="Arial" w:hAnsi="Arial" w:cs="Arial"/>
                <w:b/>
                <w:szCs w:val="20"/>
              </w:rPr>
              <w:t>:</w:t>
            </w:r>
          </w:p>
        </w:tc>
      </w:tr>
      <w:tr w:rsidR="00167A4A" w:rsidRPr="00D641BC" w14:paraId="2E74D700" w14:textId="77777777" w:rsidTr="009B4718">
        <w:trPr>
          <w:cantSplit/>
          <w:trHeight w:val="1528"/>
        </w:trPr>
        <w:tc>
          <w:tcPr>
            <w:tcW w:w="5000" w:type="pct"/>
            <w:gridSpan w:val="3"/>
            <w:tcBorders>
              <w:top w:val="single" w:sz="8" w:space="0" w:color="4C87B9"/>
              <w:bottom w:val="single" w:sz="8" w:space="0" w:color="4C87B9"/>
            </w:tcBorders>
            <w:shd w:val="clear" w:color="000000" w:fill="auto"/>
          </w:tcPr>
          <w:p w14:paraId="66DE4567" w14:textId="77777777" w:rsidR="00167A4A" w:rsidRPr="00D641BC" w:rsidRDefault="00167A4A" w:rsidP="00257813">
            <w:pPr>
              <w:pStyle w:val="TableLeft"/>
              <w:rPr>
                <w:rFonts w:ascii="Arial" w:hAnsi="Arial" w:cs="Arial"/>
                <w:szCs w:val="20"/>
              </w:rPr>
            </w:pPr>
            <w:r w:rsidRPr="00D641BC">
              <w:rPr>
                <w:rFonts w:ascii="Arial" w:hAnsi="Arial" w:cs="Arial"/>
                <w:szCs w:val="20"/>
              </w:rPr>
              <w:fldChar w:fldCharType="begin">
                <w:ffData>
                  <w:name w:val="Text15"/>
                  <w:enabled/>
                  <w:calcOnExit w:val="0"/>
                  <w:textInput/>
                </w:ffData>
              </w:fldChar>
            </w:r>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008D6D47" w:rsidRPr="00D641BC">
              <w:rPr>
                <w:rFonts w:ascii="Arial" w:hAnsi="Arial" w:cs="Arial"/>
                <w:noProof/>
                <w:szCs w:val="20"/>
              </w:rPr>
              <w:t> </w:t>
            </w:r>
            <w:r w:rsidRPr="00D641BC">
              <w:rPr>
                <w:rFonts w:ascii="Arial" w:hAnsi="Arial" w:cs="Arial"/>
                <w:szCs w:val="20"/>
              </w:rPr>
              <w:fldChar w:fldCharType="end"/>
            </w:r>
          </w:p>
          <w:p w14:paraId="7819790D" w14:textId="77777777" w:rsidR="0090461B" w:rsidRPr="00D641BC" w:rsidRDefault="0090461B" w:rsidP="00257813">
            <w:pPr>
              <w:pStyle w:val="TableLeft"/>
              <w:rPr>
                <w:rFonts w:ascii="Arial" w:hAnsi="Arial" w:cs="Arial"/>
                <w:szCs w:val="20"/>
              </w:rPr>
            </w:pPr>
          </w:p>
          <w:p w14:paraId="0445E023" w14:textId="77777777" w:rsidR="0090461B" w:rsidRPr="00D641BC" w:rsidRDefault="0090461B" w:rsidP="00257813">
            <w:pPr>
              <w:pStyle w:val="TableLeft"/>
              <w:rPr>
                <w:rFonts w:ascii="Arial" w:hAnsi="Arial" w:cs="Arial"/>
                <w:szCs w:val="20"/>
              </w:rPr>
            </w:pPr>
          </w:p>
          <w:p w14:paraId="07B44E4C" w14:textId="77777777" w:rsidR="0090461B" w:rsidRPr="00D641BC" w:rsidRDefault="0090461B" w:rsidP="00257813">
            <w:pPr>
              <w:pStyle w:val="TableLeft"/>
              <w:rPr>
                <w:rFonts w:ascii="Arial" w:hAnsi="Arial" w:cs="Arial"/>
                <w:szCs w:val="20"/>
              </w:rPr>
            </w:pPr>
          </w:p>
          <w:p w14:paraId="2B2C7A33" w14:textId="77777777" w:rsidR="0090461B" w:rsidRPr="00D641BC" w:rsidRDefault="0090461B" w:rsidP="00257813">
            <w:pPr>
              <w:pStyle w:val="TableLeft"/>
              <w:rPr>
                <w:rFonts w:ascii="Arial" w:hAnsi="Arial" w:cs="Arial"/>
                <w:szCs w:val="20"/>
              </w:rPr>
            </w:pPr>
          </w:p>
          <w:p w14:paraId="6458C008" w14:textId="77777777" w:rsidR="0090461B" w:rsidRPr="00D641BC" w:rsidRDefault="0090461B" w:rsidP="00257813">
            <w:pPr>
              <w:pStyle w:val="TableLeft"/>
              <w:rPr>
                <w:rFonts w:ascii="Arial" w:hAnsi="Arial" w:cs="Arial"/>
                <w:szCs w:val="20"/>
              </w:rPr>
            </w:pPr>
          </w:p>
          <w:p w14:paraId="3BCBD404" w14:textId="77777777" w:rsidR="0090461B" w:rsidRPr="00D641BC" w:rsidRDefault="0090461B" w:rsidP="00257813">
            <w:pPr>
              <w:pStyle w:val="TableLeft"/>
              <w:rPr>
                <w:rFonts w:ascii="Arial" w:hAnsi="Arial" w:cs="Arial"/>
                <w:szCs w:val="20"/>
              </w:rPr>
            </w:pPr>
          </w:p>
          <w:p w14:paraId="15916084" w14:textId="77777777" w:rsidR="0090461B" w:rsidRPr="00D641BC" w:rsidRDefault="0090461B" w:rsidP="00257813">
            <w:pPr>
              <w:pStyle w:val="TableLeft"/>
              <w:rPr>
                <w:rFonts w:ascii="Arial" w:hAnsi="Arial" w:cs="Arial"/>
                <w:szCs w:val="20"/>
              </w:rPr>
            </w:pPr>
          </w:p>
          <w:p w14:paraId="0530713D" w14:textId="77777777" w:rsidR="0090461B" w:rsidRPr="00D641BC" w:rsidRDefault="0090461B" w:rsidP="00257813">
            <w:pPr>
              <w:pStyle w:val="TableLeft"/>
              <w:rPr>
                <w:rFonts w:ascii="Arial" w:hAnsi="Arial" w:cs="Arial"/>
                <w:szCs w:val="20"/>
              </w:rPr>
            </w:pPr>
          </w:p>
        </w:tc>
      </w:tr>
      <w:tr w:rsidR="00463D7E" w:rsidRPr="00D641BC" w14:paraId="4F2D05E1" w14:textId="77777777" w:rsidTr="009B4718">
        <w:trPr>
          <w:cantSplit/>
        </w:trPr>
        <w:tc>
          <w:tcPr>
            <w:tcW w:w="1493" w:type="pct"/>
            <w:tcBorders>
              <w:top w:val="single" w:sz="8" w:space="0" w:color="4C87B9"/>
              <w:bottom w:val="single" w:sz="8" w:space="0" w:color="4C87B9"/>
              <w:right w:val="nil"/>
            </w:tcBorders>
            <w:shd w:val="clear" w:color="000000" w:fill="auto"/>
          </w:tcPr>
          <w:p w14:paraId="5368EA6C" w14:textId="77777777" w:rsidR="00463D7E" w:rsidRPr="00D641BC" w:rsidRDefault="00463D7E" w:rsidP="000D4F35">
            <w:pPr>
              <w:pStyle w:val="TableLeft"/>
              <w:rPr>
                <w:rFonts w:ascii="Arial" w:hAnsi="Arial" w:cs="Arial"/>
                <w:szCs w:val="20"/>
              </w:rPr>
            </w:pPr>
            <w:r w:rsidRPr="00D641BC">
              <w:rPr>
                <w:rFonts w:ascii="Arial" w:hAnsi="Arial" w:cs="Arial"/>
                <w:szCs w:val="20"/>
              </w:rPr>
              <w:t>Name:</w:t>
            </w:r>
          </w:p>
        </w:tc>
        <w:tc>
          <w:tcPr>
            <w:tcW w:w="3507" w:type="pct"/>
            <w:gridSpan w:val="2"/>
            <w:tcBorders>
              <w:top w:val="single" w:sz="8" w:space="0" w:color="4C87B9"/>
              <w:left w:val="nil"/>
              <w:bottom w:val="single" w:sz="8" w:space="0" w:color="4C87B9"/>
            </w:tcBorders>
            <w:shd w:val="clear" w:color="000000" w:fill="auto"/>
          </w:tcPr>
          <w:p w14:paraId="7AF61FC0" w14:textId="77777777" w:rsidR="00463D7E" w:rsidRPr="00D641BC" w:rsidRDefault="00463D7E" w:rsidP="000D4F35">
            <w:pPr>
              <w:pStyle w:val="TableLeft"/>
              <w:rPr>
                <w:rFonts w:ascii="Arial" w:hAnsi="Arial" w:cs="Arial"/>
                <w:szCs w:val="20"/>
              </w:rPr>
            </w:pPr>
            <w:r w:rsidRPr="00D641BC">
              <w:rPr>
                <w:rFonts w:ascii="Arial" w:hAnsi="Arial" w:cs="Arial"/>
                <w:szCs w:val="20"/>
              </w:rPr>
              <w:fldChar w:fldCharType="begin">
                <w:ffData>
                  <w:name w:val="Text4"/>
                  <w:enabled/>
                  <w:calcOnExit w:val="0"/>
                  <w:textInput/>
                </w:ffData>
              </w:fldChar>
            </w:r>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szCs w:val="20"/>
              </w:rPr>
              <w:fldChar w:fldCharType="end"/>
            </w:r>
          </w:p>
        </w:tc>
      </w:tr>
      <w:tr w:rsidR="00D41408" w:rsidRPr="00D641BC" w14:paraId="3B596678" w14:textId="77777777" w:rsidTr="009B4718">
        <w:trPr>
          <w:cantSplit/>
          <w:trHeight w:val="548"/>
        </w:trPr>
        <w:tc>
          <w:tcPr>
            <w:tcW w:w="3359" w:type="pct"/>
            <w:gridSpan w:val="2"/>
            <w:tcBorders>
              <w:top w:val="single" w:sz="8" w:space="0" w:color="4C87B9"/>
            </w:tcBorders>
            <w:shd w:val="clear" w:color="000000" w:fill="auto"/>
          </w:tcPr>
          <w:p w14:paraId="0D476FC5" w14:textId="77777777" w:rsidR="00D41408" w:rsidRPr="00D641BC" w:rsidRDefault="00D41408" w:rsidP="00257813">
            <w:pPr>
              <w:pStyle w:val="TableLeft"/>
              <w:rPr>
                <w:rFonts w:ascii="Arial" w:hAnsi="Arial" w:cs="Arial"/>
                <w:szCs w:val="20"/>
              </w:rPr>
            </w:pPr>
            <w:r w:rsidRPr="00D641BC">
              <w:rPr>
                <w:rFonts w:ascii="Arial" w:hAnsi="Arial" w:cs="Arial"/>
                <w:szCs w:val="20"/>
              </w:rPr>
              <w:t>Signed</w:t>
            </w:r>
          </w:p>
          <w:p w14:paraId="089782AE" w14:textId="77777777" w:rsidR="00827186" w:rsidRPr="00D641BC" w:rsidRDefault="00827186" w:rsidP="00257813">
            <w:pPr>
              <w:pStyle w:val="TableLeft"/>
              <w:rPr>
                <w:rFonts w:ascii="Arial" w:hAnsi="Arial" w:cs="Arial"/>
                <w:szCs w:val="20"/>
              </w:rPr>
            </w:pPr>
          </w:p>
        </w:tc>
        <w:tc>
          <w:tcPr>
            <w:tcW w:w="1641" w:type="pct"/>
            <w:tcBorders>
              <w:top w:val="single" w:sz="8" w:space="0" w:color="4C87B9"/>
            </w:tcBorders>
            <w:shd w:val="clear" w:color="000000" w:fill="auto"/>
          </w:tcPr>
          <w:p w14:paraId="377D03D6" w14:textId="77777777" w:rsidR="00D41408" w:rsidRPr="00D641BC" w:rsidRDefault="00D41408" w:rsidP="00257813">
            <w:pPr>
              <w:pStyle w:val="TableLeft"/>
              <w:rPr>
                <w:rFonts w:ascii="Arial" w:hAnsi="Arial" w:cs="Arial"/>
                <w:szCs w:val="20"/>
              </w:rPr>
            </w:pPr>
            <w:r w:rsidRPr="00D641BC">
              <w:rPr>
                <w:rFonts w:ascii="Arial" w:hAnsi="Arial" w:cs="Arial"/>
                <w:szCs w:val="20"/>
              </w:rPr>
              <w:t>Dated</w:t>
            </w:r>
          </w:p>
          <w:p w14:paraId="5208EC2D" w14:textId="77777777" w:rsidR="00D41408" w:rsidRPr="00D641BC" w:rsidRDefault="00D41408" w:rsidP="00257813">
            <w:pPr>
              <w:pStyle w:val="TableLeft"/>
              <w:rPr>
                <w:rFonts w:ascii="Arial" w:hAnsi="Arial" w:cs="Arial"/>
                <w:szCs w:val="20"/>
              </w:rPr>
            </w:pPr>
            <w:r w:rsidRPr="00D641BC">
              <w:rPr>
                <w:rFonts w:ascii="Arial" w:hAnsi="Arial" w:cs="Arial"/>
                <w:szCs w:val="20"/>
              </w:rPr>
              <w:fldChar w:fldCharType="begin">
                <w:ffData>
                  <w:name w:val="Text16"/>
                  <w:enabled/>
                  <w:calcOnExit w:val="0"/>
                  <w:textInput/>
                </w:ffData>
              </w:fldChar>
            </w:r>
            <w:bookmarkStart w:id="4" w:name="Text16"/>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szCs w:val="20"/>
              </w:rPr>
              <w:fldChar w:fldCharType="end"/>
            </w:r>
            <w:bookmarkEnd w:id="4"/>
          </w:p>
        </w:tc>
      </w:tr>
    </w:tbl>
    <w:p w14:paraId="6FBCE78D" w14:textId="77777777" w:rsidR="004274D0" w:rsidRPr="00D641BC" w:rsidRDefault="004274D0" w:rsidP="00167A4A">
      <w:pPr>
        <w:tabs>
          <w:tab w:val="left" w:pos="4050"/>
        </w:tabs>
        <w:jc w:val="both"/>
        <w:rPr>
          <w:rFonts w:ascii="Arial" w:hAnsi="Arial" w:cs="Arial"/>
          <w:szCs w:val="20"/>
        </w:rPr>
      </w:pPr>
    </w:p>
    <w:p w14:paraId="3D0C03E2" w14:textId="0759C3FA" w:rsidR="00827186" w:rsidRPr="00D641BC" w:rsidRDefault="00827186" w:rsidP="0543AF32">
      <w:pPr>
        <w:tabs>
          <w:tab w:val="left" w:pos="4050"/>
        </w:tabs>
        <w:jc w:val="both"/>
        <w:rPr>
          <w:rFonts w:ascii="Arial" w:hAnsi="Arial" w:cs="Arial"/>
        </w:rPr>
      </w:pPr>
      <w:r w:rsidRPr="5D96E2BA">
        <w:rPr>
          <w:rFonts w:ascii="Arial" w:hAnsi="Arial" w:cs="Arial"/>
        </w:rPr>
        <w:t xml:space="preserve">Please send the completed application form along with a CV to the HR Department. HR will log the application and forward it </w:t>
      </w:r>
      <w:r w:rsidR="2EA9D585" w:rsidRPr="5D96E2BA">
        <w:rPr>
          <w:rFonts w:ascii="Arial" w:hAnsi="Arial" w:cs="Arial"/>
        </w:rPr>
        <w:t xml:space="preserve">for approval </w:t>
      </w:r>
      <w:r w:rsidRPr="5D96E2BA">
        <w:rPr>
          <w:rFonts w:ascii="Arial" w:hAnsi="Arial" w:cs="Arial"/>
        </w:rPr>
        <w:t xml:space="preserve">to the relevant </w:t>
      </w:r>
      <w:r w:rsidR="00C93F5D" w:rsidRPr="5D96E2BA">
        <w:rPr>
          <w:rFonts w:ascii="Arial" w:hAnsi="Arial" w:cs="Arial"/>
        </w:rPr>
        <w:t>Vice Principal</w:t>
      </w:r>
      <w:r w:rsidR="68CD6991" w:rsidRPr="5D96E2BA">
        <w:rPr>
          <w:rFonts w:ascii="Arial" w:hAnsi="Arial" w:cs="Arial"/>
        </w:rPr>
        <w:t xml:space="preserve"> (section 2)</w:t>
      </w:r>
      <w:r w:rsidR="00C93F5D" w:rsidRPr="5D96E2BA">
        <w:rPr>
          <w:rFonts w:ascii="Arial" w:hAnsi="Arial" w:cs="Arial"/>
        </w:rPr>
        <w:t xml:space="preserve"> and </w:t>
      </w:r>
      <w:r w:rsidR="33E3AF4D" w:rsidRPr="5D96E2BA">
        <w:rPr>
          <w:rFonts w:ascii="Arial" w:hAnsi="Arial" w:cs="Arial"/>
        </w:rPr>
        <w:t xml:space="preserve">then </w:t>
      </w:r>
      <w:r w:rsidR="00C93F5D" w:rsidRPr="5D96E2BA">
        <w:rPr>
          <w:rFonts w:ascii="Arial" w:hAnsi="Arial" w:cs="Arial"/>
        </w:rPr>
        <w:t>the President and Principal</w:t>
      </w:r>
      <w:r w:rsidR="74B6A40B" w:rsidRPr="5D96E2BA">
        <w:rPr>
          <w:rFonts w:ascii="Arial" w:hAnsi="Arial" w:cs="Arial"/>
        </w:rPr>
        <w:t xml:space="preserve"> (section 3)</w:t>
      </w:r>
      <w:r w:rsidR="00FA3368" w:rsidRPr="5D96E2BA">
        <w:rPr>
          <w:rFonts w:ascii="Arial" w:hAnsi="Arial" w:cs="Arial"/>
        </w:rPr>
        <w:t>.</w:t>
      </w:r>
    </w:p>
    <w:p w14:paraId="10FDD217" w14:textId="77777777" w:rsidR="00BB6322" w:rsidRPr="00D641BC" w:rsidRDefault="00BB6322" w:rsidP="00167A4A">
      <w:pPr>
        <w:tabs>
          <w:tab w:val="left" w:pos="4050"/>
        </w:tabs>
        <w:jc w:val="both"/>
        <w:rPr>
          <w:rFonts w:ascii="Arial" w:hAnsi="Arial" w:cs="Arial"/>
          <w:szCs w:val="20"/>
        </w:rPr>
      </w:pPr>
    </w:p>
    <w:tbl>
      <w:tblPr>
        <w:tblW w:w="9645" w:type="dxa"/>
        <w:tblInd w:w="57" w:type="dxa"/>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1E0" w:firstRow="1" w:lastRow="1" w:firstColumn="1" w:lastColumn="1" w:noHBand="0" w:noVBand="0"/>
      </w:tblPr>
      <w:tblGrid>
        <w:gridCol w:w="6480"/>
        <w:gridCol w:w="3165"/>
      </w:tblGrid>
      <w:tr w:rsidR="00167A4A" w:rsidRPr="00D641BC" w14:paraId="41405481" w14:textId="77777777" w:rsidTr="07CF5B20">
        <w:trPr>
          <w:cantSplit/>
          <w:tblHeader/>
        </w:trPr>
        <w:tc>
          <w:tcPr>
            <w:tcW w:w="5000" w:type="pct"/>
            <w:gridSpan w:val="2"/>
            <w:tcBorders>
              <w:top w:val="single" w:sz="18" w:space="0" w:color="4C87B9"/>
              <w:bottom w:val="single" w:sz="8" w:space="0" w:color="4C87B9"/>
            </w:tcBorders>
            <w:shd w:val="clear" w:color="auto" w:fill="CCDDEB"/>
          </w:tcPr>
          <w:p w14:paraId="74717FCA" w14:textId="19BFEFEA" w:rsidR="00167A4A" w:rsidRPr="00D641BC" w:rsidRDefault="54A82A20" w:rsidP="0543AF32">
            <w:pPr>
              <w:pStyle w:val="TableHeading"/>
              <w:rPr>
                <w:rFonts w:ascii="Arial" w:hAnsi="Arial" w:cs="Arial"/>
              </w:rPr>
            </w:pPr>
            <w:r w:rsidRPr="0780222D">
              <w:rPr>
                <w:rFonts w:ascii="Arial" w:hAnsi="Arial" w:cs="Arial"/>
              </w:rPr>
              <w:t xml:space="preserve">Section 2: </w:t>
            </w:r>
            <w:r w:rsidR="00827186" w:rsidRPr="0780222D">
              <w:rPr>
                <w:rFonts w:ascii="Arial" w:hAnsi="Arial" w:cs="Arial"/>
              </w:rPr>
              <w:t xml:space="preserve"> Vice Principal/</w:t>
            </w:r>
            <w:r w:rsidR="00EF4C8A" w:rsidRPr="0780222D">
              <w:rPr>
                <w:rFonts w:ascii="Arial" w:hAnsi="Arial" w:cs="Arial"/>
              </w:rPr>
              <w:t xml:space="preserve"> </w:t>
            </w:r>
          </w:p>
        </w:tc>
      </w:tr>
      <w:tr w:rsidR="004B7B13" w:rsidRPr="00D641BC" w14:paraId="2428EA15" w14:textId="77777777" w:rsidTr="07CF5B20">
        <w:trPr>
          <w:cantSplit/>
        </w:trPr>
        <w:tc>
          <w:tcPr>
            <w:tcW w:w="5000" w:type="pct"/>
            <w:gridSpan w:val="2"/>
            <w:shd w:val="clear" w:color="auto" w:fill="auto"/>
          </w:tcPr>
          <w:p w14:paraId="5BF6B6E6" w14:textId="2EDC6658" w:rsidR="004B7B13" w:rsidRPr="00D641BC" w:rsidRDefault="004B7B13" w:rsidP="07CF5B20">
            <w:pPr>
              <w:pStyle w:val="TableLeft"/>
              <w:rPr>
                <w:rFonts w:ascii="Arial" w:hAnsi="Arial" w:cs="Arial"/>
              </w:rPr>
            </w:pPr>
            <w:r w:rsidRPr="07CF5B20">
              <w:rPr>
                <w:rFonts w:ascii="Arial" w:hAnsi="Arial" w:cs="Arial"/>
              </w:rPr>
              <w:fldChar w:fldCharType="begin">
                <w:ffData>
                  <w:name w:val="Check6"/>
                  <w:enabled/>
                  <w:calcOnExit w:val="0"/>
                  <w:checkBox>
                    <w:sizeAuto/>
                    <w:default w:val="0"/>
                  </w:checkBox>
                </w:ffData>
              </w:fldChar>
            </w:r>
            <w:bookmarkStart w:id="5" w:name="Check6"/>
            <w:r w:rsidRPr="07CF5B20">
              <w:rPr>
                <w:rFonts w:ascii="Arial" w:hAnsi="Arial" w:cs="Arial"/>
              </w:rPr>
              <w:instrText xml:space="preserve"> FORMCHECKBOX </w:instrText>
            </w:r>
            <w:r w:rsidRPr="07CF5B20">
              <w:rPr>
                <w:rFonts w:ascii="Arial" w:hAnsi="Arial" w:cs="Arial"/>
              </w:rPr>
            </w:r>
            <w:r w:rsidRPr="07CF5B20">
              <w:rPr>
                <w:rFonts w:ascii="Arial" w:hAnsi="Arial" w:cs="Arial"/>
              </w:rPr>
              <w:fldChar w:fldCharType="separate"/>
            </w:r>
            <w:r w:rsidRPr="07CF5B20">
              <w:rPr>
                <w:rFonts w:ascii="Arial" w:hAnsi="Arial" w:cs="Arial"/>
              </w:rPr>
              <w:fldChar w:fldCharType="end"/>
            </w:r>
            <w:bookmarkEnd w:id="5"/>
            <w:r w:rsidRPr="07CF5B20">
              <w:rPr>
                <w:rFonts w:ascii="Arial" w:hAnsi="Arial" w:cs="Arial"/>
              </w:rPr>
              <w:t xml:space="preserve"> I </w:t>
            </w:r>
            <w:r w:rsidRPr="07CF5B20">
              <w:rPr>
                <w:rFonts w:ascii="Arial" w:hAnsi="Arial" w:cs="Arial"/>
                <w:b/>
                <w:bCs/>
              </w:rPr>
              <w:t>support</w:t>
            </w:r>
            <w:r w:rsidRPr="07CF5B20">
              <w:rPr>
                <w:rFonts w:ascii="Arial" w:hAnsi="Arial" w:cs="Arial"/>
              </w:rPr>
              <w:t xml:space="preserve"> the application </w:t>
            </w:r>
            <w:r w:rsidR="0FAA1260" w:rsidRPr="07CF5B20">
              <w:rPr>
                <w:rFonts w:ascii="Arial" w:hAnsi="Arial" w:cs="Arial"/>
              </w:rPr>
              <w:t>[delete as appropriate]</w:t>
            </w:r>
          </w:p>
          <w:p w14:paraId="22D36DD3" w14:textId="77123DC6" w:rsidR="004B7B13" w:rsidRPr="00D641BC" w:rsidRDefault="004B7B13" w:rsidP="07CF5B20">
            <w:pPr>
              <w:pStyle w:val="TableLeft"/>
              <w:rPr>
                <w:rFonts w:ascii="Arial" w:hAnsi="Arial" w:cs="Arial"/>
              </w:rPr>
            </w:pPr>
            <w:r w:rsidRPr="07CF5B20">
              <w:rPr>
                <w:rFonts w:ascii="Arial" w:hAnsi="Arial" w:cs="Arial"/>
              </w:rPr>
              <w:fldChar w:fldCharType="begin">
                <w:ffData>
                  <w:name w:val="Check7"/>
                  <w:enabled/>
                  <w:calcOnExit w:val="0"/>
                  <w:checkBox>
                    <w:sizeAuto/>
                    <w:default w:val="0"/>
                  </w:checkBox>
                </w:ffData>
              </w:fldChar>
            </w:r>
            <w:bookmarkStart w:id="6" w:name="Check7"/>
            <w:r w:rsidRPr="07CF5B20">
              <w:rPr>
                <w:rFonts w:ascii="Arial" w:hAnsi="Arial" w:cs="Arial"/>
              </w:rPr>
              <w:instrText xml:space="preserve"> FORMCHECKBOX </w:instrText>
            </w:r>
            <w:r w:rsidRPr="07CF5B20">
              <w:rPr>
                <w:rFonts w:ascii="Arial" w:hAnsi="Arial" w:cs="Arial"/>
              </w:rPr>
            </w:r>
            <w:r w:rsidRPr="07CF5B20">
              <w:rPr>
                <w:rFonts w:ascii="Arial" w:hAnsi="Arial" w:cs="Arial"/>
              </w:rPr>
              <w:fldChar w:fldCharType="separate"/>
            </w:r>
            <w:r w:rsidRPr="07CF5B20">
              <w:rPr>
                <w:rFonts w:ascii="Arial" w:hAnsi="Arial" w:cs="Arial"/>
              </w:rPr>
              <w:fldChar w:fldCharType="end"/>
            </w:r>
            <w:bookmarkEnd w:id="6"/>
            <w:r w:rsidRPr="07CF5B20">
              <w:rPr>
                <w:rFonts w:ascii="Arial" w:hAnsi="Arial" w:cs="Arial"/>
              </w:rPr>
              <w:t xml:space="preserve"> I </w:t>
            </w:r>
            <w:r w:rsidRPr="07CF5B20">
              <w:rPr>
                <w:rFonts w:ascii="Arial" w:hAnsi="Arial" w:cs="Arial"/>
                <w:b/>
                <w:bCs/>
              </w:rPr>
              <w:t>do not support</w:t>
            </w:r>
            <w:r w:rsidR="00827186" w:rsidRPr="07CF5B20">
              <w:rPr>
                <w:rFonts w:ascii="Arial" w:hAnsi="Arial" w:cs="Arial"/>
              </w:rPr>
              <w:t xml:space="preserve"> the application</w:t>
            </w:r>
            <w:r w:rsidR="1AF0C086" w:rsidRPr="07CF5B20">
              <w:rPr>
                <w:rFonts w:ascii="Arial" w:hAnsi="Arial" w:cs="Arial"/>
              </w:rPr>
              <w:t xml:space="preserve"> [delete as appropriate]</w:t>
            </w:r>
          </w:p>
        </w:tc>
      </w:tr>
      <w:tr w:rsidR="004B7B13" w:rsidRPr="00D641BC" w14:paraId="3717D199" w14:textId="77777777" w:rsidTr="07CF5B20">
        <w:trPr>
          <w:cantSplit/>
          <w:trHeight w:val="321"/>
        </w:trPr>
        <w:tc>
          <w:tcPr>
            <w:tcW w:w="5000" w:type="pct"/>
            <w:gridSpan w:val="2"/>
            <w:shd w:val="clear" w:color="auto" w:fill="auto"/>
          </w:tcPr>
          <w:p w14:paraId="50A8E478" w14:textId="77777777" w:rsidR="004B7B13" w:rsidRPr="00D641BC" w:rsidRDefault="00827186" w:rsidP="00167A4A">
            <w:pPr>
              <w:pStyle w:val="TableLeft"/>
              <w:rPr>
                <w:rFonts w:ascii="Arial" w:hAnsi="Arial" w:cs="Arial"/>
                <w:szCs w:val="20"/>
              </w:rPr>
            </w:pPr>
            <w:r w:rsidRPr="00D641BC">
              <w:rPr>
                <w:rFonts w:ascii="Arial" w:hAnsi="Arial" w:cs="Arial"/>
                <w:szCs w:val="20"/>
              </w:rPr>
              <w:t>Please give reasons</w:t>
            </w:r>
            <w:r w:rsidR="00463D7E" w:rsidRPr="00D641BC">
              <w:rPr>
                <w:rFonts w:ascii="Arial" w:hAnsi="Arial" w:cs="Arial"/>
                <w:szCs w:val="20"/>
              </w:rPr>
              <w:t xml:space="preserve"> if you do not support the application</w:t>
            </w:r>
            <w:r w:rsidRPr="00D641BC">
              <w:rPr>
                <w:rFonts w:ascii="Arial" w:hAnsi="Arial" w:cs="Arial"/>
                <w:szCs w:val="20"/>
              </w:rPr>
              <w:t>:</w:t>
            </w:r>
          </w:p>
          <w:p w14:paraId="7A51BC50" w14:textId="77777777" w:rsidR="00827186" w:rsidRPr="00D641BC" w:rsidRDefault="00827186" w:rsidP="00167A4A">
            <w:pPr>
              <w:pStyle w:val="TableLeft"/>
              <w:rPr>
                <w:rFonts w:ascii="Arial" w:hAnsi="Arial" w:cs="Arial"/>
                <w:szCs w:val="20"/>
              </w:rPr>
            </w:pPr>
            <w:r w:rsidRPr="00D641BC">
              <w:rPr>
                <w:rFonts w:ascii="Arial" w:hAnsi="Arial" w:cs="Arial"/>
                <w:szCs w:val="20"/>
              </w:rPr>
              <w:fldChar w:fldCharType="begin">
                <w:ffData>
                  <w:name w:val="Text18"/>
                  <w:enabled/>
                  <w:calcOnExit w:val="0"/>
                  <w:textInput/>
                </w:ffData>
              </w:fldChar>
            </w:r>
            <w:bookmarkStart w:id="7" w:name="Text18"/>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szCs w:val="20"/>
              </w:rPr>
              <w:fldChar w:fldCharType="end"/>
            </w:r>
            <w:bookmarkEnd w:id="7"/>
          </w:p>
          <w:p w14:paraId="2CB23868" w14:textId="77777777" w:rsidR="00463D7E" w:rsidRPr="00D641BC" w:rsidRDefault="00463D7E" w:rsidP="00167A4A">
            <w:pPr>
              <w:pStyle w:val="TableLeft"/>
              <w:rPr>
                <w:rFonts w:ascii="Arial" w:hAnsi="Arial" w:cs="Arial"/>
                <w:szCs w:val="20"/>
              </w:rPr>
            </w:pPr>
          </w:p>
          <w:p w14:paraId="4C2AC49F" w14:textId="77777777" w:rsidR="00463D7E" w:rsidRPr="00D641BC" w:rsidRDefault="00463D7E" w:rsidP="00167A4A">
            <w:pPr>
              <w:pStyle w:val="TableLeft"/>
              <w:rPr>
                <w:rFonts w:ascii="Arial" w:hAnsi="Arial" w:cs="Arial"/>
                <w:szCs w:val="20"/>
              </w:rPr>
            </w:pPr>
          </w:p>
          <w:p w14:paraId="1FC5F59C" w14:textId="77777777" w:rsidR="00463D7E" w:rsidRPr="00D641BC" w:rsidRDefault="00463D7E" w:rsidP="00167A4A">
            <w:pPr>
              <w:pStyle w:val="TableLeft"/>
              <w:rPr>
                <w:rFonts w:ascii="Arial" w:hAnsi="Arial" w:cs="Arial"/>
                <w:szCs w:val="20"/>
              </w:rPr>
            </w:pPr>
          </w:p>
          <w:p w14:paraId="086C2017" w14:textId="77777777" w:rsidR="00463D7E" w:rsidRPr="00D641BC" w:rsidRDefault="00463D7E" w:rsidP="00167A4A">
            <w:pPr>
              <w:pStyle w:val="TableLeft"/>
              <w:rPr>
                <w:rFonts w:ascii="Arial" w:hAnsi="Arial" w:cs="Arial"/>
                <w:szCs w:val="20"/>
              </w:rPr>
            </w:pPr>
          </w:p>
        </w:tc>
      </w:tr>
      <w:tr w:rsidR="00827186" w:rsidRPr="00D641BC" w14:paraId="46238F82" w14:textId="77777777" w:rsidTr="07CF5B20">
        <w:trPr>
          <w:cantSplit/>
          <w:trHeight w:val="548"/>
        </w:trPr>
        <w:tc>
          <w:tcPr>
            <w:tcW w:w="3359" w:type="pct"/>
            <w:shd w:val="clear" w:color="auto" w:fill="auto"/>
          </w:tcPr>
          <w:p w14:paraId="27D099C0" w14:textId="77777777" w:rsidR="00827186" w:rsidRPr="00D641BC" w:rsidRDefault="00827186" w:rsidP="000D4F35">
            <w:pPr>
              <w:pStyle w:val="TableLeft"/>
              <w:rPr>
                <w:rFonts w:ascii="Arial" w:hAnsi="Arial" w:cs="Arial"/>
                <w:szCs w:val="20"/>
              </w:rPr>
            </w:pPr>
            <w:r w:rsidRPr="00D641BC">
              <w:rPr>
                <w:rFonts w:ascii="Arial" w:hAnsi="Arial" w:cs="Arial"/>
                <w:szCs w:val="20"/>
              </w:rPr>
              <w:t>Signed</w:t>
            </w:r>
          </w:p>
          <w:p w14:paraId="08A712F3" w14:textId="77777777" w:rsidR="00827186" w:rsidRPr="00D641BC" w:rsidRDefault="00827186" w:rsidP="000D4F35">
            <w:pPr>
              <w:pStyle w:val="TableLeft"/>
              <w:rPr>
                <w:rFonts w:ascii="Arial" w:hAnsi="Arial" w:cs="Arial"/>
                <w:szCs w:val="20"/>
              </w:rPr>
            </w:pPr>
          </w:p>
        </w:tc>
        <w:tc>
          <w:tcPr>
            <w:tcW w:w="1641" w:type="pct"/>
            <w:shd w:val="clear" w:color="auto" w:fill="auto"/>
          </w:tcPr>
          <w:p w14:paraId="0C8EB099" w14:textId="77777777" w:rsidR="00827186" w:rsidRPr="00D641BC" w:rsidRDefault="00827186" w:rsidP="000D4F35">
            <w:pPr>
              <w:pStyle w:val="TableLeft"/>
              <w:rPr>
                <w:rFonts w:ascii="Arial" w:hAnsi="Arial" w:cs="Arial"/>
                <w:szCs w:val="20"/>
              </w:rPr>
            </w:pPr>
            <w:r w:rsidRPr="00D641BC">
              <w:rPr>
                <w:rFonts w:ascii="Arial" w:hAnsi="Arial" w:cs="Arial"/>
                <w:szCs w:val="20"/>
              </w:rPr>
              <w:t>Dated</w:t>
            </w:r>
          </w:p>
          <w:p w14:paraId="59199986" w14:textId="77777777" w:rsidR="00827186" w:rsidRPr="00D641BC" w:rsidRDefault="00827186" w:rsidP="000D4F35">
            <w:pPr>
              <w:pStyle w:val="TableLeft"/>
              <w:rPr>
                <w:rFonts w:ascii="Arial" w:hAnsi="Arial" w:cs="Arial"/>
                <w:szCs w:val="20"/>
              </w:rPr>
            </w:pPr>
            <w:r w:rsidRPr="00D641BC">
              <w:rPr>
                <w:rFonts w:ascii="Arial" w:hAnsi="Arial" w:cs="Arial"/>
                <w:szCs w:val="20"/>
              </w:rPr>
              <w:fldChar w:fldCharType="begin">
                <w:ffData>
                  <w:name w:val="Text16"/>
                  <w:enabled/>
                  <w:calcOnExit w:val="0"/>
                  <w:textInput/>
                </w:ffData>
              </w:fldChar>
            </w:r>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szCs w:val="20"/>
              </w:rPr>
              <w:fldChar w:fldCharType="end"/>
            </w:r>
          </w:p>
        </w:tc>
      </w:tr>
    </w:tbl>
    <w:p w14:paraId="5D45424B" w14:textId="77777777" w:rsidR="00FA3368" w:rsidRPr="00D641BC" w:rsidRDefault="00FA3368" w:rsidP="00FA3368">
      <w:pPr>
        <w:tabs>
          <w:tab w:val="left" w:pos="4050"/>
        </w:tabs>
        <w:jc w:val="both"/>
        <w:rPr>
          <w:rFonts w:ascii="Arial" w:hAnsi="Arial" w:cs="Arial"/>
          <w:szCs w:val="20"/>
        </w:rPr>
      </w:pPr>
    </w:p>
    <w:p w14:paraId="450D2FCE" w14:textId="0F4F7580" w:rsidR="00FA3368" w:rsidRPr="00D641BC" w:rsidRDefault="00FA3368" w:rsidP="5D96E2BA">
      <w:pPr>
        <w:tabs>
          <w:tab w:val="left" w:pos="4050"/>
        </w:tabs>
        <w:jc w:val="both"/>
        <w:rPr>
          <w:rFonts w:ascii="Arial" w:hAnsi="Arial" w:cs="Arial"/>
        </w:rPr>
      </w:pPr>
      <w:r w:rsidRPr="5D96E2BA">
        <w:rPr>
          <w:rFonts w:ascii="Arial" w:hAnsi="Arial" w:cs="Arial"/>
        </w:rPr>
        <w:t xml:space="preserve">Please send the completed application form to the </w:t>
      </w:r>
      <w:r w:rsidR="29F4A5F8" w:rsidRPr="5D96E2BA">
        <w:rPr>
          <w:rFonts w:ascii="Arial" w:hAnsi="Arial" w:cs="Arial"/>
        </w:rPr>
        <w:t>President</w:t>
      </w:r>
      <w:r w:rsidR="004E65CC">
        <w:rPr>
          <w:rFonts w:ascii="Arial" w:hAnsi="Arial" w:cs="Arial"/>
        </w:rPr>
        <w:t xml:space="preserve"> and Principal</w:t>
      </w:r>
      <w:r w:rsidR="29F4A5F8" w:rsidRPr="5D96E2BA">
        <w:rPr>
          <w:rFonts w:ascii="Arial" w:hAnsi="Arial" w:cs="Arial"/>
        </w:rPr>
        <w:t xml:space="preserve"> </w:t>
      </w:r>
      <w:r w:rsidRPr="5D96E2BA">
        <w:rPr>
          <w:rFonts w:ascii="Arial" w:hAnsi="Arial" w:cs="Arial"/>
        </w:rPr>
        <w:t xml:space="preserve">for </w:t>
      </w:r>
      <w:r w:rsidR="2E2212B0" w:rsidRPr="5D96E2BA">
        <w:rPr>
          <w:rFonts w:ascii="Arial" w:hAnsi="Arial" w:cs="Arial"/>
        </w:rPr>
        <w:t>their</w:t>
      </w:r>
      <w:r w:rsidRPr="5D96E2BA">
        <w:rPr>
          <w:rFonts w:ascii="Arial" w:hAnsi="Arial" w:cs="Arial"/>
        </w:rPr>
        <w:t xml:space="preserve"> approval.</w:t>
      </w:r>
    </w:p>
    <w:p w14:paraId="25EFD5A4" w14:textId="77777777" w:rsidR="00FA3368" w:rsidRPr="00D641BC" w:rsidRDefault="00FA3368" w:rsidP="00FA3368">
      <w:pPr>
        <w:tabs>
          <w:tab w:val="left" w:pos="4050"/>
        </w:tabs>
        <w:jc w:val="both"/>
        <w:rPr>
          <w:rFonts w:ascii="Arial" w:hAnsi="Arial" w:cs="Arial"/>
          <w:szCs w:val="20"/>
        </w:rPr>
      </w:pPr>
    </w:p>
    <w:tbl>
      <w:tblPr>
        <w:tblW w:w="9645" w:type="dxa"/>
        <w:tblInd w:w="57" w:type="dxa"/>
        <w:tblBorders>
          <w:top w:val="single" w:sz="18" w:space="0" w:color="4C87B9"/>
          <w:left w:val="single" w:sz="18" w:space="0" w:color="4C87B9"/>
          <w:bottom w:val="single" w:sz="18" w:space="0" w:color="4C87B9"/>
          <w:right w:val="single" w:sz="18" w:space="0" w:color="1487B9"/>
          <w:insideH w:val="single" w:sz="8" w:space="0" w:color="4C87B9"/>
          <w:insideV w:val="single" w:sz="8" w:space="0" w:color="4C87B9"/>
        </w:tblBorders>
        <w:shd w:val="clear" w:color="000000" w:fill="auto"/>
        <w:tblCellMar>
          <w:top w:w="57" w:type="dxa"/>
          <w:left w:w="57" w:type="dxa"/>
          <w:bottom w:w="57" w:type="dxa"/>
          <w:right w:w="57" w:type="dxa"/>
        </w:tblCellMar>
        <w:tblLook w:val="01E0" w:firstRow="1" w:lastRow="1" w:firstColumn="1" w:lastColumn="1" w:noHBand="0" w:noVBand="0"/>
      </w:tblPr>
      <w:tblGrid>
        <w:gridCol w:w="6480"/>
        <w:gridCol w:w="3165"/>
      </w:tblGrid>
      <w:tr w:rsidR="00827186" w:rsidRPr="00D641BC" w14:paraId="4A22342A" w14:textId="77777777" w:rsidTr="07CF5B20">
        <w:trPr>
          <w:cantSplit/>
          <w:tblHeader/>
        </w:trPr>
        <w:tc>
          <w:tcPr>
            <w:tcW w:w="5000" w:type="pct"/>
            <w:gridSpan w:val="2"/>
            <w:tcBorders>
              <w:top w:val="single" w:sz="18" w:space="0" w:color="4C87B9"/>
              <w:bottom w:val="single" w:sz="8" w:space="0" w:color="4C87B9"/>
            </w:tcBorders>
            <w:shd w:val="clear" w:color="auto" w:fill="CCDDEB"/>
          </w:tcPr>
          <w:p w14:paraId="7CE3CC51" w14:textId="7AA6E9E3" w:rsidR="00827186" w:rsidRPr="00D641BC" w:rsidRDefault="00827186" w:rsidP="5D96E2BA">
            <w:pPr>
              <w:pStyle w:val="TableHeading"/>
              <w:rPr>
                <w:rFonts w:ascii="Arial" w:hAnsi="Arial" w:cs="Arial"/>
              </w:rPr>
            </w:pPr>
            <w:r w:rsidRPr="5D96E2BA">
              <w:rPr>
                <w:rFonts w:ascii="Arial" w:hAnsi="Arial" w:cs="Arial"/>
              </w:rPr>
              <w:t xml:space="preserve">Section 3:  </w:t>
            </w:r>
            <w:r w:rsidR="5C5F3BA4" w:rsidRPr="5D96E2BA">
              <w:rPr>
                <w:rFonts w:ascii="Arial" w:hAnsi="Arial" w:cs="Arial"/>
              </w:rPr>
              <w:t>President</w:t>
            </w:r>
            <w:r w:rsidR="004E65CC">
              <w:rPr>
                <w:rFonts w:ascii="Arial" w:hAnsi="Arial" w:cs="Arial"/>
              </w:rPr>
              <w:t xml:space="preserve"> and Principal</w:t>
            </w:r>
          </w:p>
        </w:tc>
      </w:tr>
      <w:tr w:rsidR="00827186" w:rsidRPr="00D641BC" w14:paraId="6C322680" w14:textId="77777777" w:rsidTr="07CF5B20">
        <w:trPr>
          <w:cantSplit/>
        </w:trPr>
        <w:tc>
          <w:tcPr>
            <w:tcW w:w="5000" w:type="pct"/>
            <w:gridSpan w:val="2"/>
            <w:shd w:val="clear" w:color="auto" w:fill="auto"/>
          </w:tcPr>
          <w:p w14:paraId="7C9BF67C" w14:textId="39B43454" w:rsidR="00827186" w:rsidRPr="00D641BC" w:rsidRDefault="00827186" w:rsidP="07CF5B20">
            <w:pPr>
              <w:pStyle w:val="TableLeft"/>
              <w:rPr>
                <w:rFonts w:ascii="Arial" w:hAnsi="Arial" w:cs="Arial"/>
              </w:rPr>
            </w:pPr>
            <w:r w:rsidRPr="07CF5B20">
              <w:rPr>
                <w:rFonts w:ascii="Arial" w:hAnsi="Arial" w:cs="Arial"/>
              </w:rPr>
              <w:fldChar w:fldCharType="begin">
                <w:ffData>
                  <w:name w:val="Check6"/>
                  <w:enabled/>
                  <w:calcOnExit w:val="0"/>
                  <w:checkBox>
                    <w:sizeAuto/>
                    <w:default w:val="0"/>
                  </w:checkBox>
                </w:ffData>
              </w:fldChar>
            </w:r>
            <w:r w:rsidRPr="07CF5B20">
              <w:rPr>
                <w:rFonts w:ascii="Arial" w:hAnsi="Arial" w:cs="Arial"/>
              </w:rPr>
              <w:instrText xml:space="preserve"> FORMCHECKBOX </w:instrText>
            </w:r>
            <w:r w:rsidRPr="07CF5B20">
              <w:rPr>
                <w:rFonts w:ascii="Arial" w:hAnsi="Arial" w:cs="Arial"/>
              </w:rPr>
            </w:r>
            <w:r w:rsidRPr="07CF5B20">
              <w:rPr>
                <w:rFonts w:ascii="Arial" w:hAnsi="Arial" w:cs="Arial"/>
              </w:rPr>
              <w:fldChar w:fldCharType="separate"/>
            </w:r>
            <w:r w:rsidRPr="07CF5B20">
              <w:rPr>
                <w:rFonts w:ascii="Arial" w:hAnsi="Arial" w:cs="Arial"/>
              </w:rPr>
              <w:fldChar w:fldCharType="end"/>
            </w:r>
            <w:r w:rsidRPr="07CF5B20">
              <w:rPr>
                <w:rFonts w:ascii="Arial" w:hAnsi="Arial" w:cs="Arial"/>
              </w:rPr>
              <w:t xml:space="preserve"> I </w:t>
            </w:r>
            <w:r w:rsidRPr="07CF5B20">
              <w:rPr>
                <w:rFonts w:ascii="Arial" w:hAnsi="Arial" w:cs="Arial"/>
                <w:b/>
                <w:bCs/>
              </w:rPr>
              <w:t>support</w:t>
            </w:r>
            <w:r w:rsidRPr="07CF5B20">
              <w:rPr>
                <w:rFonts w:ascii="Arial" w:hAnsi="Arial" w:cs="Arial"/>
              </w:rPr>
              <w:t xml:space="preserve"> the application </w:t>
            </w:r>
            <w:r w:rsidR="0420F979" w:rsidRPr="07CF5B20">
              <w:rPr>
                <w:rFonts w:ascii="Arial" w:hAnsi="Arial" w:cs="Arial"/>
              </w:rPr>
              <w:t>[delete as appropriate]</w:t>
            </w:r>
          </w:p>
          <w:p w14:paraId="09C1D5C2" w14:textId="007548CA" w:rsidR="00827186" w:rsidRPr="00D641BC" w:rsidRDefault="00827186" w:rsidP="07CF5B20">
            <w:pPr>
              <w:pStyle w:val="TableLeft"/>
              <w:rPr>
                <w:rFonts w:ascii="Arial" w:hAnsi="Arial" w:cs="Arial"/>
              </w:rPr>
            </w:pPr>
            <w:r w:rsidRPr="07CF5B20">
              <w:rPr>
                <w:rFonts w:ascii="Arial" w:hAnsi="Arial" w:cs="Arial"/>
              </w:rPr>
              <w:fldChar w:fldCharType="begin">
                <w:ffData>
                  <w:name w:val="Check7"/>
                  <w:enabled/>
                  <w:calcOnExit w:val="0"/>
                  <w:checkBox>
                    <w:sizeAuto/>
                    <w:default w:val="0"/>
                  </w:checkBox>
                </w:ffData>
              </w:fldChar>
            </w:r>
            <w:r w:rsidRPr="07CF5B20">
              <w:rPr>
                <w:rFonts w:ascii="Arial" w:hAnsi="Arial" w:cs="Arial"/>
              </w:rPr>
              <w:instrText xml:space="preserve"> FORMCHECKBOX </w:instrText>
            </w:r>
            <w:r w:rsidRPr="07CF5B20">
              <w:rPr>
                <w:rFonts w:ascii="Arial" w:hAnsi="Arial" w:cs="Arial"/>
              </w:rPr>
            </w:r>
            <w:r w:rsidRPr="07CF5B20">
              <w:rPr>
                <w:rFonts w:ascii="Arial" w:hAnsi="Arial" w:cs="Arial"/>
              </w:rPr>
              <w:fldChar w:fldCharType="separate"/>
            </w:r>
            <w:r w:rsidRPr="07CF5B20">
              <w:rPr>
                <w:rFonts w:ascii="Arial" w:hAnsi="Arial" w:cs="Arial"/>
              </w:rPr>
              <w:fldChar w:fldCharType="end"/>
            </w:r>
            <w:r w:rsidRPr="07CF5B20">
              <w:rPr>
                <w:rFonts w:ascii="Arial" w:hAnsi="Arial" w:cs="Arial"/>
              </w:rPr>
              <w:t xml:space="preserve"> I </w:t>
            </w:r>
            <w:r w:rsidRPr="07CF5B20">
              <w:rPr>
                <w:rFonts w:ascii="Arial" w:hAnsi="Arial" w:cs="Arial"/>
                <w:b/>
                <w:bCs/>
              </w:rPr>
              <w:t>do not support</w:t>
            </w:r>
            <w:r w:rsidRPr="07CF5B20">
              <w:rPr>
                <w:rFonts w:ascii="Arial" w:hAnsi="Arial" w:cs="Arial"/>
              </w:rPr>
              <w:t xml:space="preserve"> the application</w:t>
            </w:r>
            <w:r w:rsidR="11C710E3" w:rsidRPr="07CF5B20">
              <w:rPr>
                <w:rFonts w:ascii="Arial" w:hAnsi="Arial" w:cs="Arial"/>
              </w:rPr>
              <w:t xml:space="preserve"> [delete as appropriate]</w:t>
            </w:r>
          </w:p>
        </w:tc>
      </w:tr>
      <w:tr w:rsidR="00827186" w:rsidRPr="00D641BC" w14:paraId="17D7A376" w14:textId="77777777" w:rsidTr="07CF5B20">
        <w:trPr>
          <w:cantSplit/>
          <w:trHeight w:val="548"/>
        </w:trPr>
        <w:tc>
          <w:tcPr>
            <w:tcW w:w="3359" w:type="pct"/>
            <w:shd w:val="clear" w:color="auto" w:fill="auto"/>
          </w:tcPr>
          <w:p w14:paraId="5AFBF116" w14:textId="77777777" w:rsidR="00827186" w:rsidRPr="00D641BC" w:rsidRDefault="00827186" w:rsidP="000D4F35">
            <w:pPr>
              <w:pStyle w:val="TableLeft"/>
              <w:rPr>
                <w:rFonts w:ascii="Arial" w:hAnsi="Arial" w:cs="Arial"/>
                <w:szCs w:val="20"/>
              </w:rPr>
            </w:pPr>
            <w:r w:rsidRPr="00D641BC">
              <w:rPr>
                <w:rFonts w:ascii="Arial" w:hAnsi="Arial" w:cs="Arial"/>
                <w:szCs w:val="20"/>
              </w:rPr>
              <w:t>Signed</w:t>
            </w:r>
          </w:p>
          <w:p w14:paraId="0E5CCB1D" w14:textId="77777777" w:rsidR="00827186" w:rsidRPr="00D641BC" w:rsidRDefault="00827186" w:rsidP="000D4F35">
            <w:pPr>
              <w:pStyle w:val="TableLeft"/>
              <w:rPr>
                <w:rFonts w:ascii="Arial" w:hAnsi="Arial" w:cs="Arial"/>
                <w:szCs w:val="20"/>
              </w:rPr>
            </w:pPr>
          </w:p>
        </w:tc>
        <w:tc>
          <w:tcPr>
            <w:tcW w:w="1641" w:type="pct"/>
            <w:shd w:val="clear" w:color="auto" w:fill="auto"/>
          </w:tcPr>
          <w:p w14:paraId="18E8BD27" w14:textId="77777777" w:rsidR="00827186" w:rsidRPr="00D641BC" w:rsidRDefault="00827186" w:rsidP="000D4F35">
            <w:pPr>
              <w:pStyle w:val="TableLeft"/>
              <w:rPr>
                <w:rFonts w:ascii="Arial" w:hAnsi="Arial" w:cs="Arial"/>
                <w:szCs w:val="20"/>
              </w:rPr>
            </w:pPr>
            <w:r w:rsidRPr="00D641BC">
              <w:rPr>
                <w:rFonts w:ascii="Arial" w:hAnsi="Arial" w:cs="Arial"/>
                <w:szCs w:val="20"/>
              </w:rPr>
              <w:t>Dated</w:t>
            </w:r>
          </w:p>
          <w:p w14:paraId="33AD3BB0" w14:textId="77777777" w:rsidR="00827186" w:rsidRPr="00D641BC" w:rsidRDefault="00827186" w:rsidP="000D4F35">
            <w:pPr>
              <w:pStyle w:val="TableLeft"/>
              <w:rPr>
                <w:rFonts w:ascii="Arial" w:hAnsi="Arial" w:cs="Arial"/>
                <w:szCs w:val="20"/>
              </w:rPr>
            </w:pPr>
            <w:r w:rsidRPr="00D641BC">
              <w:rPr>
                <w:rFonts w:ascii="Arial" w:hAnsi="Arial" w:cs="Arial"/>
                <w:szCs w:val="20"/>
              </w:rPr>
              <w:fldChar w:fldCharType="begin">
                <w:ffData>
                  <w:name w:val="Text16"/>
                  <w:enabled/>
                  <w:calcOnExit w:val="0"/>
                  <w:textInput/>
                </w:ffData>
              </w:fldChar>
            </w:r>
            <w:r w:rsidRPr="00D641BC">
              <w:rPr>
                <w:rFonts w:ascii="Arial" w:hAnsi="Arial" w:cs="Arial"/>
                <w:szCs w:val="20"/>
              </w:rPr>
              <w:instrText xml:space="preserve"> FORMTEXT </w:instrText>
            </w:r>
            <w:r w:rsidRPr="00D641BC">
              <w:rPr>
                <w:rFonts w:ascii="Arial" w:hAnsi="Arial" w:cs="Arial"/>
                <w:szCs w:val="20"/>
              </w:rPr>
            </w:r>
            <w:r w:rsidRPr="00D641BC">
              <w:rPr>
                <w:rFonts w:ascii="Arial" w:hAnsi="Arial" w:cs="Arial"/>
                <w:szCs w:val="20"/>
              </w:rPr>
              <w:fldChar w:fldCharType="separate"/>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noProof/>
                <w:szCs w:val="20"/>
              </w:rPr>
              <w:t> </w:t>
            </w:r>
            <w:r w:rsidRPr="00D641BC">
              <w:rPr>
                <w:rFonts w:ascii="Arial" w:hAnsi="Arial" w:cs="Arial"/>
                <w:szCs w:val="20"/>
              </w:rPr>
              <w:fldChar w:fldCharType="end"/>
            </w:r>
          </w:p>
        </w:tc>
      </w:tr>
    </w:tbl>
    <w:p w14:paraId="7FB49DE1" w14:textId="77777777" w:rsidR="00827186" w:rsidRPr="00D641BC" w:rsidRDefault="00827186" w:rsidP="00257813">
      <w:pPr>
        <w:pStyle w:val="BodyText"/>
        <w:rPr>
          <w:rFonts w:ascii="Arial" w:hAnsi="Arial" w:cs="Arial"/>
          <w:szCs w:val="20"/>
        </w:rPr>
      </w:pPr>
    </w:p>
    <w:p w14:paraId="4F19C117" w14:textId="77777777" w:rsidR="004B7B13" w:rsidRPr="000410AE" w:rsidRDefault="004B7B13" w:rsidP="004B7B13">
      <w:pPr>
        <w:pStyle w:val="UnnumberedHeading"/>
        <w:rPr>
          <w:rFonts w:ascii="Arial" w:hAnsi="Arial"/>
          <w:b/>
          <w:bCs w:val="0"/>
          <w:sz w:val="20"/>
          <w:szCs w:val="20"/>
        </w:rPr>
      </w:pPr>
      <w:r w:rsidRPr="000410AE">
        <w:rPr>
          <w:rFonts w:ascii="Arial" w:hAnsi="Arial"/>
          <w:b/>
          <w:bCs w:val="0"/>
          <w:sz w:val="20"/>
          <w:szCs w:val="20"/>
        </w:rPr>
        <w:t>Guidance Note</w:t>
      </w:r>
      <w:r w:rsidR="000964A6" w:rsidRPr="000410AE">
        <w:rPr>
          <w:rFonts w:ascii="Arial" w:hAnsi="Arial"/>
          <w:b/>
          <w:bCs w:val="0"/>
          <w:sz w:val="20"/>
          <w:szCs w:val="20"/>
        </w:rPr>
        <w:t>s</w:t>
      </w:r>
    </w:p>
    <w:p w14:paraId="2A116F0A" w14:textId="77777777" w:rsidR="004B7B13" w:rsidRPr="00D641BC" w:rsidRDefault="000964A6" w:rsidP="004B7B13">
      <w:pPr>
        <w:pStyle w:val="BodyTextFirst"/>
        <w:rPr>
          <w:rFonts w:ascii="Arial" w:hAnsi="Arial" w:cs="Arial"/>
          <w:b/>
          <w:szCs w:val="20"/>
        </w:rPr>
      </w:pPr>
      <w:r w:rsidRPr="00D641BC">
        <w:rPr>
          <w:rFonts w:ascii="Arial" w:hAnsi="Arial" w:cs="Arial"/>
          <w:b/>
          <w:szCs w:val="20"/>
        </w:rPr>
        <w:t>Title of Emeritus/Emerita Professor or Reader</w:t>
      </w:r>
    </w:p>
    <w:p w14:paraId="79DDAABF" w14:textId="526EB6E9" w:rsidR="004B7B13" w:rsidRDefault="000964A6" w:rsidP="000964A6">
      <w:pPr>
        <w:pStyle w:val="NumberedList1"/>
        <w:numPr>
          <w:ilvl w:val="0"/>
          <w:numId w:val="0"/>
        </w:numPr>
        <w:rPr>
          <w:rFonts w:ascii="Arial" w:hAnsi="Arial" w:cs="Arial"/>
          <w:szCs w:val="20"/>
        </w:rPr>
      </w:pPr>
      <w:r w:rsidRPr="00D641BC">
        <w:rPr>
          <w:rFonts w:ascii="Arial" w:hAnsi="Arial" w:cs="Arial"/>
          <w:szCs w:val="20"/>
        </w:rPr>
        <w:t>The title of Emeritus/Emerita (subsequently referred to as Emeritus) Professor or Reader may be confe</w:t>
      </w:r>
      <w:r w:rsidR="00B3734D" w:rsidRPr="00D641BC">
        <w:rPr>
          <w:rFonts w:ascii="Arial" w:hAnsi="Arial" w:cs="Arial"/>
          <w:szCs w:val="20"/>
        </w:rPr>
        <w:t>rred upon retiring professors and</w:t>
      </w:r>
      <w:r w:rsidRPr="00D641BC">
        <w:rPr>
          <w:rFonts w:ascii="Arial" w:hAnsi="Arial" w:cs="Arial"/>
          <w:szCs w:val="20"/>
        </w:rPr>
        <w:t xml:space="preserve"> readers who have made a particularly distinguished contribution to the life of the </w:t>
      </w:r>
      <w:r w:rsidR="00D641BC">
        <w:rPr>
          <w:rFonts w:ascii="Arial" w:hAnsi="Arial" w:cs="Arial"/>
          <w:szCs w:val="20"/>
        </w:rPr>
        <w:t>University</w:t>
      </w:r>
      <w:r w:rsidRPr="00D641BC">
        <w:rPr>
          <w:rFonts w:ascii="Arial" w:hAnsi="Arial" w:cs="Arial"/>
          <w:szCs w:val="20"/>
        </w:rPr>
        <w:t>.</w:t>
      </w:r>
    </w:p>
    <w:p w14:paraId="34519FE1" w14:textId="77777777" w:rsidR="000410AE" w:rsidRPr="00D641BC" w:rsidRDefault="000410AE" w:rsidP="000964A6">
      <w:pPr>
        <w:pStyle w:val="NumberedList1"/>
        <w:numPr>
          <w:ilvl w:val="0"/>
          <w:numId w:val="0"/>
        </w:numPr>
        <w:rPr>
          <w:rFonts w:ascii="Arial" w:hAnsi="Arial" w:cs="Arial"/>
          <w:szCs w:val="20"/>
        </w:rPr>
      </w:pPr>
    </w:p>
    <w:p w14:paraId="11F1442A" w14:textId="59CAFCA1" w:rsidR="000410AE" w:rsidRPr="000410AE" w:rsidRDefault="000964A6" w:rsidP="000410AE">
      <w:pPr>
        <w:pStyle w:val="BodyTextFirst"/>
        <w:rPr>
          <w:rFonts w:ascii="Arial" w:hAnsi="Arial" w:cs="Arial"/>
          <w:b/>
          <w:szCs w:val="20"/>
        </w:rPr>
      </w:pPr>
      <w:r w:rsidRPr="00D641BC">
        <w:rPr>
          <w:rFonts w:ascii="Arial" w:hAnsi="Arial" w:cs="Arial"/>
          <w:b/>
          <w:szCs w:val="20"/>
        </w:rPr>
        <w:t>Role of an Emeritus Professor or Reader</w:t>
      </w:r>
    </w:p>
    <w:p w14:paraId="5029C977" w14:textId="7C6BF31D" w:rsidR="000964A6" w:rsidRPr="00D641BC" w:rsidRDefault="00B3734D" w:rsidP="000964A6">
      <w:pPr>
        <w:pStyle w:val="BodyText"/>
        <w:rPr>
          <w:rFonts w:ascii="Arial" w:hAnsi="Arial" w:cs="Arial"/>
          <w:szCs w:val="20"/>
        </w:rPr>
      </w:pPr>
      <w:r w:rsidRPr="00D641BC">
        <w:rPr>
          <w:rFonts w:ascii="Arial" w:hAnsi="Arial" w:cs="Arial"/>
          <w:szCs w:val="20"/>
        </w:rPr>
        <w:t xml:space="preserve">Emeritus Professors and </w:t>
      </w:r>
      <w:r w:rsidR="000964A6" w:rsidRPr="00D641BC">
        <w:rPr>
          <w:rFonts w:ascii="Arial" w:hAnsi="Arial" w:cs="Arial"/>
          <w:szCs w:val="20"/>
        </w:rPr>
        <w:t xml:space="preserve">Readers are academics of considerable standing who are held in high regard by peers in their academic field, both internally and externally and by the </w:t>
      </w:r>
      <w:r w:rsidR="00C640B0">
        <w:rPr>
          <w:rFonts w:ascii="Arial" w:hAnsi="Arial" w:cs="Arial"/>
          <w:szCs w:val="20"/>
        </w:rPr>
        <w:t>University</w:t>
      </w:r>
      <w:r w:rsidR="00C640B0" w:rsidRPr="00D641BC">
        <w:rPr>
          <w:rFonts w:ascii="Arial" w:hAnsi="Arial" w:cs="Arial"/>
          <w:szCs w:val="20"/>
        </w:rPr>
        <w:t xml:space="preserve"> </w:t>
      </w:r>
      <w:r w:rsidR="000964A6" w:rsidRPr="00D641BC">
        <w:rPr>
          <w:rFonts w:ascii="Arial" w:hAnsi="Arial" w:cs="Arial"/>
          <w:szCs w:val="20"/>
        </w:rPr>
        <w:t>community more widely.</w:t>
      </w:r>
    </w:p>
    <w:p w14:paraId="6E22CD2B" w14:textId="3452BFF6" w:rsidR="000964A6" w:rsidRPr="00D641BC" w:rsidRDefault="00B3734D" w:rsidP="000964A6">
      <w:pPr>
        <w:pStyle w:val="BodyText"/>
        <w:rPr>
          <w:rFonts w:ascii="Arial" w:hAnsi="Arial" w:cs="Arial"/>
          <w:szCs w:val="20"/>
        </w:rPr>
      </w:pPr>
      <w:r w:rsidRPr="00D641BC">
        <w:rPr>
          <w:rFonts w:ascii="Arial" w:hAnsi="Arial" w:cs="Arial"/>
          <w:szCs w:val="20"/>
        </w:rPr>
        <w:t>Emeritus Professors and</w:t>
      </w:r>
      <w:r w:rsidR="000964A6" w:rsidRPr="00D641BC">
        <w:rPr>
          <w:rFonts w:ascii="Arial" w:hAnsi="Arial" w:cs="Arial"/>
          <w:szCs w:val="20"/>
        </w:rPr>
        <w:t xml:space="preserve"> Readers are not members of staff of the </w:t>
      </w:r>
      <w:r w:rsidR="00C640B0">
        <w:rPr>
          <w:rFonts w:ascii="Arial" w:hAnsi="Arial" w:cs="Arial"/>
          <w:szCs w:val="20"/>
        </w:rPr>
        <w:t>University</w:t>
      </w:r>
      <w:r w:rsidR="000964A6" w:rsidRPr="00D641BC">
        <w:rPr>
          <w:rFonts w:ascii="Arial" w:hAnsi="Arial" w:cs="Arial"/>
          <w:szCs w:val="20"/>
        </w:rPr>
        <w:t xml:space="preserve">. However, they are an important part of the </w:t>
      </w:r>
      <w:r w:rsidR="00C640B0">
        <w:rPr>
          <w:rFonts w:ascii="Arial" w:hAnsi="Arial" w:cs="Arial"/>
          <w:szCs w:val="20"/>
        </w:rPr>
        <w:t>University</w:t>
      </w:r>
      <w:r w:rsidR="000964A6" w:rsidRPr="00D641BC">
        <w:rPr>
          <w:rFonts w:ascii="Arial" w:hAnsi="Arial" w:cs="Arial"/>
          <w:szCs w:val="20"/>
        </w:rPr>
        <w:t xml:space="preserve"> community and should be given every opportunity to contribute to it. As a minimum, Schools and Institutes with which they are associated should endeavour to ensure that they are included in general communications and are invited to relevant events and meetings, such as inaugural lectures and seminars. More substantial interactions may be possible and appropriate. </w:t>
      </w:r>
    </w:p>
    <w:p w14:paraId="4F00B04C" w14:textId="659B1509" w:rsidR="00C640B0" w:rsidRDefault="000964A6" w:rsidP="000964A6">
      <w:pPr>
        <w:pStyle w:val="BodyText"/>
        <w:rPr>
          <w:rFonts w:ascii="Arial" w:hAnsi="Arial" w:cs="Arial"/>
          <w:szCs w:val="20"/>
        </w:rPr>
      </w:pPr>
      <w:r w:rsidRPr="00D641BC">
        <w:rPr>
          <w:rFonts w:ascii="Arial" w:hAnsi="Arial" w:cs="Arial"/>
          <w:szCs w:val="20"/>
        </w:rPr>
        <w:t xml:space="preserve">Emeritus Professors </w:t>
      </w:r>
      <w:r w:rsidR="00B3734D" w:rsidRPr="00D641BC">
        <w:rPr>
          <w:rFonts w:ascii="Arial" w:hAnsi="Arial" w:cs="Arial"/>
          <w:szCs w:val="20"/>
        </w:rPr>
        <w:t xml:space="preserve">and </w:t>
      </w:r>
      <w:r w:rsidRPr="00D641BC">
        <w:rPr>
          <w:rFonts w:ascii="Arial" w:hAnsi="Arial" w:cs="Arial"/>
          <w:szCs w:val="20"/>
        </w:rPr>
        <w:t xml:space="preserve">Readers do not hold any obligations in respect of the </w:t>
      </w:r>
      <w:r w:rsidR="00C640B0">
        <w:rPr>
          <w:rFonts w:ascii="Arial" w:hAnsi="Arial" w:cs="Arial"/>
          <w:szCs w:val="20"/>
        </w:rPr>
        <w:t>University</w:t>
      </w:r>
      <w:r w:rsidRPr="00D641BC">
        <w:rPr>
          <w:rFonts w:ascii="Arial" w:hAnsi="Arial" w:cs="Arial"/>
          <w:szCs w:val="20"/>
        </w:rPr>
        <w:t xml:space="preserve">. They are very much encouraged to maintain links with their former colleagues in a variety of ways but are not obliged to do so. </w:t>
      </w:r>
    </w:p>
    <w:p w14:paraId="307178D0" w14:textId="77777777" w:rsidR="000410AE" w:rsidRPr="00D641BC" w:rsidRDefault="000410AE" w:rsidP="000964A6">
      <w:pPr>
        <w:pStyle w:val="BodyText"/>
        <w:rPr>
          <w:rFonts w:ascii="Arial" w:hAnsi="Arial" w:cs="Arial"/>
          <w:szCs w:val="20"/>
        </w:rPr>
      </w:pPr>
    </w:p>
    <w:p w14:paraId="5881B5DB" w14:textId="0478159A" w:rsidR="000410AE" w:rsidRPr="00D641BC" w:rsidRDefault="000964A6" w:rsidP="000964A6">
      <w:pPr>
        <w:pStyle w:val="BodyText"/>
        <w:rPr>
          <w:rFonts w:ascii="Arial" w:hAnsi="Arial" w:cs="Arial"/>
          <w:b/>
          <w:szCs w:val="20"/>
        </w:rPr>
      </w:pPr>
      <w:r w:rsidRPr="00D641BC">
        <w:rPr>
          <w:rFonts w:ascii="Arial" w:hAnsi="Arial" w:cs="Arial"/>
          <w:b/>
          <w:szCs w:val="20"/>
        </w:rPr>
        <w:t>Eligibility</w:t>
      </w:r>
    </w:p>
    <w:p w14:paraId="2D3EA3C0" w14:textId="77777777" w:rsidR="000964A6" w:rsidRPr="00D641BC" w:rsidRDefault="00B3734D" w:rsidP="000964A6">
      <w:pPr>
        <w:pStyle w:val="BodyText"/>
        <w:rPr>
          <w:rFonts w:ascii="Arial" w:hAnsi="Arial" w:cs="Arial"/>
          <w:szCs w:val="20"/>
        </w:rPr>
      </w:pPr>
      <w:r w:rsidRPr="00D641BC">
        <w:rPr>
          <w:rFonts w:ascii="Arial" w:hAnsi="Arial" w:cs="Arial"/>
          <w:szCs w:val="20"/>
        </w:rPr>
        <w:t>The title of Emeritus Professor or Reader may be conferred upon retiring professors or readers respectively, in accordance with Regulation 3 of the University of London.</w:t>
      </w:r>
    </w:p>
    <w:p w14:paraId="571CCDE5" w14:textId="0982DDDA" w:rsidR="00B3734D" w:rsidRPr="00D641BC" w:rsidRDefault="00B3734D" w:rsidP="000964A6">
      <w:pPr>
        <w:pStyle w:val="BodyText"/>
        <w:rPr>
          <w:rFonts w:ascii="Arial" w:hAnsi="Arial" w:cs="Arial"/>
          <w:szCs w:val="20"/>
        </w:rPr>
      </w:pPr>
      <w:r w:rsidRPr="00D641BC">
        <w:rPr>
          <w:rFonts w:ascii="Arial" w:hAnsi="Arial" w:cs="Arial"/>
          <w:szCs w:val="20"/>
        </w:rPr>
        <w:t xml:space="preserve">A professor or reader is eligible at the conclusion of their academic career and the conferment of the title would not be affected should the individual take on another role at the </w:t>
      </w:r>
      <w:r w:rsidR="00B502A2">
        <w:rPr>
          <w:rFonts w:ascii="Arial" w:hAnsi="Arial" w:cs="Arial"/>
          <w:szCs w:val="20"/>
        </w:rPr>
        <w:t>University</w:t>
      </w:r>
      <w:r w:rsidR="00B502A2" w:rsidRPr="00D641BC">
        <w:rPr>
          <w:rFonts w:ascii="Arial" w:hAnsi="Arial" w:cs="Arial"/>
          <w:szCs w:val="20"/>
        </w:rPr>
        <w:t xml:space="preserve"> </w:t>
      </w:r>
      <w:r w:rsidRPr="00D641BC">
        <w:rPr>
          <w:rFonts w:ascii="Arial" w:hAnsi="Arial" w:cs="Arial"/>
          <w:szCs w:val="20"/>
        </w:rPr>
        <w:t xml:space="preserve">that was non-academic in nature. </w:t>
      </w:r>
      <w:r w:rsidR="00DB009F">
        <w:rPr>
          <w:rFonts w:ascii="Arial" w:hAnsi="Arial" w:cs="Arial"/>
          <w:szCs w:val="20"/>
        </w:rPr>
        <w:t xml:space="preserve">However, a </w:t>
      </w:r>
      <w:r w:rsidR="00DB009F" w:rsidRPr="00DB009F">
        <w:rPr>
          <w:rFonts w:ascii="Arial" w:hAnsi="Arial" w:cs="Arial"/>
          <w:szCs w:val="20"/>
        </w:rPr>
        <w:t>professor</w:t>
      </w:r>
      <w:r w:rsidR="00DB009F">
        <w:rPr>
          <w:rFonts w:ascii="Arial" w:hAnsi="Arial" w:cs="Arial"/>
          <w:szCs w:val="20"/>
        </w:rPr>
        <w:t xml:space="preserve"> or reader</w:t>
      </w:r>
      <w:r w:rsidR="00DB009F" w:rsidRPr="00DB009F">
        <w:rPr>
          <w:rFonts w:ascii="Arial" w:hAnsi="Arial" w:cs="Arial"/>
          <w:szCs w:val="20"/>
        </w:rPr>
        <w:t xml:space="preserve"> who takes up settled employment at another higher education institution following retirement from the University is not eligible for the conferment of the title of Emeritus Professor. In those instances, other opportunities should be explored for a continuing relationship with the individual concerned.</w:t>
      </w:r>
    </w:p>
    <w:p w14:paraId="0713BF88" w14:textId="0B45FA96" w:rsidR="00B3734D" w:rsidRPr="00D641BC" w:rsidRDefault="00B3734D" w:rsidP="2822B8B0">
      <w:pPr>
        <w:pStyle w:val="BodyText"/>
        <w:rPr>
          <w:rFonts w:ascii="Arial" w:hAnsi="Arial" w:cs="Arial"/>
        </w:rPr>
      </w:pPr>
      <w:r w:rsidRPr="5D96E2BA">
        <w:rPr>
          <w:rFonts w:ascii="Arial" w:hAnsi="Arial" w:cs="Arial"/>
        </w:rPr>
        <w:t xml:space="preserve">The Emeritus title may also be conferred upon the Principal </w:t>
      </w:r>
      <w:r w:rsidR="6FB41C1A" w:rsidRPr="5D96E2BA">
        <w:rPr>
          <w:rFonts w:ascii="Arial" w:hAnsi="Arial" w:cs="Arial"/>
        </w:rPr>
        <w:t xml:space="preserve">and President </w:t>
      </w:r>
      <w:r w:rsidRPr="5D96E2BA">
        <w:rPr>
          <w:rFonts w:ascii="Arial" w:hAnsi="Arial" w:cs="Arial"/>
        </w:rPr>
        <w:t xml:space="preserve">on reaching the end of </w:t>
      </w:r>
      <w:r w:rsidR="00C640B0" w:rsidRPr="5D96E2BA">
        <w:rPr>
          <w:rFonts w:ascii="Arial" w:hAnsi="Arial" w:cs="Arial"/>
        </w:rPr>
        <w:t>their</w:t>
      </w:r>
      <w:r w:rsidRPr="5D96E2BA">
        <w:rPr>
          <w:rFonts w:ascii="Arial" w:hAnsi="Arial" w:cs="Arial"/>
        </w:rPr>
        <w:t xml:space="preserve"> office, if </w:t>
      </w:r>
      <w:r w:rsidR="00C640B0" w:rsidRPr="5D96E2BA">
        <w:rPr>
          <w:rFonts w:ascii="Arial" w:hAnsi="Arial" w:cs="Arial"/>
        </w:rPr>
        <w:t>they</w:t>
      </w:r>
      <w:r w:rsidRPr="5D96E2BA">
        <w:rPr>
          <w:rFonts w:ascii="Arial" w:hAnsi="Arial" w:cs="Arial"/>
        </w:rPr>
        <w:t xml:space="preserve"> </w:t>
      </w:r>
      <w:r w:rsidR="23EFE6A8" w:rsidRPr="5D96E2BA">
        <w:rPr>
          <w:rFonts w:ascii="Arial" w:hAnsi="Arial" w:cs="Arial"/>
        </w:rPr>
        <w:t>are</w:t>
      </w:r>
      <w:r w:rsidRPr="5D96E2BA">
        <w:rPr>
          <w:rFonts w:ascii="Arial" w:hAnsi="Arial" w:cs="Arial"/>
        </w:rPr>
        <w:t xml:space="preserve"> at that time a professor or reader of the University.</w:t>
      </w:r>
    </w:p>
    <w:p w14:paraId="1BA7891E" w14:textId="52D4F3F9" w:rsidR="00B3734D" w:rsidRPr="00D641BC" w:rsidRDefault="00B3734D" w:rsidP="5D96E2BA">
      <w:pPr>
        <w:pStyle w:val="BodyText"/>
        <w:rPr>
          <w:rFonts w:ascii="Arial" w:hAnsi="Arial" w:cs="Arial"/>
        </w:rPr>
      </w:pPr>
      <w:r w:rsidRPr="5D96E2BA">
        <w:rPr>
          <w:rFonts w:ascii="Arial" w:hAnsi="Arial" w:cs="Arial"/>
        </w:rPr>
        <w:t>Professors or readers taking early retirement are eligible to be considered for the relevant Emeritus title</w:t>
      </w:r>
      <w:r w:rsidR="401A5072" w:rsidRPr="5D96E2BA">
        <w:rPr>
          <w:rFonts w:ascii="Arial" w:hAnsi="Arial" w:cs="Arial"/>
        </w:rPr>
        <w:t xml:space="preserve"> subject to the above</w:t>
      </w:r>
      <w:r w:rsidRPr="5D96E2BA">
        <w:rPr>
          <w:rFonts w:ascii="Arial" w:hAnsi="Arial" w:cs="Arial"/>
        </w:rPr>
        <w:t>.</w:t>
      </w:r>
    </w:p>
    <w:p w14:paraId="05DD9D3C" w14:textId="387B46A8" w:rsidR="005D288B" w:rsidRDefault="005D288B" w:rsidP="000964A6">
      <w:pPr>
        <w:pStyle w:val="BodyText"/>
        <w:rPr>
          <w:rFonts w:ascii="Arial" w:hAnsi="Arial" w:cs="Arial"/>
          <w:szCs w:val="20"/>
        </w:rPr>
      </w:pPr>
    </w:p>
    <w:p w14:paraId="35BB1ECC" w14:textId="756DA072" w:rsidR="00B51DD2" w:rsidRDefault="00B51DD2" w:rsidP="000964A6">
      <w:pPr>
        <w:pStyle w:val="BodyText"/>
        <w:rPr>
          <w:rFonts w:ascii="Arial" w:hAnsi="Arial" w:cs="Arial"/>
          <w:b/>
          <w:szCs w:val="20"/>
        </w:rPr>
      </w:pPr>
      <w:r w:rsidRPr="000410AE">
        <w:rPr>
          <w:rFonts w:ascii="Arial" w:hAnsi="Arial" w:cs="Arial"/>
          <w:b/>
          <w:bCs/>
          <w:szCs w:val="20"/>
        </w:rPr>
        <w:t>Entitlements of an</w:t>
      </w:r>
      <w:r>
        <w:rPr>
          <w:rFonts w:ascii="Arial" w:hAnsi="Arial" w:cs="Arial"/>
          <w:szCs w:val="20"/>
        </w:rPr>
        <w:t xml:space="preserve"> </w:t>
      </w:r>
      <w:r w:rsidRPr="00C640B0">
        <w:rPr>
          <w:rFonts w:ascii="Arial" w:hAnsi="Arial" w:cs="Arial"/>
          <w:b/>
          <w:szCs w:val="20"/>
        </w:rPr>
        <w:t>Emeritus Professor or Reader</w:t>
      </w:r>
    </w:p>
    <w:p w14:paraId="78A106A7" w14:textId="4B55DF7E" w:rsidR="00290A1D" w:rsidRDefault="00B51DD2" w:rsidP="000964A6">
      <w:pPr>
        <w:pStyle w:val="BodyText"/>
        <w:rPr>
          <w:rFonts w:ascii="Arial" w:hAnsi="Arial" w:cs="Arial"/>
          <w:bCs/>
          <w:szCs w:val="20"/>
        </w:rPr>
      </w:pPr>
      <w:r w:rsidRPr="000410AE">
        <w:rPr>
          <w:rFonts w:ascii="Arial" w:hAnsi="Arial" w:cs="Arial"/>
          <w:bCs/>
          <w:szCs w:val="20"/>
        </w:rPr>
        <w:t>Emeritus Professor</w:t>
      </w:r>
      <w:r w:rsidR="00583D86">
        <w:rPr>
          <w:rFonts w:ascii="Arial" w:hAnsi="Arial" w:cs="Arial"/>
          <w:bCs/>
          <w:szCs w:val="20"/>
        </w:rPr>
        <w:t>s</w:t>
      </w:r>
      <w:r w:rsidRPr="000410AE">
        <w:rPr>
          <w:rFonts w:ascii="Arial" w:hAnsi="Arial" w:cs="Arial"/>
          <w:bCs/>
          <w:szCs w:val="20"/>
        </w:rPr>
        <w:t xml:space="preserve"> </w:t>
      </w:r>
      <w:r w:rsidR="00583D86">
        <w:rPr>
          <w:rFonts w:ascii="Arial" w:hAnsi="Arial" w:cs="Arial"/>
          <w:bCs/>
          <w:szCs w:val="20"/>
        </w:rPr>
        <w:t>and</w:t>
      </w:r>
      <w:r w:rsidRPr="000410AE">
        <w:rPr>
          <w:rFonts w:ascii="Arial" w:hAnsi="Arial" w:cs="Arial"/>
          <w:bCs/>
          <w:szCs w:val="20"/>
        </w:rPr>
        <w:t xml:space="preserve"> Reade</w:t>
      </w:r>
      <w:r w:rsidR="00583D86">
        <w:rPr>
          <w:rFonts w:ascii="Arial" w:hAnsi="Arial" w:cs="Arial"/>
          <w:bCs/>
          <w:szCs w:val="20"/>
        </w:rPr>
        <w:t>rs</w:t>
      </w:r>
      <w:r>
        <w:rPr>
          <w:rFonts w:ascii="Arial" w:hAnsi="Arial" w:cs="Arial"/>
          <w:bCs/>
          <w:szCs w:val="20"/>
        </w:rPr>
        <w:t xml:space="preserve"> will</w:t>
      </w:r>
      <w:r w:rsidR="00290A1D">
        <w:rPr>
          <w:rFonts w:ascii="Arial" w:hAnsi="Arial" w:cs="Arial"/>
          <w:bCs/>
          <w:szCs w:val="20"/>
        </w:rPr>
        <w:t xml:space="preserve"> be granted access to the following:</w:t>
      </w:r>
    </w:p>
    <w:p w14:paraId="52FFD05E" w14:textId="09F0DD71" w:rsidR="007B48F5" w:rsidRDefault="007B48F5" w:rsidP="00290A1D">
      <w:pPr>
        <w:pStyle w:val="BodyText"/>
        <w:numPr>
          <w:ilvl w:val="0"/>
          <w:numId w:val="38"/>
        </w:numPr>
        <w:rPr>
          <w:rFonts w:ascii="Arial" w:hAnsi="Arial" w:cs="Arial"/>
          <w:bCs/>
          <w:szCs w:val="20"/>
        </w:rPr>
      </w:pPr>
      <w:r>
        <w:rPr>
          <w:rFonts w:ascii="Arial" w:hAnsi="Arial" w:cs="Arial"/>
          <w:bCs/>
          <w:szCs w:val="20"/>
        </w:rPr>
        <w:t>F</w:t>
      </w:r>
      <w:r w:rsidRPr="007B48F5">
        <w:rPr>
          <w:rFonts w:ascii="Arial" w:hAnsi="Arial" w:cs="Arial"/>
          <w:bCs/>
          <w:szCs w:val="20"/>
        </w:rPr>
        <w:t xml:space="preserve">ull use of the Emeritus title. Care should be exercised, however, in </w:t>
      </w:r>
      <w:r>
        <w:rPr>
          <w:rFonts w:ascii="Arial" w:hAnsi="Arial" w:cs="Arial"/>
          <w:bCs/>
          <w:szCs w:val="20"/>
        </w:rPr>
        <w:t>use</w:t>
      </w:r>
      <w:r w:rsidRPr="007B48F5">
        <w:rPr>
          <w:rFonts w:ascii="Arial" w:hAnsi="Arial" w:cs="Arial"/>
          <w:bCs/>
          <w:szCs w:val="20"/>
        </w:rPr>
        <w:t xml:space="preserve"> of the title of when making public statements unless </w:t>
      </w:r>
      <w:r>
        <w:rPr>
          <w:rFonts w:ascii="Arial" w:hAnsi="Arial" w:cs="Arial"/>
          <w:bCs/>
          <w:szCs w:val="20"/>
        </w:rPr>
        <w:t>they have</w:t>
      </w:r>
      <w:r w:rsidRPr="007B48F5">
        <w:rPr>
          <w:rFonts w:ascii="Arial" w:hAnsi="Arial" w:cs="Arial"/>
          <w:bCs/>
          <w:szCs w:val="20"/>
        </w:rPr>
        <w:t xml:space="preserve"> explicitly </w:t>
      </w:r>
      <w:r>
        <w:rPr>
          <w:rFonts w:ascii="Arial" w:hAnsi="Arial" w:cs="Arial"/>
          <w:bCs/>
          <w:szCs w:val="20"/>
        </w:rPr>
        <w:t xml:space="preserve">been </w:t>
      </w:r>
      <w:r w:rsidRPr="007B48F5">
        <w:rPr>
          <w:rFonts w:ascii="Arial" w:hAnsi="Arial" w:cs="Arial"/>
          <w:bCs/>
          <w:szCs w:val="20"/>
        </w:rPr>
        <w:t xml:space="preserve">authorised to speak on behalf of the University in that </w:t>
      </w:r>
      <w:proofErr w:type="gramStart"/>
      <w:r w:rsidRPr="007B48F5">
        <w:rPr>
          <w:rFonts w:ascii="Arial" w:hAnsi="Arial" w:cs="Arial"/>
          <w:bCs/>
          <w:szCs w:val="20"/>
        </w:rPr>
        <w:t>instance</w:t>
      </w:r>
      <w:r w:rsidR="0055134E">
        <w:rPr>
          <w:rFonts w:ascii="Arial" w:hAnsi="Arial" w:cs="Arial"/>
          <w:bCs/>
          <w:szCs w:val="20"/>
        </w:rPr>
        <w:t>;</w:t>
      </w:r>
      <w:proofErr w:type="gramEnd"/>
    </w:p>
    <w:p w14:paraId="5DDFBB9E" w14:textId="56E090AD" w:rsidR="00290A1D" w:rsidRDefault="00290A1D" w:rsidP="00290A1D">
      <w:pPr>
        <w:pStyle w:val="BodyText"/>
        <w:numPr>
          <w:ilvl w:val="0"/>
          <w:numId w:val="38"/>
        </w:numPr>
        <w:rPr>
          <w:rFonts w:ascii="Arial" w:hAnsi="Arial" w:cs="Arial"/>
          <w:bCs/>
          <w:szCs w:val="20"/>
        </w:rPr>
      </w:pPr>
      <w:r>
        <w:rPr>
          <w:rFonts w:ascii="Arial" w:hAnsi="Arial" w:cs="Arial"/>
          <w:bCs/>
          <w:szCs w:val="20"/>
        </w:rPr>
        <w:t xml:space="preserve">Continuation of </w:t>
      </w:r>
      <w:r w:rsidR="00583D86">
        <w:rPr>
          <w:rFonts w:ascii="Arial" w:hAnsi="Arial" w:cs="Arial"/>
          <w:bCs/>
          <w:szCs w:val="20"/>
        </w:rPr>
        <w:t>their</w:t>
      </w:r>
      <w:r>
        <w:rPr>
          <w:rFonts w:ascii="Arial" w:hAnsi="Arial" w:cs="Arial"/>
          <w:bCs/>
          <w:szCs w:val="20"/>
        </w:rPr>
        <w:t xml:space="preserve"> Queen Mary email </w:t>
      </w:r>
      <w:proofErr w:type="gramStart"/>
      <w:r>
        <w:rPr>
          <w:rFonts w:ascii="Arial" w:hAnsi="Arial" w:cs="Arial"/>
          <w:bCs/>
          <w:szCs w:val="20"/>
        </w:rPr>
        <w:t>address</w:t>
      </w:r>
      <w:r w:rsidR="0055134E">
        <w:rPr>
          <w:rFonts w:ascii="Arial" w:hAnsi="Arial" w:cs="Arial"/>
          <w:bCs/>
          <w:szCs w:val="20"/>
        </w:rPr>
        <w:t>;</w:t>
      </w:r>
      <w:proofErr w:type="gramEnd"/>
    </w:p>
    <w:p w14:paraId="23E874B3" w14:textId="67E6D992" w:rsidR="00290A1D" w:rsidRDefault="00290A1D" w:rsidP="00290A1D">
      <w:pPr>
        <w:pStyle w:val="BodyText"/>
        <w:numPr>
          <w:ilvl w:val="0"/>
          <w:numId w:val="38"/>
        </w:numPr>
        <w:rPr>
          <w:rFonts w:ascii="Arial" w:hAnsi="Arial" w:cs="Arial"/>
          <w:bCs/>
          <w:szCs w:val="20"/>
        </w:rPr>
      </w:pPr>
      <w:r>
        <w:rPr>
          <w:rFonts w:ascii="Arial" w:hAnsi="Arial" w:cs="Arial"/>
          <w:bCs/>
          <w:szCs w:val="20"/>
        </w:rPr>
        <w:t xml:space="preserve">Access to the Queen Mary </w:t>
      </w:r>
      <w:proofErr w:type="gramStart"/>
      <w:r>
        <w:rPr>
          <w:rFonts w:ascii="Arial" w:hAnsi="Arial" w:cs="Arial"/>
          <w:bCs/>
          <w:szCs w:val="20"/>
        </w:rPr>
        <w:t>Library</w:t>
      </w:r>
      <w:r w:rsidR="0055134E">
        <w:rPr>
          <w:rFonts w:ascii="Arial" w:hAnsi="Arial" w:cs="Arial"/>
          <w:bCs/>
          <w:szCs w:val="20"/>
        </w:rPr>
        <w:t>;</w:t>
      </w:r>
      <w:proofErr w:type="gramEnd"/>
    </w:p>
    <w:p w14:paraId="6EA88984" w14:textId="2F949689" w:rsidR="00AF6BAF" w:rsidRDefault="00C33904" w:rsidP="2822B8B0">
      <w:pPr>
        <w:pStyle w:val="BodyText"/>
        <w:numPr>
          <w:ilvl w:val="0"/>
          <w:numId w:val="38"/>
        </w:numPr>
        <w:rPr>
          <w:rFonts w:ascii="Arial" w:hAnsi="Arial" w:cs="Arial"/>
        </w:rPr>
      </w:pPr>
      <w:r w:rsidRPr="0543AF32">
        <w:rPr>
          <w:rFonts w:ascii="Arial" w:hAnsi="Arial" w:cs="Arial"/>
        </w:rPr>
        <w:t xml:space="preserve">A </w:t>
      </w:r>
      <w:r w:rsidR="00445C19" w:rsidRPr="0543AF32">
        <w:rPr>
          <w:rFonts w:ascii="Arial" w:hAnsi="Arial" w:cs="Arial"/>
        </w:rPr>
        <w:t>Microsoft</w:t>
      </w:r>
      <w:r w:rsidRPr="0543AF32">
        <w:rPr>
          <w:rFonts w:ascii="Arial" w:hAnsi="Arial" w:cs="Arial"/>
        </w:rPr>
        <w:t xml:space="preserve"> </w:t>
      </w:r>
      <w:r w:rsidR="496F3196" w:rsidRPr="0543AF32">
        <w:rPr>
          <w:rFonts w:ascii="Arial" w:hAnsi="Arial" w:cs="Arial"/>
        </w:rPr>
        <w:t xml:space="preserve">A5 </w:t>
      </w:r>
      <w:r w:rsidR="00445C19" w:rsidRPr="0543AF32">
        <w:rPr>
          <w:rFonts w:ascii="Arial" w:hAnsi="Arial" w:cs="Arial"/>
        </w:rPr>
        <w:t xml:space="preserve">License, </w:t>
      </w:r>
      <w:r w:rsidR="00583D86" w:rsidRPr="0543AF32">
        <w:rPr>
          <w:rFonts w:ascii="Arial" w:hAnsi="Arial" w:cs="Arial"/>
        </w:rPr>
        <w:t>providing</w:t>
      </w:r>
      <w:r w:rsidR="00445C19" w:rsidRPr="0543AF32">
        <w:rPr>
          <w:rFonts w:ascii="Arial" w:hAnsi="Arial" w:cs="Arial"/>
        </w:rPr>
        <w:t xml:space="preserve"> access to </w:t>
      </w:r>
      <w:r w:rsidR="73DCA390" w:rsidRPr="0543AF32">
        <w:rPr>
          <w:rFonts w:ascii="Arial" w:hAnsi="Arial" w:cs="Arial"/>
        </w:rPr>
        <w:t xml:space="preserve">email, </w:t>
      </w:r>
      <w:r w:rsidR="1519E0B9" w:rsidRPr="0543AF32">
        <w:rPr>
          <w:rFonts w:ascii="Arial" w:hAnsi="Arial" w:cs="Arial"/>
        </w:rPr>
        <w:t>SharePoint</w:t>
      </w:r>
      <w:r w:rsidR="73DCA390" w:rsidRPr="0543AF32">
        <w:rPr>
          <w:rFonts w:ascii="Arial" w:hAnsi="Arial" w:cs="Arial"/>
        </w:rPr>
        <w:t xml:space="preserve">, </w:t>
      </w:r>
      <w:r w:rsidR="0055134E">
        <w:rPr>
          <w:rFonts w:ascii="Arial" w:hAnsi="Arial" w:cs="Arial"/>
        </w:rPr>
        <w:t xml:space="preserve">and </w:t>
      </w:r>
      <w:r w:rsidR="69101979" w:rsidRPr="0543AF32">
        <w:rPr>
          <w:rFonts w:ascii="Arial" w:hAnsi="Arial" w:cs="Arial"/>
        </w:rPr>
        <w:t>O</w:t>
      </w:r>
      <w:r w:rsidR="73DCA390" w:rsidRPr="0543AF32">
        <w:rPr>
          <w:rFonts w:ascii="Arial" w:hAnsi="Arial" w:cs="Arial"/>
        </w:rPr>
        <w:t xml:space="preserve">ne </w:t>
      </w:r>
      <w:proofErr w:type="gramStart"/>
      <w:r w:rsidR="73DCA390" w:rsidRPr="0543AF32">
        <w:rPr>
          <w:rFonts w:ascii="Arial" w:hAnsi="Arial" w:cs="Arial"/>
        </w:rPr>
        <w:t>driv</w:t>
      </w:r>
      <w:r w:rsidR="0520A310" w:rsidRPr="0543AF32">
        <w:rPr>
          <w:rFonts w:ascii="Arial" w:hAnsi="Arial" w:cs="Arial"/>
        </w:rPr>
        <w:t>e</w:t>
      </w:r>
      <w:r w:rsidR="000410AE">
        <w:rPr>
          <w:rFonts w:ascii="Arial" w:hAnsi="Arial" w:cs="Arial"/>
        </w:rPr>
        <w:t>;</w:t>
      </w:r>
      <w:proofErr w:type="gramEnd"/>
    </w:p>
    <w:p w14:paraId="0D0668A5" w14:textId="443C5FA5" w:rsidR="003155D4" w:rsidRPr="00FF6995" w:rsidRDefault="00AF6BAF" w:rsidP="003155D4">
      <w:pPr>
        <w:pStyle w:val="BodyText"/>
        <w:numPr>
          <w:ilvl w:val="0"/>
          <w:numId w:val="38"/>
        </w:numPr>
        <w:rPr>
          <w:rFonts w:ascii="Arial" w:hAnsi="Arial" w:cs="Arial"/>
        </w:rPr>
      </w:pPr>
      <w:r w:rsidRPr="000410AE">
        <w:rPr>
          <w:rFonts w:ascii="Arial" w:hAnsi="Arial" w:cs="Arial"/>
        </w:rPr>
        <w:t xml:space="preserve">Access to the Queen Mary CPD training platform in order that </w:t>
      </w:r>
      <w:r w:rsidR="00583D86" w:rsidRPr="5D96E2BA">
        <w:rPr>
          <w:rFonts w:ascii="Arial" w:hAnsi="Arial" w:cs="Arial"/>
        </w:rPr>
        <w:t>they</w:t>
      </w:r>
      <w:r w:rsidRPr="000410AE">
        <w:rPr>
          <w:rFonts w:ascii="Arial" w:hAnsi="Arial" w:cs="Arial"/>
        </w:rPr>
        <w:t xml:space="preserve"> can complete the </w:t>
      </w:r>
      <w:r w:rsidR="675E8592" w:rsidRPr="5D96E2BA">
        <w:rPr>
          <w:rFonts w:ascii="Arial" w:hAnsi="Arial" w:cs="Arial"/>
        </w:rPr>
        <w:t xml:space="preserve">mandatory </w:t>
      </w:r>
      <w:r w:rsidRPr="000410AE">
        <w:rPr>
          <w:rFonts w:ascii="Arial" w:hAnsi="Arial" w:cs="Arial"/>
        </w:rPr>
        <w:t xml:space="preserve">Queen Mary Cyber Security training (please see </w:t>
      </w:r>
      <w:r w:rsidRPr="000410AE">
        <w:rPr>
          <w:rFonts w:ascii="Arial" w:hAnsi="Arial" w:cs="Arial"/>
          <w:b/>
          <w:bCs/>
        </w:rPr>
        <w:t>Obligations of</w:t>
      </w:r>
      <w:r w:rsidRPr="000410AE">
        <w:rPr>
          <w:rFonts w:ascii="Arial" w:hAnsi="Arial" w:cs="Arial"/>
        </w:rPr>
        <w:t xml:space="preserve"> </w:t>
      </w:r>
      <w:r w:rsidRPr="000410AE">
        <w:rPr>
          <w:rFonts w:ascii="Arial" w:hAnsi="Arial" w:cs="Arial"/>
          <w:b/>
          <w:bCs/>
        </w:rPr>
        <w:t>an Emeritus Professor or Reader</w:t>
      </w:r>
      <w:r w:rsidRPr="5D96E2BA">
        <w:rPr>
          <w:rFonts w:ascii="Arial" w:hAnsi="Arial" w:cs="Arial"/>
        </w:rPr>
        <w:t xml:space="preserve"> below</w:t>
      </w:r>
      <w:r w:rsidR="003155D4" w:rsidRPr="5D96E2BA">
        <w:rPr>
          <w:rFonts w:ascii="Arial" w:hAnsi="Arial" w:cs="Arial"/>
        </w:rPr>
        <w:t>)</w:t>
      </w:r>
      <w:r w:rsidR="00FF6995">
        <w:rPr>
          <w:rFonts w:ascii="Arial" w:hAnsi="Arial" w:cs="Arial"/>
        </w:rPr>
        <w:t>.</w:t>
      </w:r>
    </w:p>
    <w:p w14:paraId="191C73E9" w14:textId="47C2AA0C" w:rsidR="003155D4" w:rsidRDefault="00F348BA" w:rsidP="5D96E2BA">
      <w:pPr>
        <w:pStyle w:val="BodyText"/>
        <w:rPr>
          <w:rFonts w:ascii="Arial" w:hAnsi="Arial" w:cs="Arial"/>
        </w:rPr>
      </w:pPr>
      <w:r w:rsidRPr="07CF5B20">
        <w:rPr>
          <w:rFonts w:ascii="Arial" w:hAnsi="Arial" w:cs="Arial"/>
        </w:rPr>
        <w:t xml:space="preserve">Please note that access to other systems (e.g. </w:t>
      </w:r>
      <w:proofErr w:type="spellStart"/>
      <w:r w:rsidRPr="07CF5B20">
        <w:rPr>
          <w:rFonts w:ascii="Arial" w:hAnsi="Arial" w:cs="Arial"/>
        </w:rPr>
        <w:t>QMPlus</w:t>
      </w:r>
      <w:proofErr w:type="spellEnd"/>
      <w:r w:rsidRPr="07CF5B20">
        <w:rPr>
          <w:rFonts w:ascii="Arial" w:hAnsi="Arial" w:cs="Arial"/>
        </w:rPr>
        <w:t xml:space="preserve">, </w:t>
      </w:r>
      <w:proofErr w:type="spellStart"/>
      <w:r w:rsidRPr="07CF5B20">
        <w:rPr>
          <w:rFonts w:ascii="Arial" w:hAnsi="Arial" w:cs="Arial"/>
        </w:rPr>
        <w:t>MySIS</w:t>
      </w:r>
      <w:proofErr w:type="spellEnd"/>
      <w:r w:rsidRPr="07CF5B20">
        <w:rPr>
          <w:rFonts w:ascii="Arial" w:hAnsi="Arial" w:cs="Arial"/>
        </w:rPr>
        <w:t xml:space="preserve"> etc) is not provided as standard. If an Emeritus Professor/ Reader requires access to any system</w:t>
      </w:r>
      <w:r w:rsidR="00A76383" w:rsidRPr="07CF5B20">
        <w:rPr>
          <w:rFonts w:ascii="Arial" w:hAnsi="Arial" w:cs="Arial"/>
        </w:rPr>
        <w:t xml:space="preserve"> not identified above</w:t>
      </w:r>
      <w:r w:rsidRPr="07CF5B20">
        <w:rPr>
          <w:rFonts w:ascii="Arial" w:hAnsi="Arial" w:cs="Arial"/>
        </w:rPr>
        <w:t xml:space="preserve">, the Head of School/Institute or School Manager (by delegation) should raise a ticket </w:t>
      </w:r>
      <w:r w:rsidR="0081627D" w:rsidRPr="07CF5B20">
        <w:rPr>
          <w:rFonts w:ascii="Arial" w:hAnsi="Arial" w:cs="Arial"/>
        </w:rPr>
        <w:t>including confirmation of the rationale for the request and duration of time access to the system is required.</w:t>
      </w:r>
    </w:p>
    <w:p w14:paraId="3756F865" w14:textId="77777777" w:rsidR="0081627D" w:rsidRDefault="0081627D" w:rsidP="003155D4">
      <w:pPr>
        <w:pStyle w:val="BodyText"/>
        <w:rPr>
          <w:rFonts w:ascii="Arial" w:hAnsi="Arial" w:cs="Arial"/>
          <w:bCs/>
          <w:szCs w:val="20"/>
        </w:rPr>
      </w:pPr>
    </w:p>
    <w:p w14:paraId="1D5249B3" w14:textId="354D6D6F" w:rsidR="007F767F" w:rsidRDefault="43EEAAB5" w:rsidP="2822B8B0">
      <w:pPr>
        <w:pStyle w:val="BodyText"/>
        <w:spacing w:before="0" w:after="0"/>
        <w:textAlignment w:val="baseline"/>
        <w:rPr>
          <w:rFonts w:ascii="Arial" w:hAnsi="Arial" w:cs="Arial"/>
        </w:rPr>
      </w:pPr>
      <w:r w:rsidRPr="000410AE">
        <w:rPr>
          <w:rFonts w:ascii="Arial" w:hAnsi="Arial" w:cs="Arial"/>
        </w:rPr>
        <w:t xml:space="preserve">If </w:t>
      </w:r>
      <w:r w:rsidRPr="604976E4">
        <w:rPr>
          <w:rFonts w:ascii="Arial" w:hAnsi="Arial" w:cs="Arial"/>
        </w:rPr>
        <w:t xml:space="preserve">an Emeritus Professor/Reader has not </w:t>
      </w:r>
      <w:r w:rsidRPr="000410AE">
        <w:rPr>
          <w:rFonts w:ascii="Arial" w:hAnsi="Arial" w:cs="Arial"/>
        </w:rPr>
        <w:t xml:space="preserve">accessed their email account (and/or other systems to which they may have access) for a period of one year or more, their access will be revoked. If they later wish to resume use of </w:t>
      </w:r>
      <w:r w:rsidR="3D8D01E9" w:rsidRPr="604976E4">
        <w:rPr>
          <w:rFonts w:ascii="Arial" w:hAnsi="Arial" w:cs="Arial"/>
        </w:rPr>
        <w:t>a Q</w:t>
      </w:r>
      <w:r w:rsidR="006B348B">
        <w:rPr>
          <w:rFonts w:ascii="Arial" w:hAnsi="Arial" w:cs="Arial"/>
        </w:rPr>
        <w:t>ueen Mary</w:t>
      </w:r>
      <w:r w:rsidR="3D8D01E9" w:rsidRPr="604976E4">
        <w:rPr>
          <w:rFonts w:ascii="Arial" w:hAnsi="Arial" w:cs="Arial"/>
        </w:rPr>
        <w:t xml:space="preserve"> </w:t>
      </w:r>
      <w:r w:rsidRPr="000410AE">
        <w:rPr>
          <w:rFonts w:ascii="Arial" w:hAnsi="Arial" w:cs="Arial"/>
        </w:rPr>
        <w:t>email account and/or access to systems to which they have been given access, the Head of Department/Institute</w:t>
      </w:r>
      <w:r w:rsidR="6596D10A" w:rsidRPr="604976E4">
        <w:rPr>
          <w:rFonts w:ascii="Arial" w:hAnsi="Arial" w:cs="Arial"/>
        </w:rPr>
        <w:t>/School</w:t>
      </w:r>
      <w:r w:rsidRPr="000410AE">
        <w:rPr>
          <w:rFonts w:ascii="Arial" w:hAnsi="Arial" w:cs="Arial"/>
        </w:rPr>
        <w:t xml:space="preserve"> should make a request to the IT helpdesk.</w:t>
      </w:r>
      <w:r w:rsidRPr="604976E4">
        <w:rPr>
          <w:rFonts w:ascii="Arial" w:hAnsi="Arial" w:cs="Arial"/>
        </w:rPr>
        <w:t xml:space="preserve"> </w:t>
      </w:r>
    </w:p>
    <w:p w14:paraId="72130A87" w14:textId="77777777" w:rsidR="000103FE" w:rsidRDefault="000103FE" w:rsidP="006014F5">
      <w:pPr>
        <w:pStyle w:val="BodyText"/>
        <w:spacing w:before="0" w:after="0"/>
        <w:textAlignment w:val="baseline"/>
        <w:rPr>
          <w:rFonts w:ascii="Arial" w:hAnsi="Arial" w:cs="Arial"/>
          <w:szCs w:val="20"/>
        </w:rPr>
      </w:pPr>
    </w:p>
    <w:p w14:paraId="49BD3F6F" w14:textId="0969B43C" w:rsidR="000103FE" w:rsidRPr="005200A8" w:rsidRDefault="000103FE" w:rsidP="000103FE">
      <w:pPr>
        <w:rPr>
          <w:rFonts w:ascii="Arial" w:hAnsi="Arial" w:cs="Arial"/>
          <w:color w:val="000000" w:themeColor="text1"/>
          <w:szCs w:val="20"/>
        </w:rPr>
      </w:pPr>
      <w:r w:rsidRPr="005200A8">
        <w:rPr>
          <w:rFonts w:ascii="Arial" w:hAnsi="Arial" w:cs="Arial"/>
          <w:color w:val="000000" w:themeColor="text1"/>
          <w:szCs w:val="20"/>
        </w:rPr>
        <w:t>Hardware if required, can be requested via ITS, however funding will need to be covered by the School/Institute.</w:t>
      </w:r>
      <w:r w:rsidRPr="005200A8">
        <w:rPr>
          <w:rFonts w:ascii="Arial" w:hAnsi="Arial" w:cs="Arial"/>
          <w:color w:val="000000" w:themeColor="text1"/>
          <w:szCs w:val="20"/>
        </w:rPr>
        <w:t xml:space="preserve"> </w:t>
      </w:r>
      <w:r w:rsidRPr="005200A8">
        <w:rPr>
          <w:rFonts w:ascii="Arial" w:hAnsi="Arial" w:cs="Arial"/>
          <w:color w:val="000000" w:themeColor="text1"/>
        </w:rPr>
        <w:t>A</w:t>
      </w:r>
      <w:r w:rsidRPr="005200A8">
        <w:rPr>
          <w:rFonts w:ascii="Arial" w:hAnsi="Arial" w:cs="Arial"/>
          <w:color w:val="000000" w:themeColor="text1"/>
          <w:szCs w:val="20"/>
        </w:rPr>
        <w:t xml:space="preserve">ny hardware remains the property of Queen </w:t>
      </w:r>
      <w:proofErr w:type="gramStart"/>
      <w:r w:rsidRPr="005200A8">
        <w:rPr>
          <w:rFonts w:ascii="Arial" w:hAnsi="Arial" w:cs="Arial"/>
          <w:color w:val="000000" w:themeColor="text1"/>
          <w:szCs w:val="20"/>
        </w:rPr>
        <w:t>Mary</w:t>
      </w:r>
      <w:proofErr w:type="gramEnd"/>
      <w:r w:rsidRPr="005200A8">
        <w:rPr>
          <w:rFonts w:ascii="Arial" w:hAnsi="Arial" w:cs="Arial"/>
          <w:color w:val="000000" w:themeColor="text1"/>
          <w:szCs w:val="20"/>
        </w:rPr>
        <w:t xml:space="preserve"> and the provision of hardware must be in active support of the emeritus title.</w:t>
      </w:r>
    </w:p>
    <w:p w14:paraId="7A454B5F" w14:textId="77777777" w:rsidR="000103FE" w:rsidRPr="006014F5" w:rsidRDefault="000103FE" w:rsidP="006014F5">
      <w:pPr>
        <w:pStyle w:val="BodyText"/>
        <w:spacing w:before="0" w:after="0"/>
        <w:textAlignment w:val="baseline"/>
        <w:rPr>
          <w:rFonts w:ascii="Arial" w:hAnsi="Arial" w:cs="Arial"/>
        </w:rPr>
      </w:pPr>
    </w:p>
    <w:p w14:paraId="25A9AB28" w14:textId="77777777" w:rsidR="00C640B0" w:rsidRPr="00C640B0" w:rsidRDefault="00C640B0" w:rsidP="00C640B0">
      <w:pPr>
        <w:pStyle w:val="BodyTextFirst"/>
        <w:rPr>
          <w:rFonts w:ascii="Arial" w:hAnsi="Arial" w:cs="Arial"/>
          <w:b/>
          <w:szCs w:val="20"/>
        </w:rPr>
      </w:pPr>
      <w:r w:rsidRPr="000410AE">
        <w:rPr>
          <w:rFonts w:ascii="Arial" w:hAnsi="Arial" w:cs="Arial"/>
          <w:b/>
          <w:bCs/>
          <w:szCs w:val="20"/>
        </w:rPr>
        <w:t>Obligations of</w:t>
      </w:r>
      <w:r w:rsidRPr="00C640B0">
        <w:rPr>
          <w:rFonts w:ascii="Arial" w:hAnsi="Arial" w:cs="Arial"/>
          <w:szCs w:val="20"/>
        </w:rPr>
        <w:t xml:space="preserve"> </w:t>
      </w:r>
      <w:r w:rsidRPr="00C640B0">
        <w:rPr>
          <w:rFonts w:ascii="Arial" w:hAnsi="Arial" w:cs="Arial"/>
          <w:b/>
          <w:szCs w:val="20"/>
        </w:rPr>
        <w:t>an Emeritus Professor or Reader</w:t>
      </w:r>
    </w:p>
    <w:p w14:paraId="50C9EF12" w14:textId="0C1D34AC" w:rsidR="00C640B0" w:rsidRPr="000410AE" w:rsidRDefault="00C640B0" w:rsidP="5D96E2BA">
      <w:pPr>
        <w:pStyle w:val="BodyText"/>
        <w:rPr>
          <w:rFonts w:ascii="Arial" w:hAnsi="Arial" w:cs="Arial"/>
          <w:color w:val="000000"/>
          <w:shd w:val="clear" w:color="auto" w:fill="FFFFFF"/>
        </w:rPr>
      </w:pPr>
      <w:r w:rsidRPr="5D96E2BA">
        <w:rPr>
          <w:rFonts w:ascii="Arial" w:hAnsi="Arial" w:cs="Arial"/>
        </w:rPr>
        <w:t xml:space="preserve">Emeritus Professors and Readers will </w:t>
      </w:r>
      <w:r w:rsidRPr="000410AE">
        <w:rPr>
          <w:rStyle w:val="normaltextrun"/>
          <w:rFonts w:ascii="Arial" w:hAnsi="Arial" w:cs="Arial"/>
          <w:color w:val="000000" w:themeColor="text1"/>
        </w:rPr>
        <w:t xml:space="preserve">be subject to any relevant Queen Mary policies and procedures to the extent that these apply to their engagement with the University, </w:t>
      </w:r>
      <w:proofErr w:type="gramStart"/>
      <w:r w:rsidRPr="000410AE">
        <w:rPr>
          <w:rStyle w:val="normaltextrun"/>
          <w:rFonts w:ascii="Arial" w:hAnsi="Arial" w:cs="Arial"/>
          <w:color w:val="000000" w:themeColor="text1"/>
        </w:rPr>
        <w:t>in particular but</w:t>
      </w:r>
      <w:proofErr w:type="gramEnd"/>
      <w:r w:rsidRPr="000410AE">
        <w:rPr>
          <w:rStyle w:val="normaltextrun"/>
          <w:rFonts w:ascii="Arial" w:hAnsi="Arial" w:cs="Arial"/>
          <w:color w:val="000000" w:themeColor="text1"/>
        </w:rPr>
        <w:t xml:space="preserve"> not limited to:</w:t>
      </w:r>
      <w:r w:rsidRPr="000410AE">
        <w:rPr>
          <w:rStyle w:val="eop"/>
          <w:rFonts w:ascii="Arial" w:hAnsi="Arial" w:cs="Arial"/>
          <w:color w:val="000000" w:themeColor="text1"/>
        </w:rPr>
        <w:t> </w:t>
      </w:r>
      <w:r w:rsidRPr="000410AE">
        <w:rPr>
          <w:rFonts w:ascii="Arial" w:eastAsia="Arial" w:hAnsi="Arial" w:cs="Arial"/>
        </w:rPr>
        <w:t xml:space="preserve"> </w:t>
      </w:r>
    </w:p>
    <w:p w14:paraId="6DE56658" w14:textId="31E7099E" w:rsidR="00C640B0" w:rsidRDefault="42A75ECC" w:rsidP="604976E4">
      <w:pPr>
        <w:pStyle w:val="BodyText"/>
        <w:numPr>
          <w:ilvl w:val="0"/>
          <w:numId w:val="37"/>
        </w:numPr>
        <w:spacing w:before="0" w:after="0"/>
        <w:jc w:val="both"/>
        <w:rPr>
          <w:rFonts w:ascii="Arial" w:eastAsia="Aptos" w:hAnsi="Arial" w:cs="Arial"/>
        </w:rPr>
      </w:pPr>
      <w:r w:rsidRPr="07CF5B20">
        <w:rPr>
          <w:rStyle w:val="eop"/>
          <w:rFonts w:ascii="Arial" w:hAnsi="Arial" w:cs="Arial"/>
        </w:rPr>
        <w:t>Commitment to</w:t>
      </w:r>
      <w:r w:rsidR="00C640B0" w:rsidRPr="07CF5B20">
        <w:rPr>
          <w:rFonts w:ascii="Arial" w:eastAsia="Aptos" w:hAnsi="Arial" w:cs="Arial"/>
        </w:rPr>
        <w:t xml:space="preserve"> Queen Mary's values and the University’s ambition to be the most inclusive of our </w:t>
      </w:r>
      <w:proofErr w:type="gramStart"/>
      <w:r w:rsidR="00C640B0" w:rsidRPr="07CF5B20">
        <w:rPr>
          <w:rFonts w:ascii="Arial" w:eastAsia="Aptos" w:hAnsi="Arial" w:cs="Arial"/>
        </w:rPr>
        <w:t>kind;</w:t>
      </w:r>
      <w:proofErr w:type="gramEnd"/>
    </w:p>
    <w:p w14:paraId="2348E0E2" w14:textId="77777777" w:rsidR="00DD3F2F" w:rsidRPr="000410AE" w:rsidRDefault="00DD3F2F" w:rsidP="000410AE">
      <w:pPr>
        <w:pStyle w:val="BodyText"/>
        <w:spacing w:before="0" w:after="0"/>
        <w:ind w:left="720"/>
        <w:jc w:val="both"/>
        <w:rPr>
          <w:rFonts w:ascii="Arial" w:eastAsia="Aptos" w:hAnsi="Arial" w:cs="Arial"/>
          <w:szCs w:val="20"/>
        </w:rPr>
      </w:pPr>
    </w:p>
    <w:p w14:paraId="149431E3" w14:textId="7A6C3DE3" w:rsidR="00C640B0" w:rsidRPr="000410AE" w:rsidRDefault="00C640B0" w:rsidP="00C640B0">
      <w:pPr>
        <w:pStyle w:val="BodyText"/>
        <w:numPr>
          <w:ilvl w:val="0"/>
          <w:numId w:val="37"/>
        </w:numPr>
        <w:spacing w:before="0" w:after="0"/>
        <w:jc w:val="both"/>
        <w:rPr>
          <w:rStyle w:val="normaltextrun"/>
          <w:rFonts w:ascii="Arial" w:hAnsi="Arial" w:cs="Arial"/>
          <w:szCs w:val="20"/>
        </w:rPr>
      </w:pPr>
      <w:r w:rsidRPr="000410AE">
        <w:rPr>
          <w:rStyle w:val="normaltextrun"/>
          <w:rFonts w:ascii="Arial" w:hAnsi="Arial" w:cs="Arial"/>
          <w:szCs w:val="20"/>
          <w:lang w:val="en-US"/>
        </w:rPr>
        <w:t xml:space="preserve">Responsibility for their own health and safety and that of colleagues, in accordance with the Health and Safety at Work Act (1974) and other relevant </w:t>
      </w:r>
      <w:proofErr w:type="gramStart"/>
      <w:r w:rsidRPr="000410AE">
        <w:rPr>
          <w:rStyle w:val="normaltextrun"/>
          <w:rFonts w:ascii="Arial" w:hAnsi="Arial" w:cs="Arial"/>
          <w:szCs w:val="20"/>
          <w:lang w:val="en-US"/>
        </w:rPr>
        <w:t>legislation</w:t>
      </w:r>
      <w:r w:rsidRPr="00123B11">
        <w:rPr>
          <w:rStyle w:val="normaltextrun"/>
          <w:rFonts w:ascii="Arial" w:hAnsi="Arial" w:cs="Arial"/>
          <w:szCs w:val="20"/>
          <w:lang w:val="en-US"/>
        </w:rPr>
        <w:t>;</w:t>
      </w:r>
      <w:proofErr w:type="gramEnd"/>
    </w:p>
    <w:p w14:paraId="0A404769" w14:textId="77777777" w:rsidR="00DD3F2F" w:rsidRPr="000410AE" w:rsidRDefault="00DD3F2F" w:rsidP="00F0094F">
      <w:pPr>
        <w:pStyle w:val="BodyText"/>
        <w:spacing w:before="0" w:after="0"/>
        <w:jc w:val="both"/>
        <w:rPr>
          <w:rStyle w:val="eop"/>
          <w:rFonts w:ascii="Arial" w:hAnsi="Arial" w:cs="Arial"/>
          <w:szCs w:val="20"/>
        </w:rPr>
      </w:pPr>
    </w:p>
    <w:p w14:paraId="50FD0FCB" w14:textId="77777777" w:rsidR="00FC0806" w:rsidRPr="000410AE" w:rsidRDefault="00C640B0" w:rsidP="00FC0806">
      <w:pPr>
        <w:pStyle w:val="paragraph"/>
        <w:numPr>
          <w:ilvl w:val="0"/>
          <w:numId w:val="37"/>
        </w:numPr>
        <w:spacing w:before="0" w:beforeAutospacing="0" w:after="0" w:afterAutospacing="0"/>
        <w:textAlignment w:val="baseline"/>
        <w:rPr>
          <w:rStyle w:val="normaltextrun"/>
          <w:rFonts w:ascii="Arial" w:hAnsi="Arial" w:cs="Arial"/>
          <w:sz w:val="20"/>
          <w:szCs w:val="20"/>
        </w:rPr>
      </w:pPr>
      <w:r w:rsidRPr="000410AE">
        <w:rPr>
          <w:rStyle w:val="normaltextrun"/>
          <w:rFonts w:ascii="Arial" w:hAnsi="Arial" w:cs="Arial"/>
          <w:sz w:val="20"/>
          <w:szCs w:val="20"/>
          <w:lang w:val="en-US"/>
        </w:rPr>
        <w:t xml:space="preserve">To work in accordance with legislation and Queen Mary’s policies relating to data protection, records retention and information </w:t>
      </w:r>
      <w:proofErr w:type="gramStart"/>
      <w:r w:rsidRPr="000410AE">
        <w:rPr>
          <w:rStyle w:val="normaltextrun"/>
          <w:rFonts w:ascii="Arial" w:hAnsi="Arial" w:cs="Arial"/>
          <w:sz w:val="20"/>
          <w:szCs w:val="20"/>
          <w:lang w:val="en-US"/>
        </w:rPr>
        <w:t>security</w:t>
      </w:r>
      <w:r w:rsidRPr="00123B11">
        <w:rPr>
          <w:rStyle w:val="normaltextrun"/>
          <w:rFonts w:ascii="Arial" w:hAnsi="Arial" w:cs="Arial"/>
          <w:sz w:val="20"/>
          <w:szCs w:val="20"/>
          <w:lang w:val="en-US"/>
        </w:rPr>
        <w:t>;</w:t>
      </w:r>
      <w:proofErr w:type="gramEnd"/>
    </w:p>
    <w:p w14:paraId="2C036E53" w14:textId="77777777" w:rsidR="00DD3F2F" w:rsidRPr="000410AE" w:rsidRDefault="00DD3F2F" w:rsidP="000410AE">
      <w:pPr>
        <w:pStyle w:val="paragraph"/>
        <w:spacing w:before="0" w:beforeAutospacing="0" w:after="0" w:afterAutospacing="0"/>
        <w:ind w:left="720"/>
        <w:textAlignment w:val="baseline"/>
        <w:rPr>
          <w:rStyle w:val="normaltextrun"/>
          <w:rFonts w:ascii="Arial" w:hAnsi="Arial" w:cs="Arial"/>
          <w:sz w:val="20"/>
          <w:szCs w:val="20"/>
        </w:rPr>
      </w:pPr>
    </w:p>
    <w:p w14:paraId="46D8B391" w14:textId="54CD9C22" w:rsidR="006C558F" w:rsidRDefault="00C640B0" w:rsidP="5D96E2BA">
      <w:pPr>
        <w:pStyle w:val="paragraph"/>
        <w:numPr>
          <w:ilvl w:val="1"/>
          <w:numId w:val="37"/>
        </w:numPr>
        <w:spacing w:before="0" w:beforeAutospacing="0" w:after="0" w:afterAutospacing="0"/>
        <w:textAlignment w:val="baseline"/>
        <w:rPr>
          <w:rStyle w:val="normaltextrun"/>
          <w:rFonts w:ascii="Arial" w:hAnsi="Arial" w:cs="Arial"/>
          <w:sz w:val="20"/>
          <w:szCs w:val="20"/>
        </w:rPr>
      </w:pPr>
      <w:r w:rsidRPr="000410AE">
        <w:rPr>
          <w:rStyle w:val="normaltextrun"/>
          <w:rFonts w:ascii="Arial" w:hAnsi="Arial" w:cs="Arial"/>
          <w:sz w:val="20"/>
          <w:szCs w:val="20"/>
          <w:lang w:val="en-US"/>
        </w:rPr>
        <w:t xml:space="preserve">Adherence to IT Services Policies. </w:t>
      </w:r>
      <w:r w:rsidR="00156340" w:rsidRPr="000410AE">
        <w:rPr>
          <w:rFonts w:ascii="Arial" w:eastAsia="Arial" w:hAnsi="Arial" w:cs="Arial"/>
          <w:sz w:val="20"/>
          <w:szCs w:val="20"/>
        </w:rPr>
        <w:t>Emeritus Professors/Readers</w:t>
      </w:r>
      <w:r w:rsidRPr="000410AE">
        <w:rPr>
          <w:rStyle w:val="normaltextrun"/>
          <w:rFonts w:ascii="Arial" w:hAnsi="Arial" w:cs="Arial"/>
          <w:sz w:val="20"/>
          <w:szCs w:val="20"/>
          <w:lang w:val="en-US"/>
        </w:rPr>
        <w:t xml:space="preserve"> </w:t>
      </w:r>
      <w:r w:rsidR="0068716D" w:rsidRPr="000410AE">
        <w:rPr>
          <w:rStyle w:val="normaltextrun"/>
          <w:rFonts w:ascii="Arial" w:hAnsi="Arial" w:cs="Arial"/>
          <w:sz w:val="20"/>
          <w:szCs w:val="20"/>
          <w:lang w:val="en-US"/>
        </w:rPr>
        <w:t xml:space="preserve">will continue to have access to </w:t>
      </w:r>
      <w:r w:rsidR="00156340" w:rsidRPr="000410AE">
        <w:rPr>
          <w:rStyle w:val="normaltextrun"/>
          <w:rFonts w:ascii="Arial" w:hAnsi="Arial" w:cs="Arial"/>
          <w:sz w:val="20"/>
          <w:szCs w:val="20"/>
          <w:lang w:val="en-US"/>
        </w:rPr>
        <w:t>their</w:t>
      </w:r>
      <w:r w:rsidR="0068716D" w:rsidRPr="000410AE">
        <w:rPr>
          <w:rStyle w:val="normaltextrun"/>
          <w:rFonts w:ascii="Arial" w:hAnsi="Arial" w:cs="Arial"/>
          <w:sz w:val="20"/>
          <w:szCs w:val="20"/>
          <w:lang w:val="en-US"/>
        </w:rPr>
        <w:t xml:space="preserve"> Queen Mary email address and </w:t>
      </w:r>
      <w:r w:rsidRPr="000410AE">
        <w:rPr>
          <w:rStyle w:val="normaltextrun"/>
          <w:rFonts w:ascii="Arial" w:hAnsi="Arial" w:cs="Arial"/>
          <w:sz w:val="20"/>
          <w:szCs w:val="20"/>
          <w:lang w:val="en-US"/>
        </w:rPr>
        <w:t xml:space="preserve">may have access to certain University systems.  </w:t>
      </w:r>
      <w:r w:rsidR="00156340" w:rsidRPr="5D96E2BA">
        <w:rPr>
          <w:rStyle w:val="normaltextrun"/>
          <w:rFonts w:ascii="Arial" w:hAnsi="Arial" w:cs="Arial"/>
          <w:sz w:val="20"/>
          <w:szCs w:val="20"/>
          <w:lang w:val="en-US"/>
        </w:rPr>
        <w:t>The</w:t>
      </w:r>
      <w:r w:rsidRPr="000410AE">
        <w:rPr>
          <w:rStyle w:val="normaltextrun"/>
          <w:rFonts w:ascii="Arial" w:hAnsi="Arial" w:cs="Arial"/>
          <w:sz w:val="20"/>
          <w:szCs w:val="20"/>
          <w:lang w:val="en-US"/>
        </w:rPr>
        <w:t xml:space="preserve"> </w:t>
      </w:r>
      <w:proofErr w:type="gramStart"/>
      <w:r w:rsidRPr="000410AE">
        <w:rPr>
          <w:rStyle w:val="normaltextrun"/>
          <w:rFonts w:ascii="Arial" w:hAnsi="Arial" w:cs="Arial"/>
          <w:sz w:val="20"/>
          <w:szCs w:val="20"/>
          <w:lang w:val="en-US"/>
        </w:rPr>
        <w:t>Faculty</w:t>
      </w:r>
      <w:proofErr w:type="gramEnd"/>
      <w:r w:rsidRPr="000410AE">
        <w:rPr>
          <w:rStyle w:val="normaltextrun"/>
          <w:rFonts w:ascii="Arial" w:hAnsi="Arial" w:cs="Arial"/>
          <w:sz w:val="20"/>
          <w:szCs w:val="20"/>
        </w:rPr>
        <w:t xml:space="preserve"> </w:t>
      </w:r>
      <w:r w:rsidR="00156340" w:rsidRPr="5D96E2BA">
        <w:rPr>
          <w:rStyle w:val="normaltextrun"/>
          <w:rFonts w:ascii="Arial" w:hAnsi="Arial" w:cs="Arial"/>
          <w:sz w:val="20"/>
          <w:szCs w:val="20"/>
        </w:rPr>
        <w:t xml:space="preserve">should </w:t>
      </w:r>
      <w:r w:rsidRPr="000410AE">
        <w:rPr>
          <w:rStyle w:val="normaltextrun"/>
          <w:rFonts w:ascii="Arial" w:hAnsi="Arial" w:cs="Arial"/>
          <w:sz w:val="20"/>
          <w:szCs w:val="20"/>
        </w:rPr>
        <w:t xml:space="preserve">review access on an annual basis to ensure that it is proportionate and appropriate.  In engaging with our systems, </w:t>
      </w:r>
      <w:r w:rsidR="006C558F" w:rsidRPr="000410AE">
        <w:rPr>
          <w:rFonts w:ascii="Arial" w:eastAsia="Arial" w:hAnsi="Arial" w:cs="Arial"/>
          <w:sz w:val="20"/>
          <w:szCs w:val="20"/>
        </w:rPr>
        <w:t>Emeritus Professors/Readers</w:t>
      </w:r>
      <w:r w:rsidR="006C558F" w:rsidRPr="5D96E2BA">
        <w:rPr>
          <w:rStyle w:val="normaltextrun"/>
          <w:rFonts w:ascii="Arial" w:hAnsi="Arial" w:cs="Arial"/>
          <w:sz w:val="20"/>
          <w:szCs w:val="20"/>
          <w:lang w:val="en-US"/>
        </w:rPr>
        <w:t xml:space="preserve"> </w:t>
      </w:r>
      <w:r w:rsidRPr="000410AE">
        <w:rPr>
          <w:rStyle w:val="normaltextrun"/>
          <w:rFonts w:ascii="Arial" w:hAnsi="Arial" w:cs="Arial"/>
          <w:sz w:val="20"/>
          <w:szCs w:val="20"/>
        </w:rPr>
        <w:t xml:space="preserve">must comply with all confidentiality and information security related policies and procedures at a University and School/Institute/Departmental level. The University level polices can be found at the following link and updated from time to time: </w:t>
      </w:r>
      <w:hyperlink r:id="rId10" w:tgtFrame="_blank" w:history="1">
        <w:r w:rsidRPr="000410AE">
          <w:rPr>
            <w:rStyle w:val="normaltextrun"/>
            <w:rFonts w:ascii="Arial" w:hAnsi="Arial" w:cs="Arial"/>
            <w:sz w:val="20"/>
            <w:szCs w:val="20"/>
          </w:rPr>
          <w:t>https://www.qmul.ac.uk/its/about/governance--committees/governance/policies/</w:t>
        </w:r>
      </w:hyperlink>
      <w:r w:rsidRPr="000410AE">
        <w:rPr>
          <w:rStyle w:val="normaltextrun"/>
          <w:rFonts w:ascii="Arial" w:hAnsi="Arial" w:cs="Arial"/>
          <w:sz w:val="20"/>
          <w:szCs w:val="20"/>
        </w:rPr>
        <w:t xml:space="preserve">. </w:t>
      </w:r>
    </w:p>
    <w:p w14:paraId="605FAF14" w14:textId="77777777" w:rsidR="00DD3F2F" w:rsidRPr="000410AE" w:rsidRDefault="00DD3F2F" w:rsidP="000410AE">
      <w:pPr>
        <w:pStyle w:val="paragraph"/>
        <w:spacing w:before="0" w:beforeAutospacing="0" w:after="0" w:afterAutospacing="0"/>
        <w:ind w:left="1440"/>
        <w:textAlignment w:val="baseline"/>
        <w:rPr>
          <w:rStyle w:val="normaltextrun"/>
          <w:rFonts w:ascii="Arial" w:hAnsi="Arial" w:cs="Arial"/>
          <w:sz w:val="20"/>
          <w:szCs w:val="20"/>
        </w:rPr>
      </w:pPr>
    </w:p>
    <w:p w14:paraId="1419C786" w14:textId="1598BEBC" w:rsidR="00966070" w:rsidRPr="00123B11" w:rsidRDefault="006C558F" w:rsidP="000410AE">
      <w:pPr>
        <w:pStyle w:val="paragraph"/>
        <w:numPr>
          <w:ilvl w:val="1"/>
          <w:numId w:val="37"/>
        </w:numPr>
        <w:spacing w:before="0" w:beforeAutospacing="0" w:after="0" w:afterAutospacing="0"/>
        <w:textAlignment w:val="baseline"/>
        <w:rPr>
          <w:rFonts w:ascii="Arial" w:hAnsi="Arial" w:cs="Arial"/>
          <w:szCs w:val="20"/>
        </w:rPr>
      </w:pPr>
      <w:r w:rsidRPr="000410AE">
        <w:rPr>
          <w:rStyle w:val="normaltextrun"/>
          <w:rFonts w:ascii="Arial" w:hAnsi="Arial" w:cs="Arial"/>
          <w:sz w:val="20"/>
          <w:szCs w:val="20"/>
        </w:rPr>
        <w:t xml:space="preserve">Emeritus Professors/Readers with access to an email account and/or other University IT systems </w:t>
      </w:r>
      <w:r w:rsidR="00C417FA" w:rsidRPr="000410AE">
        <w:rPr>
          <w:rStyle w:val="normaltextrun"/>
          <w:rFonts w:ascii="Arial" w:hAnsi="Arial" w:cs="Arial"/>
          <w:sz w:val="20"/>
          <w:szCs w:val="20"/>
        </w:rPr>
        <w:t xml:space="preserve">are also obliged to complete the Queen Mary </w:t>
      </w:r>
      <w:r w:rsidR="007D46A3" w:rsidRPr="000410AE">
        <w:rPr>
          <w:rFonts w:ascii="Arial" w:hAnsi="Arial" w:cs="Arial"/>
          <w:sz w:val="20"/>
          <w:szCs w:val="20"/>
        </w:rPr>
        <w:t>Cyber Security</w:t>
      </w:r>
      <w:r w:rsidR="024FEF1F" w:rsidRPr="34DCA3FA">
        <w:rPr>
          <w:rFonts w:ascii="Arial" w:hAnsi="Arial" w:cs="Arial"/>
          <w:sz w:val="20"/>
          <w:szCs w:val="20"/>
        </w:rPr>
        <w:t xml:space="preserve"> and GDPR</w:t>
      </w:r>
      <w:r w:rsidR="007D46A3" w:rsidRPr="000410AE">
        <w:rPr>
          <w:rFonts w:ascii="Arial" w:hAnsi="Arial" w:cs="Arial"/>
          <w:sz w:val="20"/>
          <w:szCs w:val="20"/>
        </w:rPr>
        <w:t xml:space="preserve"> Online Training on an annual basis and will be given access to the University’s CPD </w:t>
      </w:r>
      <w:r w:rsidR="2D6BDC78" w:rsidRPr="34DCA3FA">
        <w:rPr>
          <w:rFonts w:ascii="Arial" w:hAnsi="Arial" w:cs="Arial"/>
          <w:sz w:val="20"/>
          <w:szCs w:val="20"/>
        </w:rPr>
        <w:t>T</w:t>
      </w:r>
      <w:r w:rsidR="007D46A3" w:rsidRPr="000410AE">
        <w:rPr>
          <w:rFonts w:ascii="Arial" w:hAnsi="Arial" w:cs="Arial"/>
          <w:sz w:val="20"/>
          <w:szCs w:val="20"/>
        </w:rPr>
        <w:t>raining system</w:t>
      </w:r>
      <w:r w:rsidRPr="000410AE">
        <w:rPr>
          <w:rFonts w:ascii="Arial" w:hAnsi="Arial" w:cs="Arial"/>
          <w:sz w:val="20"/>
          <w:szCs w:val="20"/>
        </w:rPr>
        <w:t xml:space="preserve"> </w:t>
      </w:r>
      <w:proofErr w:type="gramStart"/>
      <w:r w:rsidRPr="000410AE">
        <w:rPr>
          <w:rFonts w:ascii="Arial" w:hAnsi="Arial" w:cs="Arial"/>
          <w:sz w:val="20"/>
          <w:szCs w:val="20"/>
        </w:rPr>
        <w:t>in order to</w:t>
      </w:r>
      <w:proofErr w:type="gramEnd"/>
      <w:r w:rsidRPr="000410AE">
        <w:rPr>
          <w:rFonts w:ascii="Arial" w:hAnsi="Arial" w:cs="Arial"/>
          <w:sz w:val="20"/>
          <w:szCs w:val="20"/>
        </w:rPr>
        <w:t xml:space="preserve"> complete this</w:t>
      </w:r>
      <w:r w:rsidR="007D46A3" w:rsidRPr="000410AE">
        <w:rPr>
          <w:rFonts w:ascii="Arial" w:hAnsi="Arial" w:cs="Arial"/>
          <w:sz w:val="20"/>
          <w:szCs w:val="20"/>
        </w:rPr>
        <w:t xml:space="preserve">. </w:t>
      </w:r>
    </w:p>
    <w:p w14:paraId="4D70F67E" w14:textId="577BD484" w:rsidR="2C895995" w:rsidRDefault="2C895995" w:rsidP="000410AE">
      <w:pPr>
        <w:pStyle w:val="paragraph"/>
        <w:spacing w:before="0" w:beforeAutospacing="0" w:after="0" w:afterAutospacing="0"/>
        <w:ind w:left="1440"/>
        <w:rPr>
          <w:rFonts w:ascii="Arial" w:hAnsi="Arial" w:cs="Arial"/>
          <w:szCs w:val="20"/>
        </w:rPr>
      </w:pPr>
    </w:p>
    <w:p w14:paraId="17410033" w14:textId="75AC1A74" w:rsidR="451C19EF" w:rsidRPr="000410AE" w:rsidRDefault="451C19EF" w:rsidP="000410AE">
      <w:pPr>
        <w:pStyle w:val="paragraph"/>
        <w:numPr>
          <w:ilvl w:val="0"/>
          <w:numId w:val="37"/>
        </w:numPr>
        <w:spacing w:before="0" w:beforeAutospacing="0" w:after="0" w:afterAutospacing="0"/>
        <w:rPr>
          <w:rFonts w:ascii="Arial" w:hAnsi="Arial" w:cs="Arial"/>
          <w:szCs w:val="20"/>
        </w:rPr>
      </w:pPr>
      <w:r w:rsidRPr="2C895995">
        <w:rPr>
          <w:rFonts w:ascii="Arial" w:hAnsi="Arial" w:cs="Arial"/>
          <w:sz w:val="20"/>
          <w:szCs w:val="20"/>
        </w:rPr>
        <w:t>Depending on the activities the Emeritus Professor undertakes there may</w:t>
      </w:r>
      <w:r w:rsidR="00177F0D">
        <w:rPr>
          <w:rFonts w:ascii="Arial" w:hAnsi="Arial" w:cs="Arial"/>
          <w:sz w:val="20"/>
          <w:szCs w:val="20"/>
        </w:rPr>
        <w:t xml:space="preserve"> </w:t>
      </w:r>
      <w:r w:rsidRPr="2C895995">
        <w:rPr>
          <w:rFonts w:ascii="Arial" w:hAnsi="Arial" w:cs="Arial"/>
          <w:sz w:val="20"/>
          <w:szCs w:val="20"/>
        </w:rPr>
        <w:t xml:space="preserve">be other development that is </w:t>
      </w:r>
      <w:r w:rsidR="63D8342F" w:rsidRPr="2C895995">
        <w:rPr>
          <w:rFonts w:ascii="Arial" w:hAnsi="Arial" w:cs="Arial"/>
          <w:sz w:val="20"/>
          <w:szCs w:val="20"/>
        </w:rPr>
        <w:t xml:space="preserve">relevant. For guidance on what mandatory training might be relevant </w:t>
      </w:r>
      <w:r w:rsidR="353F04AC" w:rsidRPr="2C895995">
        <w:rPr>
          <w:rFonts w:ascii="Arial" w:hAnsi="Arial" w:cs="Arial"/>
          <w:sz w:val="20"/>
          <w:szCs w:val="20"/>
        </w:rPr>
        <w:t xml:space="preserve">see </w:t>
      </w:r>
      <w:hyperlink w:history="1">
        <w:r w:rsidR="353F04AC" w:rsidRPr="2C895995">
          <w:rPr>
            <w:rStyle w:val="Hyperlink"/>
            <w:rFonts w:ascii="Arial" w:hAnsi="Arial" w:cs="Arial"/>
            <w:sz w:val="20"/>
            <w:szCs w:val="20"/>
          </w:rPr>
          <w:t>here</w:t>
        </w:r>
      </w:hyperlink>
      <w:r w:rsidRPr="2C895995">
        <w:rPr>
          <w:rFonts w:ascii="Arial" w:hAnsi="Arial" w:cs="Arial"/>
          <w:sz w:val="20"/>
          <w:szCs w:val="20"/>
        </w:rPr>
        <w:t xml:space="preserve"> </w:t>
      </w:r>
    </w:p>
    <w:p w14:paraId="1EB4AA2D" w14:textId="77777777" w:rsidR="000964A6" w:rsidRPr="00636826" w:rsidRDefault="000964A6" w:rsidP="000964A6">
      <w:pPr>
        <w:pStyle w:val="BodyText"/>
        <w:rPr>
          <w:b/>
          <w:bCs/>
        </w:rPr>
      </w:pPr>
    </w:p>
    <w:p w14:paraId="02ABFB9A" w14:textId="7B778C87" w:rsidR="00636826" w:rsidRDefault="00636826" w:rsidP="00237252">
      <w:pPr>
        <w:spacing w:before="60" w:after="60"/>
        <w:rPr>
          <w:rFonts w:ascii="Arial" w:hAnsi="Arial" w:cs="Arial"/>
          <w:b/>
          <w:bCs/>
          <w:szCs w:val="20"/>
        </w:rPr>
      </w:pPr>
      <w:r w:rsidRPr="000410AE">
        <w:rPr>
          <w:rFonts w:ascii="Arial" w:hAnsi="Arial" w:cs="Arial"/>
          <w:b/>
          <w:bCs/>
          <w:szCs w:val="20"/>
        </w:rPr>
        <w:t>Withdrawal of title</w:t>
      </w:r>
    </w:p>
    <w:p w14:paraId="4792F37B" w14:textId="77777777" w:rsidR="00B82BC2" w:rsidRDefault="00EA37B8" w:rsidP="00237252">
      <w:pPr>
        <w:spacing w:before="60" w:after="60"/>
        <w:rPr>
          <w:rFonts w:ascii="Arial" w:hAnsi="Arial" w:cs="Arial"/>
          <w:szCs w:val="20"/>
        </w:rPr>
      </w:pPr>
      <w:r w:rsidRPr="000410AE">
        <w:rPr>
          <w:rFonts w:ascii="Arial" w:hAnsi="Arial" w:cs="Arial"/>
          <w:szCs w:val="20"/>
        </w:rPr>
        <w:t xml:space="preserve">Emeritus Professor status will normally be awarded in perpetuity but may be withdrawn at any time where the University believes there is good reason to do so. Such reasons may include but are not limited to: </w:t>
      </w:r>
    </w:p>
    <w:p w14:paraId="094F3E3A" w14:textId="77777777" w:rsidR="00FF6995" w:rsidRPr="000410AE" w:rsidRDefault="00FF6995" w:rsidP="00237252">
      <w:pPr>
        <w:spacing w:before="60" w:after="60"/>
        <w:rPr>
          <w:rFonts w:ascii="Arial" w:hAnsi="Arial" w:cs="Arial"/>
          <w:szCs w:val="20"/>
        </w:rPr>
      </w:pPr>
    </w:p>
    <w:p w14:paraId="50D5109F" w14:textId="5CE4FBBE" w:rsidR="00C3702D" w:rsidRDefault="00EA37B8" w:rsidP="00C3702D">
      <w:pPr>
        <w:pStyle w:val="ListParagraph"/>
        <w:numPr>
          <w:ilvl w:val="0"/>
          <w:numId w:val="42"/>
        </w:numPr>
        <w:spacing w:before="60" w:after="60"/>
        <w:rPr>
          <w:rFonts w:ascii="Arial" w:hAnsi="Arial" w:cs="Arial"/>
        </w:rPr>
      </w:pPr>
      <w:r w:rsidRPr="00FF6995">
        <w:rPr>
          <w:rFonts w:ascii="Arial" w:hAnsi="Arial" w:cs="Arial"/>
        </w:rPr>
        <w:t xml:space="preserve">bringing the </w:t>
      </w:r>
      <w:r w:rsidR="00FF6995">
        <w:rPr>
          <w:rFonts w:ascii="Arial" w:hAnsi="Arial" w:cs="Arial"/>
        </w:rPr>
        <w:t>University</w:t>
      </w:r>
      <w:r w:rsidRPr="00FF6995">
        <w:rPr>
          <w:rFonts w:ascii="Arial" w:hAnsi="Arial" w:cs="Arial"/>
        </w:rPr>
        <w:t xml:space="preserve"> into </w:t>
      </w:r>
      <w:proofErr w:type="gramStart"/>
      <w:r w:rsidRPr="00FF6995">
        <w:rPr>
          <w:rFonts w:ascii="Arial" w:hAnsi="Arial" w:cs="Arial"/>
        </w:rPr>
        <w:t>disrepute</w:t>
      </w:r>
      <w:r w:rsidR="00B82BC2" w:rsidRPr="00FF6995">
        <w:rPr>
          <w:rFonts w:ascii="Arial" w:hAnsi="Arial" w:cs="Arial"/>
        </w:rPr>
        <w:t>;</w:t>
      </w:r>
      <w:proofErr w:type="gramEnd"/>
    </w:p>
    <w:p w14:paraId="52547407" w14:textId="398DFC02" w:rsidR="00B82BC2" w:rsidRPr="00C3702D" w:rsidRDefault="00EA37B8" w:rsidP="00C3702D">
      <w:pPr>
        <w:pStyle w:val="ListParagraph"/>
        <w:numPr>
          <w:ilvl w:val="0"/>
          <w:numId w:val="42"/>
        </w:numPr>
        <w:spacing w:before="60" w:after="60"/>
        <w:rPr>
          <w:rFonts w:ascii="Arial" w:hAnsi="Arial" w:cs="Arial"/>
          <w:szCs w:val="20"/>
        </w:rPr>
      </w:pPr>
      <w:r w:rsidRPr="00C3702D">
        <w:rPr>
          <w:rFonts w:ascii="Arial" w:hAnsi="Arial" w:cs="Arial"/>
          <w:szCs w:val="20"/>
        </w:rPr>
        <w:t>a breach of the University’s policie</w:t>
      </w:r>
      <w:r w:rsidR="00C3702D">
        <w:rPr>
          <w:rFonts w:ascii="Arial" w:hAnsi="Arial" w:cs="Arial"/>
          <w:szCs w:val="20"/>
        </w:rPr>
        <w:t xml:space="preserve">s, </w:t>
      </w:r>
      <w:r w:rsidRPr="00C3702D">
        <w:rPr>
          <w:rFonts w:ascii="Arial" w:hAnsi="Arial" w:cs="Arial"/>
          <w:szCs w:val="20"/>
        </w:rPr>
        <w:t xml:space="preserve">procedures </w:t>
      </w:r>
      <w:r w:rsidR="000F5F05">
        <w:rPr>
          <w:rFonts w:ascii="Arial" w:hAnsi="Arial" w:cs="Arial"/>
          <w:szCs w:val="20"/>
        </w:rPr>
        <w:t xml:space="preserve">and standards </w:t>
      </w:r>
      <w:r w:rsidRPr="00C3702D">
        <w:rPr>
          <w:rFonts w:ascii="Arial" w:hAnsi="Arial" w:cs="Arial"/>
          <w:szCs w:val="20"/>
        </w:rPr>
        <w:t xml:space="preserve">that might normally lead to disciplinary action. </w:t>
      </w:r>
    </w:p>
    <w:p w14:paraId="100DD4AC" w14:textId="77777777" w:rsidR="00B82BC2" w:rsidRPr="000410AE" w:rsidRDefault="00B82BC2" w:rsidP="00B82BC2">
      <w:pPr>
        <w:spacing w:before="60" w:after="60"/>
        <w:ind w:firstLine="680"/>
        <w:rPr>
          <w:rFonts w:ascii="Arial" w:hAnsi="Arial" w:cs="Arial"/>
          <w:szCs w:val="20"/>
        </w:rPr>
      </w:pPr>
    </w:p>
    <w:p w14:paraId="541E095C" w14:textId="6122567B" w:rsidR="00636826" w:rsidRPr="000410AE" w:rsidRDefault="00636826" w:rsidP="00B82BC2">
      <w:pPr>
        <w:spacing w:before="60" w:after="60"/>
        <w:rPr>
          <w:rFonts w:ascii="Arial" w:hAnsi="Arial" w:cs="Arial"/>
          <w:b/>
          <w:bCs/>
          <w:szCs w:val="20"/>
        </w:rPr>
      </w:pPr>
    </w:p>
    <w:sectPr w:rsidR="00636826" w:rsidRPr="000410AE" w:rsidSect="00237252">
      <w:headerReference w:type="default" r:id="rId11"/>
      <w:footerReference w:type="default" r:id="rId12"/>
      <w:headerReference w:type="first" r:id="rId13"/>
      <w:footerReference w:type="first" r:id="rId14"/>
      <w:type w:val="continuous"/>
      <w:pgSz w:w="11907" w:h="16839" w:code="9"/>
      <w:pgMar w:top="1134" w:right="1134" w:bottom="1134" w:left="1134" w:header="624" w:footer="85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5040" w14:textId="77777777" w:rsidR="00913B8D" w:rsidRDefault="00913B8D">
      <w:r>
        <w:separator/>
      </w:r>
    </w:p>
  </w:endnote>
  <w:endnote w:type="continuationSeparator" w:id="0">
    <w:p w14:paraId="0E42C4AB" w14:textId="77777777" w:rsidR="00913B8D" w:rsidRDefault="00913B8D">
      <w:r>
        <w:continuationSeparator/>
      </w:r>
    </w:p>
  </w:endnote>
  <w:endnote w:type="continuationNotice" w:id="1">
    <w:p w14:paraId="627BDF00" w14:textId="77777777" w:rsidR="00913B8D" w:rsidRDefault="00913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Light SSi">
    <w:altName w:val="Agency FB"/>
    <w:charset w:val="00"/>
    <w:family w:val="swiss"/>
    <w:pitch w:val="variable"/>
    <w:sig w:usb0="00000003" w:usb1="00000000" w:usb2="00000000" w:usb3="00000000" w:csb0="00000001" w:csb1="00000000"/>
  </w:font>
  <w:font w:name="(normal text)">
    <w:altName w:val="Times New Roman"/>
    <w:panose1 w:val="00000000000000000000"/>
    <w:charset w:val="00"/>
    <w:family w:val="roman"/>
    <w:notTrueType/>
    <w:pitch w:val="default"/>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 w:name="GE Inspira Medium">
    <w:altName w:val="Trebuchet MS"/>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208"/>
      <w:gridCol w:w="3210"/>
      <w:gridCol w:w="3221"/>
    </w:tblGrid>
    <w:tr w:rsidR="00342BEC" w14:paraId="0EE37F09" w14:textId="77777777" w:rsidTr="009B4718">
      <w:tc>
        <w:tcPr>
          <w:tcW w:w="3285" w:type="dxa"/>
          <w:shd w:val="clear" w:color="auto" w:fill="auto"/>
        </w:tcPr>
        <w:p w14:paraId="17625D5A" w14:textId="77777777" w:rsidR="00342BEC" w:rsidRDefault="00342BEC">
          <w:pPr>
            <w:pStyle w:val="Footer"/>
          </w:pPr>
        </w:p>
      </w:tc>
      <w:tc>
        <w:tcPr>
          <w:tcW w:w="3285" w:type="dxa"/>
          <w:shd w:val="clear" w:color="auto" w:fill="auto"/>
        </w:tcPr>
        <w:p w14:paraId="33A3FB7F" w14:textId="77777777" w:rsidR="00342BEC" w:rsidRDefault="00342BEC" w:rsidP="009B4718">
          <w:pPr>
            <w:pStyle w:val="Footer"/>
            <w:jc w:val="center"/>
          </w:pPr>
          <w:r>
            <w:rPr>
              <w:rStyle w:val="PageNumber"/>
            </w:rPr>
            <w:fldChar w:fldCharType="begin"/>
          </w:r>
          <w:r>
            <w:rPr>
              <w:rStyle w:val="PageNumber"/>
            </w:rPr>
            <w:instrText xml:space="preserve"> PAGE </w:instrText>
          </w:r>
          <w:r>
            <w:rPr>
              <w:rStyle w:val="PageNumber"/>
            </w:rPr>
            <w:fldChar w:fldCharType="separate"/>
          </w:r>
          <w:r w:rsidR="00FA3368">
            <w:rPr>
              <w:rStyle w:val="PageNumber"/>
              <w:noProof/>
            </w:rPr>
            <w:t>2</w:t>
          </w:r>
          <w:r>
            <w:rPr>
              <w:rStyle w:val="PageNumber"/>
            </w:rPr>
            <w:fldChar w:fldCharType="end"/>
          </w:r>
        </w:p>
      </w:tc>
      <w:tc>
        <w:tcPr>
          <w:tcW w:w="3285" w:type="dxa"/>
          <w:shd w:val="clear" w:color="auto" w:fill="auto"/>
        </w:tcPr>
        <w:p w14:paraId="34F3FAA6" w14:textId="7A05CFDD" w:rsidR="00342BEC" w:rsidRPr="009B4718" w:rsidRDefault="00FF6995" w:rsidP="009B4718">
          <w:pPr>
            <w:pStyle w:val="Footer"/>
            <w:jc w:val="right"/>
            <w:rPr>
              <w:szCs w:val="20"/>
            </w:rPr>
          </w:pPr>
          <w:r>
            <w:rPr>
              <w:szCs w:val="20"/>
            </w:rPr>
            <w:t xml:space="preserve">March </w:t>
          </w:r>
          <w:r w:rsidR="00D641BC">
            <w:rPr>
              <w:szCs w:val="20"/>
            </w:rPr>
            <w:t>2025</w:t>
          </w:r>
        </w:p>
      </w:tc>
    </w:tr>
  </w:tbl>
  <w:p w14:paraId="488D2FBF" w14:textId="77777777" w:rsidR="00342BEC" w:rsidRPr="00D41408" w:rsidRDefault="00342BEC" w:rsidP="00D41408">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207"/>
      <w:gridCol w:w="3210"/>
      <w:gridCol w:w="3222"/>
    </w:tblGrid>
    <w:tr w:rsidR="00342BEC" w14:paraId="5C50E29F" w14:textId="77777777" w:rsidTr="009B4718">
      <w:tc>
        <w:tcPr>
          <w:tcW w:w="3285" w:type="dxa"/>
          <w:shd w:val="clear" w:color="auto" w:fill="auto"/>
        </w:tcPr>
        <w:p w14:paraId="0BE92CF6" w14:textId="77777777" w:rsidR="00342BEC" w:rsidRDefault="00342BEC" w:rsidP="000631F6">
          <w:pPr>
            <w:pStyle w:val="Footer"/>
          </w:pPr>
        </w:p>
      </w:tc>
      <w:tc>
        <w:tcPr>
          <w:tcW w:w="3285" w:type="dxa"/>
          <w:shd w:val="clear" w:color="auto" w:fill="auto"/>
        </w:tcPr>
        <w:p w14:paraId="0B6E8A00" w14:textId="77777777" w:rsidR="00342BEC" w:rsidRDefault="00342BEC" w:rsidP="009B4718">
          <w:pPr>
            <w:pStyle w:val="Footer"/>
            <w:jc w:val="center"/>
          </w:pPr>
          <w:r>
            <w:rPr>
              <w:rStyle w:val="PageNumber"/>
            </w:rPr>
            <w:fldChar w:fldCharType="begin"/>
          </w:r>
          <w:r>
            <w:rPr>
              <w:rStyle w:val="PageNumber"/>
            </w:rPr>
            <w:instrText xml:space="preserve"> PAGE </w:instrText>
          </w:r>
          <w:r>
            <w:rPr>
              <w:rStyle w:val="PageNumber"/>
            </w:rPr>
            <w:fldChar w:fldCharType="separate"/>
          </w:r>
          <w:r w:rsidR="00FA3368">
            <w:rPr>
              <w:rStyle w:val="PageNumber"/>
              <w:noProof/>
            </w:rPr>
            <w:t>1</w:t>
          </w:r>
          <w:r>
            <w:rPr>
              <w:rStyle w:val="PageNumber"/>
            </w:rPr>
            <w:fldChar w:fldCharType="end"/>
          </w:r>
        </w:p>
      </w:tc>
      <w:tc>
        <w:tcPr>
          <w:tcW w:w="3285" w:type="dxa"/>
          <w:shd w:val="clear" w:color="auto" w:fill="auto"/>
        </w:tcPr>
        <w:p w14:paraId="2AB0D10E" w14:textId="4094D414" w:rsidR="00342BEC" w:rsidRDefault="00D641BC" w:rsidP="009B4718">
          <w:pPr>
            <w:pStyle w:val="Footer"/>
            <w:jc w:val="right"/>
          </w:pPr>
          <w:r>
            <w:t>January 2025</w:t>
          </w:r>
        </w:p>
      </w:tc>
    </w:tr>
  </w:tbl>
  <w:p w14:paraId="2612D41E" w14:textId="77777777" w:rsidR="00342BEC" w:rsidRPr="00D41408" w:rsidRDefault="00342BE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A443" w14:textId="77777777" w:rsidR="00913B8D" w:rsidRDefault="00913B8D">
      <w:r>
        <w:separator/>
      </w:r>
    </w:p>
  </w:footnote>
  <w:footnote w:type="continuationSeparator" w:id="0">
    <w:p w14:paraId="295A0A0B" w14:textId="77777777" w:rsidR="00913B8D" w:rsidRDefault="00913B8D">
      <w:r>
        <w:continuationSeparator/>
      </w:r>
    </w:p>
  </w:footnote>
  <w:footnote w:type="continuationNotice" w:id="1">
    <w:p w14:paraId="7C3C8D79" w14:textId="77777777" w:rsidR="00913B8D" w:rsidRDefault="00913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18" w:space="0" w:color="4C87B9"/>
      </w:tblBorders>
      <w:tblLook w:val="0000" w:firstRow="0" w:lastRow="0" w:firstColumn="0" w:lastColumn="0" w:noHBand="0" w:noVBand="0"/>
    </w:tblPr>
    <w:tblGrid>
      <w:gridCol w:w="9531"/>
    </w:tblGrid>
    <w:tr w:rsidR="00342BEC" w14:paraId="4A8F53A5" w14:textId="77777777" w:rsidTr="00DB447E">
      <w:trPr>
        <w:cantSplit/>
      </w:trPr>
      <w:tc>
        <w:tcPr>
          <w:tcW w:w="9617" w:type="dxa"/>
          <w:tcBorders>
            <w:bottom w:val="single" w:sz="18" w:space="0" w:color="4C87B9"/>
          </w:tcBorders>
        </w:tcPr>
        <w:p w14:paraId="2839C034" w14:textId="77777777" w:rsidR="00342BEC" w:rsidRPr="00DB447E" w:rsidRDefault="00342BEC" w:rsidP="00237252">
          <w:pPr>
            <w:pStyle w:val="Header"/>
            <w:tabs>
              <w:tab w:val="left" w:pos="1157"/>
              <w:tab w:val="center" w:pos="4700"/>
            </w:tabs>
            <w:jc w:val="center"/>
            <w:rPr>
              <w:rFonts w:ascii="Gill Sans MT" w:hAnsi="Gill Sans MT"/>
              <w:sz w:val="28"/>
              <w:szCs w:val="28"/>
            </w:rPr>
          </w:pPr>
          <w:r>
            <w:rPr>
              <w:rFonts w:ascii="Gill Sans MT" w:hAnsi="Gill Sans MT"/>
              <w:sz w:val="28"/>
              <w:szCs w:val="28"/>
            </w:rPr>
            <w:t>Emeritus/Emerita Title</w:t>
          </w:r>
        </w:p>
      </w:tc>
    </w:tr>
    <w:tr w:rsidR="00342BEC" w:rsidRPr="002B25A1" w14:paraId="559763A0" w14:textId="77777777" w:rsidTr="00DB447E">
      <w:trPr>
        <w:cantSplit/>
      </w:trPr>
      <w:tc>
        <w:tcPr>
          <w:tcW w:w="9617" w:type="dxa"/>
          <w:tcBorders>
            <w:top w:val="single" w:sz="18" w:space="0" w:color="4C87B9"/>
            <w:bottom w:val="nil"/>
          </w:tcBorders>
        </w:tcPr>
        <w:p w14:paraId="7788C917" w14:textId="77777777" w:rsidR="00342BEC" w:rsidRPr="002B25A1" w:rsidRDefault="00342BEC">
          <w:pPr>
            <w:pStyle w:val="Header"/>
            <w:jc w:val="right"/>
            <w:rPr>
              <w:sz w:val="16"/>
            </w:rPr>
          </w:pPr>
        </w:p>
      </w:tc>
    </w:tr>
  </w:tbl>
  <w:p w14:paraId="2BD5DD19" w14:textId="77777777" w:rsidR="00342BEC" w:rsidRPr="002B25A1" w:rsidRDefault="00342BEC">
    <w:pPr>
      <w:pStyle w:val="Header"/>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18" w:space="0" w:color="4C87B9"/>
      </w:tblBorders>
      <w:tblLook w:val="0000" w:firstRow="0" w:lastRow="0" w:firstColumn="0" w:lastColumn="0" w:noHBand="0" w:noVBand="0"/>
    </w:tblPr>
    <w:tblGrid>
      <w:gridCol w:w="6853"/>
      <w:gridCol w:w="2678"/>
    </w:tblGrid>
    <w:tr w:rsidR="00342BEC" w14:paraId="1839D6B9" w14:textId="77777777" w:rsidTr="00882342">
      <w:trPr>
        <w:cantSplit/>
      </w:trPr>
      <w:tc>
        <w:tcPr>
          <w:tcW w:w="6939" w:type="dxa"/>
          <w:tcBorders>
            <w:bottom w:val="single" w:sz="18" w:space="0" w:color="4C87B9"/>
          </w:tcBorders>
        </w:tcPr>
        <w:p w14:paraId="63700CD6" w14:textId="77777777" w:rsidR="00342BEC" w:rsidRPr="000410AE" w:rsidRDefault="00342BEC" w:rsidP="00882342">
          <w:pPr>
            <w:pStyle w:val="Header"/>
            <w:rPr>
              <w:rFonts w:ascii="Arial" w:hAnsi="Arial" w:cs="Arial"/>
              <w:sz w:val="32"/>
              <w:szCs w:val="32"/>
            </w:rPr>
          </w:pPr>
          <w:r w:rsidRPr="000410AE">
            <w:rPr>
              <w:rFonts w:ascii="Arial" w:hAnsi="Arial" w:cs="Arial"/>
              <w:sz w:val="32"/>
              <w:szCs w:val="32"/>
            </w:rPr>
            <w:t xml:space="preserve">Application for the Conferment of the Title of Emeritus/Emerita Professor or Reader  </w:t>
          </w:r>
        </w:p>
        <w:p w14:paraId="5CA96267" w14:textId="77777777" w:rsidR="00342BEC" w:rsidRPr="00F228C7" w:rsidRDefault="00342BEC" w:rsidP="00882342">
          <w:pPr>
            <w:pStyle w:val="Header"/>
            <w:rPr>
              <w:sz w:val="8"/>
              <w:szCs w:val="4"/>
            </w:rPr>
          </w:pPr>
        </w:p>
      </w:tc>
      <w:tc>
        <w:tcPr>
          <w:tcW w:w="2678" w:type="dxa"/>
          <w:tcBorders>
            <w:bottom w:val="single" w:sz="18" w:space="0" w:color="4C87B9"/>
          </w:tcBorders>
          <w:tcMar>
            <w:right w:w="0" w:type="dxa"/>
          </w:tcMar>
        </w:tcPr>
        <w:p w14:paraId="69310280" w14:textId="3CB3BFEF" w:rsidR="00342BEC" w:rsidRDefault="007704DE" w:rsidP="00882342">
          <w:pPr>
            <w:pStyle w:val="Header"/>
            <w:jc w:val="right"/>
          </w:pPr>
          <w:r>
            <w:rPr>
              <w:noProof/>
            </w:rPr>
            <w:drawing>
              <wp:inline distT="0" distB="0" distL="0" distR="0" wp14:anchorId="2331C379" wp14:editId="52CF8C20">
                <wp:extent cx="162877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p>
      </w:tc>
    </w:tr>
    <w:tr w:rsidR="00342BEC" w:rsidRPr="002B25A1" w14:paraId="31EC3687" w14:textId="77777777" w:rsidTr="00882342">
      <w:trPr>
        <w:cantSplit/>
      </w:trPr>
      <w:tc>
        <w:tcPr>
          <w:tcW w:w="6939" w:type="dxa"/>
          <w:tcBorders>
            <w:top w:val="single" w:sz="18" w:space="0" w:color="4C87B9"/>
            <w:bottom w:val="nil"/>
          </w:tcBorders>
        </w:tcPr>
        <w:p w14:paraId="7DEF3219" w14:textId="77777777" w:rsidR="00342BEC" w:rsidRPr="002B25A1" w:rsidRDefault="00342BEC" w:rsidP="00882342">
          <w:pPr>
            <w:pStyle w:val="Header"/>
            <w:rPr>
              <w:sz w:val="16"/>
            </w:rPr>
          </w:pPr>
        </w:p>
      </w:tc>
      <w:tc>
        <w:tcPr>
          <w:tcW w:w="2678" w:type="dxa"/>
          <w:tcBorders>
            <w:top w:val="single" w:sz="18" w:space="0" w:color="4C87B9"/>
            <w:bottom w:val="nil"/>
          </w:tcBorders>
          <w:tcMar>
            <w:right w:w="0" w:type="dxa"/>
          </w:tcMar>
        </w:tcPr>
        <w:p w14:paraId="5C61E071" w14:textId="77777777" w:rsidR="00342BEC" w:rsidRPr="002B25A1" w:rsidRDefault="00342BEC" w:rsidP="00882342">
          <w:pPr>
            <w:pStyle w:val="Header"/>
            <w:jc w:val="right"/>
            <w:rPr>
              <w:sz w:val="16"/>
            </w:rPr>
          </w:pPr>
        </w:p>
      </w:tc>
    </w:tr>
  </w:tbl>
  <w:p w14:paraId="4DF4ACF6" w14:textId="77777777" w:rsidR="00342BEC" w:rsidRPr="00882342" w:rsidRDefault="00342BEC" w:rsidP="0088234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824E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44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DC48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F4E4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A2A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2C0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A7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6C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66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6A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6C7D"/>
    <w:multiLevelType w:val="hybridMultilevel"/>
    <w:tmpl w:val="B0040668"/>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1" w15:restartNumberingAfterBreak="0">
    <w:nsid w:val="05D74756"/>
    <w:multiLevelType w:val="hybridMultilevel"/>
    <w:tmpl w:val="C05E50D8"/>
    <w:lvl w:ilvl="0" w:tplc="EF120C80">
      <w:start w:val="1"/>
      <w:numFmt w:val="decimal"/>
      <w:lvlText w:val="%1."/>
      <w:lvlJc w:val="left"/>
      <w:pPr>
        <w:tabs>
          <w:tab w:val="num" w:pos="786"/>
        </w:tabs>
        <w:ind w:left="786"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BCA68A6"/>
    <w:multiLevelType w:val="multilevel"/>
    <w:tmpl w:val="98CEA216"/>
    <w:lvl w:ilvl="0">
      <w:start w:val="1"/>
      <w:numFmt w:val="decimal"/>
      <w:lvlText w:val=""/>
      <w:lvlJc w:val="left"/>
      <w:pPr>
        <w:tabs>
          <w:tab w:val="num" w:pos="283"/>
        </w:tabs>
        <w:ind w:left="283" w:hanging="283"/>
      </w:pPr>
      <w:rPr>
        <w:rFonts w:ascii="Symbol" w:hAnsi="Symbol" w:hint="default"/>
      </w:rPr>
    </w:lvl>
    <w:lvl w:ilvl="1">
      <w:start w:val="1"/>
      <w:numFmt w:val="lowerLetter"/>
      <w:lvlText w:val=""/>
      <w:lvlJc w:val="left"/>
      <w:pPr>
        <w:tabs>
          <w:tab w:val="num" w:pos="680"/>
        </w:tabs>
        <w:ind w:left="680" w:hanging="340"/>
      </w:pPr>
      <w:rPr>
        <w:rFonts w:ascii="Symbol" w:hAnsi="Symbol" w:hint="default"/>
      </w:rPr>
    </w:lvl>
    <w:lvl w:ilvl="2">
      <w:start w:val="1"/>
      <w:numFmt w:val="lowerRoman"/>
      <w:lvlText w:val=""/>
      <w:lvlJc w:val="left"/>
      <w:pPr>
        <w:tabs>
          <w:tab w:val="num" w:pos="1020"/>
        </w:tabs>
        <w:ind w:left="1020" w:hanging="340"/>
      </w:pPr>
      <w:rPr>
        <w:rFonts w:ascii="Symbol" w:hAnsi="Symbol" w:hint="default"/>
      </w:rPr>
    </w:lvl>
    <w:lvl w:ilvl="3">
      <w:start w:val="1"/>
      <w:numFmt w:val="decimal"/>
      <w:lvlText w:val=""/>
      <w:lvlJc w:val="left"/>
      <w:pPr>
        <w:tabs>
          <w:tab w:val="num" w:pos="1417"/>
        </w:tabs>
        <w:ind w:left="1417" w:hanging="397"/>
      </w:pPr>
      <w:rPr>
        <w:rFonts w:ascii="Symbol" w:hAnsi="Symbol" w:hint="default"/>
      </w:rPr>
    </w:lvl>
    <w:lvl w:ilvl="4">
      <w:start w:val="1"/>
      <w:numFmt w:val="lowerLetter"/>
      <w:lvlText w:val=""/>
      <w:lvlJc w:val="left"/>
      <w:pPr>
        <w:tabs>
          <w:tab w:val="num" w:pos="1701"/>
        </w:tabs>
        <w:ind w:left="1701" w:hanging="340"/>
      </w:pPr>
      <w:rPr>
        <w:rFonts w:ascii="Symbol" w:hAnsi="Symbol" w:hint="default"/>
      </w:rPr>
    </w:lvl>
    <w:lvl w:ilvl="5">
      <w:start w:val="1"/>
      <w:numFmt w:val="lowerRoman"/>
      <w:lvlText w:val=""/>
      <w:lvlJc w:val="left"/>
      <w:pPr>
        <w:tabs>
          <w:tab w:val="num" w:pos="2041"/>
        </w:tabs>
        <w:ind w:left="2041" w:hanging="340"/>
      </w:pPr>
      <w:rPr>
        <w:rFonts w:ascii="Symbol" w:hAnsi="Symbol" w:hint="default"/>
      </w:rPr>
    </w:lvl>
    <w:lvl w:ilvl="6">
      <w:start w:val="1"/>
      <w:numFmt w:val="decimal"/>
      <w:lvlText w:val=""/>
      <w:lvlJc w:val="left"/>
      <w:pPr>
        <w:tabs>
          <w:tab w:val="num" w:pos="2324"/>
        </w:tabs>
        <w:ind w:left="2324" w:hanging="283"/>
      </w:pPr>
      <w:rPr>
        <w:rFonts w:ascii="Symbol" w:hAnsi="Symbol" w:hint="default"/>
      </w:rPr>
    </w:lvl>
    <w:lvl w:ilvl="7">
      <w:start w:val="1"/>
      <w:numFmt w:val="lowerLetter"/>
      <w:lvlText w:val=""/>
      <w:lvlJc w:val="left"/>
      <w:pPr>
        <w:tabs>
          <w:tab w:val="num" w:pos="2665"/>
        </w:tabs>
        <w:ind w:left="2665" w:hanging="341"/>
      </w:pPr>
      <w:rPr>
        <w:rFonts w:ascii="Symbol" w:hAnsi="Symbol" w:hint="default"/>
      </w:rPr>
    </w:lvl>
    <w:lvl w:ilvl="8">
      <w:start w:val="1"/>
      <w:numFmt w:val="lowerRoman"/>
      <w:lvlText w:val=""/>
      <w:lvlJc w:val="left"/>
      <w:pPr>
        <w:tabs>
          <w:tab w:val="num" w:pos="3175"/>
        </w:tabs>
        <w:ind w:left="3175" w:hanging="510"/>
      </w:pPr>
      <w:rPr>
        <w:rFonts w:ascii="Symbol" w:hAnsi="Symbol" w:hint="default"/>
      </w:rPr>
    </w:lvl>
  </w:abstractNum>
  <w:abstractNum w:abstractNumId="13" w15:restartNumberingAfterBreak="0">
    <w:nsid w:val="100830A4"/>
    <w:multiLevelType w:val="hybridMultilevel"/>
    <w:tmpl w:val="9FF4D328"/>
    <w:lvl w:ilvl="0" w:tplc="EF120C80">
      <w:start w:val="1"/>
      <w:numFmt w:val="decimal"/>
      <w:lvlText w:val="%1."/>
      <w:lvlJc w:val="left"/>
      <w:pPr>
        <w:tabs>
          <w:tab w:val="num" w:pos="786"/>
        </w:tabs>
        <w:ind w:left="786"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5C0F05"/>
    <w:multiLevelType w:val="multilevel"/>
    <w:tmpl w:val="801EA422"/>
    <w:lvl w:ilvl="0">
      <w:start w:val="1"/>
      <w:numFmt w:val="decimal"/>
      <w:suff w:val="nothing"/>
      <w:lvlText w:val=""/>
      <w:lvlJc w:val="left"/>
      <w:pPr>
        <w:tabs>
          <w:tab w:val="num" w:pos="0"/>
        </w:tabs>
        <w:ind w:left="0" w:firstLine="0"/>
      </w:pPr>
    </w:lvl>
    <w:lvl w:ilvl="1">
      <w:start w:val="1"/>
      <w:numFmt w:val="decimal"/>
      <w:lvlText w:val="%2"/>
      <w:lvlJc w:val="left"/>
      <w:pPr>
        <w:tabs>
          <w:tab w:val="num" w:pos="340"/>
        </w:tabs>
        <w:ind w:left="340" w:hanging="340"/>
      </w:pPr>
      <w:rPr>
        <w:b/>
        <w:i w:val="0"/>
        <w:color w:val="00539B"/>
      </w:rPr>
    </w:lvl>
    <w:lvl w:ilvl="2">
      <w:start w:val="1"/>
      <w:numFmt w:val="lowerLetter"/>
      <w:lvlText w:val="%3"/>
      <w:lvlJc w:val="left"/>
      <w:pPr>
        <w:tabs>
          <w:tab w:val="num" w:pos="680"/>
        </w:tabs>
        <w:ind w:left="680" w:hanging="340"/>
      </w:pPr>
      <w:rPr>
        <w:b/>
        <w:i w:val="0"/>
        <w:color w:val="00539B"/>
      </w:rPr>
    </w:lvl>
    <w:lvl w:ilvl="3">
      <w:start w:val="1"/>
      <w:numFmt w:val="lowerRoman"/>
      <w:lvlRestart w:val="0"/>
      <w:lvlText w:val="%4"/>
      <w:lvlJc w:val="left"/>
      <w:pPr>
        <w:tabs>
          <w:tab w:val="num" w:pos="1020"/>
        </w:tabs>
        <w:ind w:left="1020" w:hanging="340"/>
      </w:pPr>
      <w:rPr>
        <w:b/>
        <w:i w:val="0"/>
        <w:color w:val="00539B"/>
      </w:rPr>
    </w:lvl>
    <w:lvl w:ilvl="4">
      <w:start w:val="1"/>
      <w:numFmt w:val="decimal"/>
      <w:lvlRestart w:val="0"/>
      <w:lvlText w:val=""/>
      <w:lvlJc w:val="left"/>
      <w:pPr>
        <w:tabs>
          <w:tab w:val="num" w:pos="0"/>
        </w:tabs>
        <w:ind w:left="0" w:firstLine="0"/>
      </w:pPr>
      <w:rPr>
        <w:b w:val="0"/>
        <w:i w:val="0"/>
        <w:color w:val="000000"/>
      </w:rPr>
    </w:lvl>
    <w:lvl w:ilvl="5">
      <w:start w:val="1"/>
      <w:numFmt w:val="decimal"/>
      <w:lvlRestart w:val="0"/>
      <w:lvlText w:val=""/>
      <w:lvlJc w:val="left"/>
      <w:pPr>
        <w:tabs>
          <w:tab w:val="num" w:pos="0"/>
        </w:tabs>
        <w:ind w:left="0" w:firstLine="0"/>
      </w:pPr>
      <w:rPr>
        <w:b w:val="0"/>
        <w:i w:val="0"/>
        <w:color w:val="000000"/>
      </w:rPr>
    </w:lvl>
    <w:lvl w:ilvl="6">
      <w:start w:val="1"/>
      <w:numFmt w:val="decimal"/>
      <w:lvlRestart w:val="0"/>
      <w:lvlText w:val=""/>
      <w:lvlJc w:val="left"/>
      <w:pPr>
        <w:tabs>
          <w:tab w:val="num" w:pos="0"/>
        </w:tabs>
        <w:ind w:left="0" w:firstLine="0"/>
      </w:pPr>
      <w:rPr>
        <w:b w:val="0"/>
        <w:i w:val="0"/>
        <w:color w:val="000000"/>
      </w:rPr>
    </w:lvl>
    <w:lvl w:ilvl="7">
      <w:start w:val="1"/>
      <w:numFmt w:val="decimal"/>
      <w:lvlRestart w:val="0"/>
      <w:lvlText w:val=""/>
      <w:lvlJc w:val="left"/>
      <w:pPr>
        <w:tabs>
          <w:tab w:val="num" w:pos="0"/>
        </w:tabs>
        <w:ind w:left="0" w:firstLine="0"/>
      </w:pPr>
      <w:rPr>
        <w:b w:val="0"/>
        <w:i w:val="0"/>
        <w:color w:val="000000"/>
      </w:rPr>
    </w:lvl>
    <w:lvl w:ilvl="8">
      <w:start w:val="1"/>
      <w:numFmt w:val="decimal"/>
      <w:lvlRestart w:val="0"/>
      <w:lvlText w:val=""/>
      <w:lvlJc w:val="left"/>
      <w:pPr>
        <w:tabs>
          <w:tab w:val="num" w:pos="0"/>
        </w:tabs>
        <w:ind w:left="0" w:firstLine="0"/>
      </w:pPr>
      <w:rPr>
        <w:b w:val="0"/>
        <w:i w:val="0"/>
        <w:color w:val="000000"/>
      </w:rPr>
    </w:lvl>
  </w:abstractNum>
  <w:abstractNum w:abstractNumId="15" w15:restartNumberingAfterBreak="0">
    <w:nsid w:val="1AAF73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0644BD"/>
    <w:multiLevelType w:val="multilevel"/>
    <w:tmpl w:val="EAA8B8A6"/>
    <w:name w:val="HeadingListTemplate"/>
    <w:lvl w:ilvl="0">
      <w:start w:val="1"/>
      <w:numFmt w:val="decimal"/>
      <w:lvlRestart w:val="0"/>
      <w:pStyle w:val="Heading1"/>
      <w:lvlText w:val="%1"/>
      <w:lvlJc w:val="left"/>
      <w:pPr>
        <w:tabs>
          <w:tab w:val="num" w:pos="680"/>
        </w:tabs>
        <w:ind w:left="680" w:hanging="680"/>
      </w:pPr>
    </w:lvl>
    <w:lvl w:ilvl="1">
      <w:start w:val="1"/>
      <w:numFmt w:val="decimal"/>
      <w:lvlRestart w:val="0"/>
      <w:pStyle w:val="Heading2"/>
      <w:lvlText w:val="%1.%2"/>
      <w:lvlJc w:val="left"/>
      <w:pPr>
        <w:tabs>
          <w:tab w:val="num" w:pos="680"/>
        </w:tabs>
        <w:ind w:left="680" w:hanging="680"/>
      </w:pPr>
    </w:lvl>
    <w:lvl w:ilvl="2">
      <w:start w:val="1"/>
      <w:numFmt w:val="decimal"/>
      <w:lvlRestart w:val="0"/>
      <w:pStyle w:val="Heading3"/>
      <w:lvlText w:val=""/>
      <w:lvlJc w:val="left"/>
      <w:pPr>
        <w:tabs>
          <w:tab w:val="num" w:pos="0"/>
        </w:tabs>
        <w:ind w:left="0" w:firstLine="0"/>
      </w:pPr>
    </w:lvl>
    <w:lvl w:ilvl="3">
      <w:start w:val="1"/>
      <w:numFmt w:val="decimal"/>
      <w:lvlRestart w:val="0"/>
      <w:pStyle w:val="Heading4"/>
      <w:lvlText w:val=""/>
      <w:lvlJc w:val="left"/>
      <w:pPr>
        <w:tabs>
          <w:tab w:val="num" w:pos="0"/>
        </w:tabs>
        <w:ind w:left="0" w:firstLine="0"/>
      </w:pPr>
    </w:lvl>
    <w:lvl w:ilvl="4">
      <w:start w:val="1"/>
      <w:numFmt w:val="decimal"/>
      <w:lvlRestart w:val="0"/>
      <w:pStyle w:val="Heading5"/>
      <w:lvlText w:val=""/>
      <w:lvlJc w:val="left"/>
      <w:pPr>
        <w:tabs>
          <w:tab w:val="num" w:pos="0"/>
        </w:tabs>
        <w:ind w:left="0" w:firstLine="0"/>
      </w:pPr>
    </w:lvl>
    <w:lvl w:ilvl="5">
      <w:start w:val="1"/>
      <w:numFmt w:val="decimal"/>
      <w:lvlRestart w:val="0"/>
      <w:pStyle w:val="Heading6"/>
      <w:lvlText w:val=""/>
      <w:lvlJc w:val="left"/>
      <w:pPr>
        <w:tabs>
          <w:tab w:val="num" w:pos="0"/>
        </w:tabs>
        <w:ind w:left="0" w:firstLine="0"/>
      </w:pPr>
    </w:lvl>
    <w:lvl w:ilvl="6">
      <w:start w:val="1"/>
      <w:numFmt w:val="decimal"/>
      <w:lvlRestart w:val="0"/>
      <w:pStyle w:val="Heading7"/>
      <w:lvlText w:val=""/>
      <w:lvlJc w:val="left"/>
      <w:pPr>
        <w:tabs>
          <w:tab w:val="num" w:pos="0"/>
        </w:tabs>
        <w:ind w:left="0" w:firstLine="0"/>
      </w:pPr>
    </w:lvl>
    <w:lvl w:ilvl="7">
      <w:start w:val="1"/>
      <w:numFmt w:val="decimal"/>
      <w:lvlRestart w:val="0"/>
      <w:pStyle w:val="Heading8"/>
      <w:lvlText w:val=""/>
      <w:lvlJc w:val="left"/>
      <w:pPr>
        <w:tabs>
          <w:tab w:val="num" w:pos="0"/>
        </w:tabs>
        <w:ind w:left="0" w:firstLine="0"/>
      </w:pPr>
    </w:lvl>
    <w:lvl w:ilvl="8">
      <w:start w:val="1"/>
      <w:numFmt w:val="decimal"/>
      <w:lvlRestart w:val="0"/>
      <w:pStyle w:val="Heading9"/>
      <w:lvlText w:val=""/>
      <w:lvlJc w:val="left"/>
      <w:pPr>
        <w:tabs>
          <w:tab w:val="num" w:pos="0"/>
        </w:tabs>
        <w:ind w:left="0" w:firstLine="0"/>
      </w:pPr>
    </w:lvl>
  </w:abstractNum>
  <w:abstractNum w:abstractNumId="17" w15:restartNumberingAfterBreak="0">
    <w:nsid w:val="2A635459"/>
    <w:multiLevelType w:val="multilevel"/>
    <w:tmpl w:val="1592DB4C"/>
    <w:lvl w:ilvl="0">
      <w:start w:val="1"/>
      <w:numFmt w:val="decimal"/>
      <w:suff w:val="nothing"/>
      <w:lvlText w:val=""/>
      <w:lvlJc w:val="left"/>
      <w:pPr>
        <w:tabs>
          <w:tab w:val="num" w:pos="0"/>
        </w:tabs>
        <w:ind w:left="0" w:firstLine="0"/>
      </w:pPr>
    </w:lvl>
    <w:lvl w:ilvl="1">
      <w:start w:val="1"/>
      <w:numFmt w:val="decimal"/>
      <w:lvlText w:val="%2"/>
      <w:lvlJc w:val="left"/>
      <w:pPr>
        <w:tabs>
          <w:tab w:val="num" w:pos="340"/>
        </w:tabs>
        <w:ind w:left="340" w:hanging="340"/>
      </w:pPr>
      <w:rPr>
        <w:b/>
        <w:i w:val="0"/>
        <w:color w:val="00539B"/>
      </w:rPr>
    </w:lvl>
    <w:lvl w:ilvl="2">
      <w:start w:val="1"/>
      <w:numFmt w:val="lowerLetter"/>
      <w:lvlText w:val="%3"/>
      <w:lvlJc w:val="left"/>
      <w:pPr>
        <w:tabs>
          <w:tab w:val="num" w:pos="680"/>
        </w:tabs>
        <w:ind w:left="680" w:hanging="340"/>
      </w:pPr>
      <w:rPr>
        <w:b/>
        <w:i w:val="0"/>
        <w:color w:val="00539B"/>
      </w:rPr>
    </w:lvl>
    <w:lvl w:ilvl="3">
      <w:start w:val="1"/>
      <w:numFmt w:val="lowerRoman"/>
      <w:lvlRestart w:val="0"/>
      <w:lvlText w:val="%4"/>
      <w:lvlJc w:val="left"/>
      <w:pPr>
        <w:tabs>
          <w:tab w:val="num" w:pos="1020"/>
        </w:tabs>
        <w:ind w:left="1020" w:hanging="340"/>
      </w:pPr>
      <w:rPr>
        <w:b/>
        <w:i w:val="0"/>
        <w:color w:val="00539B"/>
      </w:rPr>
    </w:lvl>
    <w:lvl w:ilvl="4">
      <w:start w:val="1"/>
      <w:numFmt w:val="decimal"/>
      <w:lvlRestart w:val="0"/>
      <w:lvlText w:val=""/>
      <w:lvlJc w:val="left"/>
      <w:pPr>
        <w:tabs>
          <w:tab w:val="num" w:pos="0"/>
        </w:tabs>
        <w:ind w:left="0" w:firstLine="0"/>
      </w:pPr>
      <w:rPr>
        <w:b w:val="0"/>
        <w:i w:val="0"/>
        <w:color w:val="000000"/>
      </w:rPr>
    </w:lvl>
    <w:lvl w:ilvl="5">
      <w:start w:val="1"/>
      <w:numFmt w:val="decimal"/>
      <w:lvlRestart w:val="0"/>
      <w:lvlText w:val=""/>
      <w:lvlJc w:val="left"/>
      <w:pPr>
        <w:tabs>
          <w:tab w:val="num" w:pos="0"/>
        </w:tabs>
        <w:ind w:left="0" w:firstLine="0"/>
      </w:pPr>
      <w:rPr>
        <w:b w:val="0"/>
        <w:i w:val="0"/>
        <w:color w:val="000000"/>
      </w:rPr>
    </w:lvl>
    <w:lvl w:ilvl="6">
      <w:start w:val="1"/>
      <w:numFmt w:val="decimal"/>
      <w:lvlRestart w:val="0"/>
      <w:lvlText w:val=""/>
      <w:lvlJc w:val="left"/>
      <w:pPr>
        <w:tabs>
          <w:tab w:val="num" w:pos="0"/>
        </w:tabs>
        <w:ind w:left="0" w:firstLine="0"/>
      </w:pPr>
      <w:rPr>
        <w:b w:val="0"/>
        <w:i w:val="0"/>
        <w:color w:val="000000"/>
      </w:rPr>
    </w:lvl>
    <w:lvl w:ilvl="7">
      <w:start w:val="1"/>
      <w:numFmt w:val="decimal"/>
      <w:lvlRestart w:val="0"/>
      <w:lvlText w:val=""/>
      <w:lvlJc w:val="left"/>
      <w:pPr>
        <w:tabs>
          <w:tab w:val="num" w:pos="0"/>
        </w:tabs>
        <w:ind w:left="0" w:firstLine="0"/>
      </w:pPr>
      <w:rPr>
        <w:b w:val="0"/>
        <w:i w:val="0"/>
        <w:color w:val="000000"/>
      </w:rPr>
    </w:lvl>
    <w:lvl w:ilvl="8">
      <w:start w:val="1"/>
      <w:numFmt w:val="decimal"/>
      <w:lvlRestart w:val="0"/>
      <w:lvlText w:val=""/>
      <w:lvlJc w:val="left"/>
      <w:pPr>
        <w:tabs>
          <w:tab w:val="num" w:pos="0"/>
        </w:tabs>
        <w:ind w:left="0" w:firstLine="0"/>
      </w:pPr>
      <w:rPr>
        <w:b w:val="0"/>
        <w:i w:val="0"/>
        <w:color w:val="000000"/>
      </w:rPr>
    </w:lvl>
  </w:abstractNum>
  <w:abstractNum w:abstractNumId="18" w15:restartNumberingAfterBreak="0">
    <w:nsid w:val="2A6808C4"/>
    <w:multiLevelType w:val="hybridMultilevel"/>
    <w:tmpl w:val="11E8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761EE8"/>
    <w:multiLevelType w:val="hybridMultilevel"/>
    <w:tmpl w:val="1BBA2ECA"/>
    <w:lvl w:ilvl="0" w:tplc="08090001">
      <w:start w:val="1"/>
      <w:numFmt w:val="bullet"/>
      <w:lvlText w:val=""/>
      <w:lvlJc w:val="left"/>
      <w:pPr>
        <w:ind w:left="1400" w:hanging="360"/>
      </w:pPr>
      <w:rPr>
        <w:rFonts w:ascii="Symbol" w:hAnsi="Symbol"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20" w15:restartNumberingAfterBreak="0">
    <w:nsid w:val="37B72545"/>
    <w:multiLevelType w:val="multilevel"/>
    <w:tmpl w:val="7610D5D4"/>
    <w:lvl w:ilvl="0">
      <w:start w:val="1"/>
      <w:numFmt w:val="decimal"/>
      <w:lvlRestart w:val="0"/>
      <w:lvlText w:val="%1"/>
      <w:lvlJc w:val="left"/>
      <w:pPr>
        <w:tabs>
          <w:tab w:val="num" w:pos="340"/>
        </w:tabs>
        <w:ind w:left="340" w:hanging="340"/>
      </w:pPr>
    </w:lvl>
    <w:lvl w:ilvl="1">
      <w:start w:val="1"/>
      <w:numFmt w:val="decimal"/>
      <w:lvlText w:val="%1.%2"/>
      <w:lvlJc w:val="left"/>
      <w:pPr>
        <w:tabs>
          <w:tab w:val="num" w:pos="510"/>
        </w:tabs>
        <w:ind w:left="510" w:hanging="510"/>
      </w:pPr>
    </w:lvl>
    <w:lvl w:ilvl="2">
      <w:start w:val="1"/>
      <w:numFmt w:val="decimal"/>
      <w:lvlText w:val="%1.%2.%3"/>
      <w:lvlJc w:val="left"/>
      <w:pPr>
        <w:tabs>
          <w:tab w:val="num" w:pos="680"/>
        </w:tabs>
        <w:ind w:left="680" w:hanging="680"/>
      </w:pPr>
    </w:lvl>
    <w:lvl w:ilvl="3">
      <w:start w:val="1"/>
      <w:numFmt w:val="decimal"/>
      <w:lvlText w:val="%1.%2.%3.%4"/>
      <w:lvlJc w:val="left"/>
      <w:pPr>
        <w:tabs>
          <w:tab w:val="num" w:pos="850"/>
        </w:tabs>
        <w:ind w:left="850" w:hanging="850"/>
      </w:pPr>
    </w:lvl>
    <w:lvl w:ilvl="4">
      <w:start w:val="1"/>
      <w:numFmt w:val="decimal"/>
      <w:lvlText w:val="%1.%2.%3.%4.%5"/>
      <w:lvlJc w:val="left"/>
      <w:pPr>
        <w:tabs>
          <w:tab w:val="num" w:pos="1020"/>
        </w:tabs>
        <w:ind w:left="1020" w:hanging="1020"/>
      </w:pPr>
    </w:lvl>
    <w:lvl w:ilvl="5">
      <w:start w:val="1"/>
      <w:numFmt w:val="decimal"/>
      <w:lvlText w:val="%1.%2.%3.%4.%5.%6"/>
      <w:lvlJc w:val="left"/>
      <w:pPr>
        <w:tabs>
          <w:tab w:val="num" w:pos="1191"/>
        </w:tabs>
        <w:ind w:left="1191" w:hanging="1191"/>
      </w:pPr>
    </w:lvl>
    <w:lvl w:ilvl="6">
      <w:start w:val="1"/>
      <w:numFmt w:val="upperLetter"/>
      <w:lvlRestart w:val="0"/>
      <w:suff w:val="space"/>
      <w:lvlText w:val="Appendix %7"/>
      <w:lvlJc w:val="left"/>
      <w:pPr>
        <w:tabs>
          <w:tab w:val="num" w:pos="0"/>
        </w:tabs>
        <w:ind w:left="0" w:firstLine="0"/>
      </w:pPr>
    </w:lvl>
    <w:lvl w:ilvl="7">
      <w:start w:val="1"/>
      <w:numFmt w:val="decimal"/>
      <w:lvlText w:val="%7.%8"/>
      <w:lvlJc w:val="left"/>
      <w:pPr>
        <w:tabs>
          <w:tab w:val="num" w:pos="680"/>
        </w:tabs>
        <w:ind w:left="680" w:hanging="680"/>
      </w:pPr>
    </w:lvl>
    <w:lvl w:ilvl="8">
      <w:start w:val="1"/>
      <w:numFmt w:val="decimal"/>
      <w:lvlText w:val="%7.%8.%9"/>
      <w:lvlJc w:val="left"/>
      <w:pPr>
        <w:tabs>
          <w:tab w:val="num" w:pos="850"/>
        </w:tabs>
        <w:ind w:left="850" w:hanging="850"/>
      </w:pPr>
    </w:lvl>
  </w:abstractNum>
  <w:abstractNum w:abstractNumId="21" w15:restartNumberingAfterBreak="0">
    <w:nsid w:val="3B835601"/>
    <w:multiLevelType w:val="hybridMultilevel"/>
    <w:tmpl w:val="7908934A"/>
    <w:lvl w:ilvl="0" w:tplc="DA3CEE90">
      <w:start w:val="1"/>
      <w:numFmt w:val="decimal"/>
      <w:lvlText w:val="%1."/>
      <w:lvlJc w:val="left"/>
      <w:pPr>
        <w:tabs>
          <w:tab w:val="num" w:pos="786"/>
        </w:tabs>
        <w:ind w:left="786" w:hanging="360"/>
      </w:pPr>
      <w:rPr>
        <w:rFonts w:ascii="Gill Light SSi" w:hAnsi="Gill Light SSi"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E841D84"/>
    <w:multiLevelType w:val="hybridMultilevel"/>
    <w:tmpl w:val="33A22A0E"/>
    <w:lvl w:ilvl="0" w:tplc="E08AB9C0">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val=""/>
      <w:lvlJc w:val="left"/>
      <w:pPr>
        <w:tabs>
          <w:tab w:val="num" w:pos="0"/>
        </w:tabs>
        <w:ind w:left="0" w:firstLine="0"/>
      </w:pPr>
      <w:rPr>
        <w:color w:val="000000"/>
      </w:rPr>
    </w:lvl>
    <w:lvl w:ilvl="4">
      <w:start w:val="1"/>
      <w:numFmt w:val="lowerLetter"/>
      <w:pStyle w:val="BulletList5"/>
      <w:lvlText w:val=""/>
      <w:lvlJc w:val="left"/>
      <w:pPr>
        <w:tabs>
          <w:tab w:val="num" w:pos="0"/>
        </w:tabs>
        <w:ind w:left="0" w:firstLine="0"/>
      </w:pPr>
      <w:rPr>
        <w:color w:val="000000"/>
      </w:rPr>
    </w:lvl>
    <w:lvl w:ilvl="5">
      <w:start w:val="1"/>
      <w:numFmt w:val="lowerRoman"/>
      <w:pStyle w:val="BulletList6"/>
      <w:lvlText w:val=""/>
      <w:lvlJc w:val="left"/>
      <w:pPr>
        <w:tabs>
          <w:tab w:val="num" w:pos="0"/>
        </w:tabs>
        <w:ind w:left="0" w:firstLine="0"/>
      </w:pPr>
      <w:rPr>
        <w:color w:val="000000"/>
      </w:rPr>
    </w:lvl>
    <w:lvl w:ilvl="6">
      <w:start w:val="1"/>
      <w:numFmt w:val="decimal"/>
      <w:pStyle w:val="BulletList7"/>
      <w:lvlText w:val=""/>
      <w:lvlJc w:val="left"/>
      <w:pPr>
        <w:tabs>
          <w:tab w:val="num" w:pos="0"/>
        </w:tabs>
        <w:ind w:left="0" w:firstLine="0"/>
      </w:pPr>
      <w:rPr>
        <w:color w:val="000000"/>
      </w:rPr>
    </w:lvl>
    <w:lvl w:ilvl="7">
      <w:start w:val="1"/>
      <w:numFmt w:val="lowerLetter"/>
      <w:pStyle w:val="BulletList8"/>
      <w:lvlText w:val=""/>
      <w:lvlJc w:val="left"/>
      <w:pPr>
        <w:tabs>
          <w:tab w:val="num" w:pos="0"/>
        </w:tabs>
        <w:ind w:left="0" w:firstLine="0"/>
      </w:pPr>
      <w:rPr>
        <w:color w:val="000000"/>
      </w:rPr>
    </w:lvl>
    <w:lvl w:ilvl="8">
      <w:start w:val="1"/>
      <w:numFmt w:val="lowerRoman"/>
      <w:pStyle w:val="BulletList9"/>
      <w:lvlText w:val=""/>
      <w:lvlJc w:val="left"/>
      <w:pPr>
        <w:tabs>
          <w:tab w:val="num" w:pos="0"/>
        </w:tabs>
        <w:ind w:left="0" w:firstLine="0"/>
      </w:pPr>
      <w:rPr>
        <w:color w:val="000000"/>
      </w:rPr>
    </w:lvl>
  </w:abstractNum>
  <w:abstractNum w:abstractNumId="24" w15:restartNumberingAfterBreak="0">
    <w:nsid w:val="4076262A"/>
    <w:multiLevelType w:val="hybridMultilevel"/>
    <w:tmpl w:val="B7BE7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8E3E8A"/>
    <w:multiLevelType w:val="multilevel"/>
    <w:tmpl w:val="DBE0B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2446626"/>
    <w:multiLevelType w:val="multilevel"/>
    <w:tmpl w:val="BA1E9080"/>
    <w:lvl w:ilvl="0">
      <w:start w:val="1"/>
      <w:numFmt w:val="decimal"/>
      <w:suff w:val="nothing"/>
      <w:lvlText w:val=""/>
      <w:lvlJc w:val="left"/>
      <w:pPr>
        <w:tabs>
          <w:tab w:val="num" w:pos="0"/>
        </w:tabs>
        <w:ind w:left="0" w:firstLine="0"/>
      </w:pPr>
      <w:rPr>
        <w:rFonts w:hint="default"/>
        <w:color w:val="78BDE8"/>
      </w:r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97"/>
      </w:pPr>
    </w:lvl>
    <w:lvl w:ilvl="3">
      <w:start w:val="1"/>
      <w:numFmt w:val="lowerRoman"/>
      <w:lvlText w:val="%4."/>
      <w:lvlJc w:val="left"/>
      <w:pPr>
        <w:tabs>
          <w:tab w:val="num" w:pos="1020"/>
        </w:tabs>
        <w:ind w:left="1020" w:hanging="340"/>
      </w:pPr>
    </w:lvl>
    <w:lvl w:ilvl="4">
      <w:start w:val="1"/>
      <w:numFmt w:val="decimal"/>
      <w:lvlText w:val="%5)"/>
      <w:lvlJc w:val="left"/>
      <w:pPr>
        <w:tabs>
          <w:tab w:val="num" w:pos="1361"/>
        </w:tabs>
        <w:ind w:left="1361" w:hanging="341"/>
      </w:pPr>
    </w:lvl>
    <w:lvl w:ilvl="5">
      <w:start w:val="1"/>
      <w:numFmt w:val="lowerLetter"/>
      <w:lvlText w:val="%6)"/>
      <w:lvlJc w:val="left"/>
      <w:pPr>
        <w:tabs>
          <w:tab w:val="num" w:pos="1701"/>
        </w:tabs>
        <w:ind w:left="1701" w:hanging="340"/>
      </w:pPr>
    </w:lvl>
    <w:lvl w:ilvl="6">
      <w:start w:val="1"/>
      <w:numFmt w:val="lowerRoman"/>
      <w:lvlText w:val="%7)"/>
      <w:lvlJc w:val="left"/>
      <w:pPr>
        <w:tabs>
          <w:tab w:val="num" w:pos="2041"/>
        </w:tabs>
        <w:ind w:left="2041" w:hanging="340"/>
      </w:pPr>
    </w:lvl>
    <w:lvl w:ilvl="7">
      <w:start w:val="1"/>
      <w:numFmt w:val="upperLetter"/>
      <w:lvlText w:val="%8)"/>
      <w:lvlJc w:val="left"/>
      <w:pPr>
        <w:tabs>
          <w:tab w:val="num" w:pos="2381"/>
        </w:tabs>
        <w:ind w:left="2381" w:hanging="340"/>
      </w:pPr>
    </w:lvl>
    <w:lvl w:ilvl="8">
      <w:start w:val="1"/>
      <w:numFmt w:val="upperRoman"/>
      <w:lvlText w:val="%9)"/>
      <w:lvlJc w:val="left"/>
      <w:pPr>
        <w:tabs>
          <w:tab w:val="num" w:pos="2721"/>
        </w:tabs>
        <w:ind w:left="2721" w:hanging="397"/>
      </w:pPr>
    </w:lvl>
  </w:abstractNum>
  <w:abstractNum w:abstractNumId="27" w15:restartNumberingAfterBreak="0">
    <w:nsid w:val="47F40EAA"/>
    <w:multiLevelType w:val="multilevel"/>
    <w:tmpl w:val="C6E4A4CE"/>
    <w:name w:val="NumberListTemplate"/>
    <w:lvl w:ilvl="0">
      <w:start w:val="1"/>
      <w:numFmt w:val="decimal"/>
      <w:suff w:val="nothing"/>
      <w:lvlText w:val=""/>
      <w:lvlJc w:val="left"/>
      <w:pPr>
        <w:tabs>
          <w:tab w:val="num" w:pos="0"/>
        </w:tabs>
        <w:ind w:left="0" w:firstLine="0"/>
      </w:pPr>
    </w:lvl>
    <w:lvl w:ilvl="1">
      <w:start w:val="1"/>
      <w:numFmt w:val="decimal"/>
      <w:pStyle w:val="NumberedList1"/>
      <w:lvlText w:val="%2"/>
      <w:lvlJc w:val="left"/>
      <w:pPr>
        <w:tabs>
          <w:tab w:val="num" w:pos="340"/>
        </w:tabs>
        <w:ind w:left="340" w:hanging="340"/>
      </w:pPr>
      <w:rPr>
        <w:b/>
        <w:i w:val="0"/>
        <w:color w:val="00539B"/>
      </w:rPr>
    </w:lvl>
    <w:lvl w:ilvl="2">
      <w:start w:val="1"/>
      <w:numFmt w:val="lowerLetter"/>
      <w:pStyle w:val="NumberedList2"/>
      <w:lvlText w:val="%3"/>
      <w:lvlJc w:val="left"/>
      <w:pPr>
        <w:tabs>
          <w:tab w:val="num" w:pos="680"/>
        </w:tabs>
        <w:ind w:left="680" w:hanging="340"/>
      </w:pPr>
      <w:rPr>
        <w:b/>
        <w:i w:val="0"/>
        <w:color w:val="00539B"/>
      </w:rPr>
    </w:lvl>
    <w:lvl w:ilvl="3">
      <w:start w:val="1"/>
      <w:numFmt w:val="lowerRoman"/>
      <w:pStyle w:val="NumberedList3"/>
      <w:lvlText w:val="%4"/>
      <w:lvlJc w:val="left"/>
      <w:pPr>
        <w:tabs>
          <w:tab w:val="num" w:pos="1020"/>
        </w:tabs>
        <w:ind w:left="1020" w:hanging="340"/>
      </w:pPr>
      <w:rPr>
        <w:b/>
        <w:i w:val="0"/>
        <w:color w:val="00539B"/>
      </w:rPr>
    </w:lvl>
    <w:lvl w:ilvl="4">
      <w:start w:val="1"/>
      <w:numFmt w:val="decimal"/>
      <w:lvlRestart w:val="0"/>
      <w:pStyle w:val="NumberedList4"/>
      <w:lvlText w:val=""/>
      <w:lvlJc w:val="left"/>
      <w:pPr>
        <w:tabs>
          <w:tab w:val="num" w:pos="0"/>
        </w:tabs>
        <w:ind w:left="0" w:firstLine="0"/>
      </w:pPr>
      <w:rPr>
        <w:b w:val="0"/>
        <w:i w:val="0"/>
        <w:color w:val="000000"/>
      </w:rPr>
    </w:lvl>
    <w:lvl w:ilvl="5">
      <w:start w:val="1"/>
      <w:numFmt w:val="decimal"/>
      <w:lvlRestart w:val="0"/>
      <w:pStyle w:val="NumberedList5"/>
      <w:lvlText w:val=""/>
      <w:lvlJc w:val="left"/>
      <w:pPr>
        <w:tabs>
          <w:tab w:val="num" w:pos="0"/>
        </w:tabs>
        <w:ind w:left="0" w:firstLine="0"/>
      </w:pPr>
      <w:rPr>
        <w:b w:val="0"/>
        <w:i w:val="0"/>
        <w:color w:val="000000"/>
      </w:rPr>
    </w:lvl>
    <w:lvl w:ilvl="6">
      <w:start w:val="1"/>
      <w:numFmt w:val="decimal"/>
      <w:lvlRestart w:val="0"/>
      <w:pStyle w:val="NumberedList6"/>
      <w:lvlText w:val=""/>
      <w:lvlJc w:val="left"/>
      <w:pPr>
        <w:tabs>
          <w:tab w:val="num" w:pos="0"/>
        </w:tabs>
        <w:ind w:left="0" w:firstLine="0"/>
      </w:pPr>
      <w:rPr>
        <w:b w:val="0"/>
        <w:i w:val="0"/>
        <w:color w:val="000000"/>
      </w:rPr>
    </w:lvl>
    <w:lvl w:ilvl="7">
      <w:start w:val="1"/>
      <w:numFmt w:val="decimal"/>
      <w:lvlRestart w:val="0"/>
      <w:pStyle w:val="NumberedList7"/>
      <w:lvlText w:val=""/>
      <w:lvlJc w:val="left"/>
      <w:pPr>
        <w:tabs>
          <w:tab w:val="num" w:pos="0"/>
        </w:tabs>
        <w:ind w:left="0" w:firstLine="0"/>
      </w:pPr>
      <w:rPr>
        <w:b w:val="0"/>
        <w:i w:val="0"/>
        <w:color w:val="000000"/>
      </w:rPr>
    </w:lvl>
    <w:lvl w:ilvl="8">
      <w:start w:val="1"/>
      <w:numFmt w:val="decimal"/>
      <w:lvlRestart w:val="0"/>
      <w:pStyle w:val="NumberedList8"/>
      <w:lvlText w:val=""/>
      <w:lvlJc w:val="left"/>
      <w:pPr>
        <w:tabs>
          <w:tab w:val="num" w:pos="0"/>
        </w:tabs>
        <w:ind w:left="0" w:firstLine="0"/>
      </w:pPr>
      <w:rPr>
        <w:b w:val="0"/>
        <w:i w:val="0"/>
        <w:color w:val="000000"/>
      </w:rPr>
    </w:lvl>
  </w:abstractNum>
  <w:abstractNum w:abstractNumId="28" w15:restartNumberingAfterBreak="0">
    <w:nsid w:val="4AD92F72"/>
    <w:multiLevelType w:val="hybridMultilevel"/>
    <w:tmpl w:val="A874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FD5F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FD7FA5"/>
    <w:multiLevelType w:val="hybridMultilevel"/>
    <w:tmpl w:val="8334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7314E"/>
    <w:multiLevelType w:val="singleLevel"/>
    <w:tmpl w:val="8F2AA3F8"/>
    <w:lvl w:ilvl="0">
      <w:start w:val="13"/>
      <w:numFmt w:val="decimal"/>
      <w:lvlText w:val="%1."/>
      <w:lvlJc w:val="left"/>
      <w:pPr>
        <w:tabs>
          <w:tab w:val="num" w:pos="720"/>
        </w:tabs>
        <w:ind w:left="720" w:hanging="720"/>
      </w:pPr>
      <w:rPr>
        <w:rFonts w:hint="default"/>
      </w:rPr>
    </w:lvl>
  </w:abstractNum>
  <w:abstractNum w:abstractNumId="32" w15:restartNumberingAfterBreak="0">
    <w:nsid w:val="67C779A0"/>
    <w:multiLevelType w:val="multilevel"/>
    <w:tmpl w:val="112C0E8C"/>
    <w:lvl w:ilvl="0">
      <w:start w:val="1"/>
      <w:numFmt w:val="decimal"/>
      <w:suff w:val="nothing"/>
      <w:lvlText w:val=""/>
      <w:lvlJc w:val="left"/>
      <w:pPr>
        <w:tabs>
          <w:tab w:val="num" w:pos="0"/>
        </w:tabs>
        <w:ind w:left="0" w:firstLine="0"/>
      </w:pPr>
    </w:lvl>
    <w:lvl w:ilvl="1">
      <w:start w:val="1"/>
      <w:numFmt w:val="decimal"/>
      <w:lvlRestart w:val="0"/>
      <w:lvlText w:val="%2"/>
      <w:lvlJc w:val="left"/>
      <w:pPr>
        <w:tabs>
          <w:tab w:val="num" w:pos="340"/>
        </w:tabs>
        <w:ind w:left="340" w:hanging="340"/>
      </w:pPr>
      <w:rPr>
        <w:b/>
        <w:i w:val="0"/>
        <w:color w:val="4C87B9"/>
      </w:rPr>
    </w:lvl>
    <w:lvl w:ilvl="2">
      <w:start w:val="1"/>
      <w:numFmt w:val="lowerLetter"/>
      <w:lvlRestart w:val="0"/>
      <w:lvlText w:val="%3"/>
      <w:lvlJc w:val="left"/>
      <w:pPr>
        <w:tabs>
          <w:tab w:val="num" w:pos="680"/>
        </w:tabs>
        <w:ind w:left="680" w:hanging="340"/>
      </w:pPr>
      <w:rPr>
        <w:b/>
        <w:i w:val="0"/>
        <w:color w:val="4C87B9"/>
      </w:rPr>
    </w:lvl>
    <w:lvl w:ilvl="3">
      <w:start w:val="1"/>
      <w:numFmt w:val="lowerRoman"/>
      <w:lvlRestart w:val="0"/>
      <w:lvlText w:val="%4"/>
      <w:lvlJc w:val="left"/>
      <w:pPr>
        <w:tabs>
          <w:tab w:val="num" w:pos="1020"/>
        </w:tabs>
        <w:ind w:left="1020" w:hanging="340"/>
      </w:pPr>
      <w:rPr>
        <w:b/>
        <w:i w:val="0"/>
        <w:color w:val="4C87B9"/>
      </w:rPr>
    </w:lvl>
    <w:lvl w:ilvl="4">
      <w:start w:val="1"/>
      <w:numFmt w:val="decimal"/>
      <w:lvlRestart w:val="0"/>
      <w:lvlText w:val=""/>
      <w:lvlJc w:val="left"/>
      <w:pPr>
        <w:tabs>
          <w:tab w:val="num" w:pos="0"/>
        </w:tabs>
        <w:ind w:left="0" w:firstLine="0"/>
      </w:pPr>
      <w:rPr>
        <w:b w:val="0"/>
        <w:i w:val="0"/>
        <w:color w:val="000000"/>
      </w:rPr>
    </w:lvl>
    <w:lvl w:ilvl="5">
      <w:start w:val="1"/>
      <w:numFmt w:val="decimal"/>
      <w:lvlRestart w:val="0"/>
      <w:lvlText w:val=""/>
      <w:lvlJc w:val="left"/>
      <w:pPr>
        <w:tabs>
          <w:tab w:val="num" w:pos="0"/>
        </w:tabs>
        <w:ind w:left="0" w:firstLine="0"/>
      </w:pPr>
      <w:rPr>
        <w:b w:val="0"/>
        <w:i w:val="0"/>
        <w:color w:val="000000"/>
      </w:rPr>
    </w:lvl>
    <w:lvl w:ilvl="6">
      <w:start w:val="1"/>
      <w:numFmt w:val="decimal"/>
      <w:lvlRestart w:val="0"/>
      <w:lvlText w:val=""/>
      <w:lvlJc w:val="left"/>
      <w:pPr>
        <w:tabs>
          <w:tab w:val="num" w:pos="0"/>
        </w:tabs>
        <w:ind w:left="0" w:firstLine="0"/>
      </w:pPr>
      <w:rPr>
        <w:b w:val="0"/>
        <w:i w:val="0"/>
        <w:color w:val="000000"/>
      </w:rPr>
    </w:lvl>
    <w:lvl w:ilvl="7">
      <w:start w:val="1"/>
      <w:numFmt w:val="decimal"/>
      <w:lvlRestart w:val="0"/>
      <w:lvlText w:val=""/>
      <w:lvlJc w:val="left"/>
      <w:pPr>
        <w:tabs>
          <w:tab w:val="num" w:pos="0"/>
        </w:tabs>
        <w:ind w:left="0" w:firstLine="0"/>
      </w:pPr>
      <w:rPr>
        <w:b w:val="0"/>
        <w:i w:val="0"/>
        <w:color w:val="000000"/>
      </w:rPr>
    </w:lvl>
    <w:lvl w:ilvl="8">
      <w:start w:val="1"/>
      <w:numFmt w:val="decimal"/>
      <w:lvlRestart w:val="0"/>
      <w:lvlText w:val=""/>
      <w:lvlJc w:val="left"/>
      <w:pPr>
        <w:tabs>
          <w:tab w:val="num" w:pos="0"/>
        </w:tabs>
        <w:ind w:left="0" w:firstLine="0"/>
      </w:pPr>
      <w:rPr>
        <w:b w:val="0"/>
        <w:i w:val="0"/>
        <w:color w:val="000000"/>
      </w:rPr>
    </w:lvl>
  </w:abstractNum>
  <w:abstractNum w:abstractNumId="33" w15:restartNumberingAfterBreak="0">
    <w:nsid w:val="684B42BA"/>
    <w:multiLevelType w:val="multilevel"/>
    <w:tmpl w:val="516610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AA175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8B176B"/>
    <w:multiLevelType w:val="singleLevel"/>
    <w:tmpl w:val="5024FFF0"/>
    <w:lvl w:ilvl="0">
      <w:start w:val="3"/>
      <w:numFmt w:val="lowerRoman"/>
      <w:lvlText w:val="(%1)"/>
      <w:lvlJc w:val="left"/>
      <w:pPr>
        <w:tabs>
          <w:tab w:val="num" w:pos="1440"/>
        </w:tabs>
        <w:ind w:left="1440" w:hanging="720"/>
      </w:pPr>
      <w:rPr>
        <w:rFonts w:hint="default"/>
      </w:rPr>
    </w:lvl>
  </w:abstractNum>
  <w:num w:numId="1" w16cid:durableId="1726954570">
    <w:abstractNumId w:val="20"/>
  </w:num>
  <w:num w:numId="2" w16cid:durableId="380055099">
    <w:abstractNumId w:val="26"/>
  </w:num>
  <w:num w:numId="3" w16cid:durableId="1153182728">
    <w:abstractNumId w:val="12"/>
  </w:num>
  <w:num w:numId="4" w16cid:durableId="1658683374">
    <w:abstractNumId w:val="9"/>
  </w:num>
  <w:num w:numId="5" w16cid:durableId="272247312">
    <w:abstractNumId w:val="7"/>
  </w:num>
  <w:num w:numId="6" w16cid:durableId="1711757866">
    <w:abstractNumId w:val="6"/>
  </w:num>
  <w:num w:numId="7" w16cid:durableId="1168902086">
    <w:abstractNumId w:val="5"/>
  </w:num>
  <w:num w:numId="8" w16cid:durableId="2050253018">
    <w:abstractNumId w:val="4"/>
  </w:num>
  <w:num w:numId="9" w16cid:durableId="1493330936">
    <w:abstractNumId w:val="8"/>
  </w:num>
  <w:num w:numId="10" w16cid:durableId="1205211151">
    <w:abstractNumId w:val="3"/>
  </w:num>
  <w:num w:numId="11" w16cid:durableId="1100562464">
    <w:abstractNumId w:val="2"/>
  </w:num>
  <w:num w:numId="12" w16cid:durableId="1443962862">
    <w:abstractNumId w:val="1"/>
  </w:num>
  <w:num w:numId="13" w16cid:durableId="510608564">
    <w:abstractNumId w:val="0"/>
  </w:num>
  <w:num w:numId="14" w16cid:durableId="1828395935">
    <w:abstractNumId w:val="32"/>
  </w:num>
  <w:num w:numId="15" w16cid:durableId="1523278574">
    <w:abstractNumId w:val="23"/>
  </w:num>
  <w:num w:numId="16" w16cid:durableId="135800907">
    <w:abstractNumId w:val="32"/>
  </w:num>
  <w:num w:numId="17" w16cid:durableId="69232517">
    <w:abstractNumId w:val="14"/>
  </w:num>
  <w:num w:numId="18" w16cid:durableId="580874854">
    <w:abstractNumId w:val="14"/>
  </w:num>
  <w:num w:numId="19" w16cid:durableId="1941835467">
    <w:abstractNumId w:val="33"/>
  </w:num>
  <w:num w:numId="20" w16cid:durableId="1011685392">
    <w:abstractNumId w:val="35"/>
  </w:num>
  <w:num w:numId="21" w16cid:durableId="1085416947">
    <w:abstractNumId w:val="31"/>
  </w:num>
  <w:num w:numId="22" w16cid:durableId="405302992">
    <w:abstractNumId w:val="15"/>
  </w:num>
  <w:num w:numId="23" w16cid:durableId="1775131533">
    <w:abstractNumId w:val="34"/>
  </w:num>
  <w:num w:numId="24" w16cid:durableId="141194517">
    <w:abstractNumId w:val="29"/>
  </w:num>
  <w:num w:numId="25" w16cid:durableId="2074044086">
    <w:abstractNumId w:val="17"/>
  </w:num>
  <w:num w:numId="26" w16cid:durableId="534999482">
    <w:abstractNumId w:val="16"/>
  </w:num>
  <w:num w:numId="27" w16cid:durableId="1997494223">
    <w:abstractNumId w:val="27"/>
  </w:num>
  <w:num w:numId="28" w16cid:durableId="1767071975">
    <w:abstractNumId w:val="22"/>
  </w:num>
  <w:num w:numId="29" w16cid:durableId="1260021197">
    <w:abstractNumId w:val="11"/>
  </w:num>
  <w:num w:numId="30" w16cid:durableId="858157510">
    <w:abstractNumId w:val="13"/>
  </w:num>
  <w:num w:numId="31" w16cid:durableId="89543645">
    <w:abstractNumId w:val="21"/>
  </w:num>
  <w:num w:numId="32" w16cid:durableId="2070959374">
    <w:abstractNumId w:val="16"/>
  </w:num>
  <w:num w:numId="33" w16cid:durableId="1029453551">
    <w:abstractNumId w:val="16"/>
  </w:num>
  <w:num w:numId="34" w16cid:durableId="920984921">
    <w:abstractNumId w:val="16"/>
  </w:num>
  <w:num w:numId="35" w16cid:durableId="167867485">
    <w:abstractNumId w:val="16"/>
  </w:num>
  <w:num w:numId="36" w16cid:durableId="1931893370">
    <w:abstractNumId w:val="28"/>
  </w:num>
  <w:num w:numId="37" w16cid:durableId="746154122">
    <w:abstractNumId w:val="30"/>
  </w:num>
  <w:num w:numId="38" w16cid:durableId="1816684012">
    <w:abstractNumId w:val="24"/>
  </w:num>
  <w:num w:numId="39" w16cid:durableId="5094928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8509719">
    <w:abstractNumId w:val="10"/>
  </w:num>
  <w:num w:numId="41" w16cid:durableId="1588077463">
    <w:abstractNumId w:val="19"/>
  </w:num>
  <w:num w:numId="42" w16cid:durableId="9339055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CellTextIndentBottom" w:val="W.X"/>
    <w:docVar w:name="idCellTextIndentLeft" w:val="W.X"/>
    <w:docVar w:name="idCellTextIndentRight" w:val="W.X"/>
    <w:docVar w:name="idCellTextIndentTop" w:val="W.X"/>
    <w:docVar w:name="idHeadingColor" w:val="X\[\^^[W"/>
    <w:docVar w:name="idLowerColor" w:val="-X]^^^YX]"/>
    <w:docVar w:name="idTableBorderAtLeft" w:val="{KN&gt;"/>
    <w:docVar w:name="idTableCaption" w:val="m:EL&gt;"/>
    <w:docVar w:name="idTBBottomColor" w:val="XYX\_^`]"/>
    <w:docVar w:name="idTBBottomStyle" w:val="X"/>
    <w:docVar w:name="idTBBottomWidth" w:val="X_"/>
    <w:docVar w:name="idTBHorizontalColor" w:val="XYX\_^`]"/>
    <w:docVar w:name="idTBHorizontalStyle" w:val="X"/>
    <w:docVar w:name="idTBHorizontalWidth" w:val="_"/>
    <w:docVar w:name="idTBLeftColor" w:val="XYX\_^`]"/>
    <w:docVar w:name="idTBLeftStyle" w:val="X"/>
    <w:docVar w:name="idTBLeftWidth" w:val="X_"/>
    <w:docVar w:name="idTBRightColor" w:val="XYX\_^[W"/>
    <w:docVar w:name="idTBRightStyle" w:val="X"/>
    <w:docVar w:name="idTBRightWidth" w:val="X_"/>
    <w:docVar w:name="idTBTopColor" w:val="XYX\_^`]"/>
    <w:docVar w:name="idTBTopStyle" w:val="X"/>
    <w:docVar w:name="idTBTopWidth" w:val="X_"/>
    <w:docVar w:name="idTBVerticalColor" w:val="XYX\_^`]"/>
    <w:docVar w:name="idTBVerticalStyle" w:val="X"/>
    <w:docVar w:name="idTBVerticalWidth" w:val="_"/>
    <w:docVar w:name="idUpperColor" w:val="-X]^^^YX]"/>
  </w:docVars>
  <w:rsids>
    <w:rsidRoot w:val="004274D0"/>
    <w:rsid w:val="000103FE"/>
    <w:rsid w:val="000410AE"/>
    <w:rsid w:val="000445FB"/>
    <w:rsid w:val="00052663"/>
    <w:rsid w:val="000631F6"/>
    <w:rsid w:val="00063649"/>
    <w:rsid w:val="000775A5"/>
    <w:rsid w:val="000964A6"/>
    <w:rsid w:val="000A0390"/>
    <w:rsid w:val="000C63C8"/>
    <w:rsid w:val="000C7BD0"/>
    <w:rsid w:val="000D4F35"/>
    <w:rsid w:val="000E7BE7"/>
    <w:rsid w:val="000F043C"/>
    <w:rsid w:val="000F5F05"/>
    <w:rsid w:val="00116713"/>
    <w:rsid w:val="00123B11"/>
    <w:rsid w:val="0014548A"/>
    <w:rsid w:val="00156340"/>
    <w:rsid w:val="00167A4A"/>
    <w:rsid w:val="00177F0D"/>
    <w:rsid w:val="001851C9"/>
    <w:rsid w:val="001B6ECF"/>
    <w:rsid w:val="002034C2"/>
    <w:rsid w:val="002150EF"/>
    <w:rsid w:val="00221533"/>
    <w:rsid w:val="00230DC4"/>
    <w:rsid w:val="002344A0"/>
    <w:rsid w:val="00237252"/>
    <w:rsid w:val="0024545E"/>
    <w:rsid w:val="00257813"/>
    <w:rsid w:val="002719FB"/>
    <w:rsid w:val="002854A9"/>
    <w:rsid w:val="00290A1D"/>
    <w:rsid w:val="00290D9C"/>
    <w:rsid w:val="002B25A1"/>
    <w:rsid w:val="002B7BD3"/>
    <w:rsid w:val="002F3E3B"/>
    <w:rsid w:val="003155D4"/>
    <w:rsid w:val="00342BEC"/>
    <w:rsid w:val="003572FC"/>
    <w:rsid w:val="003B3B06"/>
    <w:rsid w:val="003C47C7"/>
    <w:rsid w:val="003C52B8"/>
    <w:rsid w:val="003C666A"/>
    <w:rsid w:val="003D4F65"/>
    <w:rsid w:val="003D511C"/>
    <w:rsid w:val="003D6148"/>
    <w:rsid w:val="003D6B32"/>
    <w:rsid w:val="004274D0"/>
    <w:rsid w:val="00427B53"/>
    <w:rsid w:val="00435350"/>
    <w:rsid w:val="00445C19"/>
    <w:rsid w:val="00461330"/>
    <w:rsid w:val="00463D7E"/>
    <w:rsid w:val="00476C1F"/>
    <w:rsid w:val="0048751E"/>
    <w:rsid w:val="00487839"/>
    <w:rsid w:val="004B7B13"/>
    <w:rsid w:val="004D552C"/>
    <w:rsid w:val="004E65CC"/>
    <w:rsid w:val="004F16B5"/>
    <w:rsid w:val="005069CF"/>
    <w:rsid w:val="005200A8"/>
    <w:rsid w:val="00536839"/>
    <w:rsid w:val="0055134E"/>
    <w:rsid w:val="00561C39"/>
    <w:rsid w:val="00583D86"/>
    <w:rsid w:val="00585ED9"/>
    <w:rsid w:val="005926E4"/>
    <w:rsid w:val="00595E4C"/>
    <w:rsid w:val="005A7354"/>
    <w:rsid w:val="005A7AC5"/>
    <w:rsid w:val="005D288B"/>
    <w:rsid w:val="006014F5"/>
    <w:rsid w:val="00634020"/>
    <w:rsid w:val="00635F52"/>
    <w:rsid w:val="00636826"/>
    <w:rsid w:val="0067009D"/>
    <w:rsid w:val="0068716D"/>
    <w:rsid w:val="006A4494"/>
    <w:rsid w:val="006B348B"/>
    <w:rsid w:val="006C558F"/>
    <w:rsid w:val="006D5574"/>
    <w:rsid w:val="006E4E6C"/>
    <w:rsid w:val="00704C47"/>
    <w:rsid w:val="00714ACF"/>
    <w:rsid w:val="00722FF0"/>
    <w:rsid w:val="00767049"/>
    <w:rsid w:val="007704DE"/>
    <w:rsid w:val="007709B6"/>
    <w:rsid w:val="007727C2"/>
    <w:rsid w:val="007933A7"/>
    <w:rsid w:val="007B48F5"/>
    <w:rsid w:val="007B544C"/>
    <w:rsid w:val="007C61AB"/>
    <w:rsid w:val="007C7748"/>
    <w:rsid w:val="007D46A3"/>
    <w:rsid w:val="007F031C"/>
    <w:rsid w:val="007F767F"/>
    <w:rsid w:val="0081627D"/>
    <w:rsid w:val="00820992"/>
    <w:rsid w:val="00827186"/>
    <w:rsid w:val="008478E5"/>
    <w:rsid w:val="00882342"/>
    <w:rsid w:val="008924D5"/>
    <w:rsid w:val="008A531B"/>
    <w:rsid w:val="008B5115"/>
    <w:rsid w:val="008C2972"/>
    <w:rsid w:val="008D58F4"/>
    <w:rsid w:val="008D6D47"/>
    <w:rsid w:val="0090461B"/>
    <w:rsid w:val="00913B8D"/>
    <w:rsid w:val="00915D6D"/>
    <w:rsid w:val="009420E4"/>
    <w:rsid w:val="009567A0"/>
    <w:rsid w:val="009570CE"/>
    <w:rsid w:val="00960106"/>
    <w:rsid w:val="0096084C"/>
    <w:rsid w:val="00966070"/>
    <w:rsid w:val="009B4718"/>
    <w:rsid w:val="009B5613"/>
    <w:rsid w:val="009C0FFC"/>
    <w:rsid w:val="009C62AF"/>
    <w:rsid w:val="00A17178"/>
    <w:rsid w:val="00A61E06"/>
    <w:rsid w:val="00A66A3D"/>
    <w:rsid w:val="00A76383"/>
    <w:rsid w:val="00A8649F"/>
    <w:rsid w:val="00A929A2"/>
    <w:rsid w:val="00AF1FD6"/>
    <w:rsid w:val="00AF6276"/>
    <w:rsid w:val="00AF6BAF"/>
    <w:rsid w:val="00AF76C0"/>
    <w:rsid w:val="00B016C5"/>
    <w:rsid w:val="00B14402"/>
    <w:rsid w:val="00B305C1"/>
    <w:rsid w:val="00B33230"/>
    <w:rsid w:val="00B3734D"/>
    <w:rsid w:val="00B411D5"/>
    <w:rsid w:val="00B502A2"/>
    <w:rsid w:val="00B51DD2"/>
    <w:rsid w:val="00B65209"/>
    <w:rsid w:val="00B82BC2"/>
    <w:rsid w:val="00BA6696"/>
    <w:rsid w:val="00BB6322"/>
    <w:rsid w:val="00BC162F"/>
    <w:rsid w:val="00BF4CF3"/>
    <w:rsid w:val="00C15B01"/>
    <w:rsid w:val="00C33904"/>
    <w:rsid w:val="00C3702D"/>
    <w:rsid w:val="00C417FA"/>
    <w:rsid w:val="00C44E40"/>
    <w:rsid w:val="00C5163D"/>
    <w:rsid w:val="00C54DE0"/>
    <w:rsid w:val="00C640B0"/>
    <w:rsid w:val="00C65709"/>
    <w:rsid w:val="00C67A66"/>
    <w:rsid w:val="00C80F1B"/>
    <w:rsid w:val="00C829D2"/>
    <w:rsid w:val="00C93F5D"/>
    <w:rsid w:val="00CB1599"/>
    <w:rsid w:val="00CD2E3A"/>
    <w:rsid w:val="00D15289"/>
    <w:rsid w:val="00D20BC5"/>
    <w:rsid w:val="00D41408"/>
    <w:rsid w:val="00D641BC"/>
    <w:rsid w:val="00D739C4"/>
    <w:rsid w:val="00D87CB0"/>
    <w:rsid w:val="00D90AAE"/>
    <w:rsid w:val="00DB009F"/>
    <w:rsid w:val="00DB447E"/>
    <w:rsid w:val="00DB5902"/>
    <w:rsid w:val="00DC4E14"/>
    <w:rsid w:val="00DD3F2F"/>
    <w:rsid w:val="00DE1D85"/>
    <w:rsid w:val="00E0243B"/>
    <w:rsid w:val="00E3336B"/>
    <w:rsid w:val="00E43AF4"/>
    <w:rsid w:val="00E50D5D"/>
    <w:rsid w:val="00E56342"/>
    <w:rsid w:val="00E929A5"/>
    <w:rsid w:val="00E95117"/>
    <w:rsid w:val="00EA37B8"/>
    <w:rsid w:val="00EA5D33"/>
    <w:rsid w:val="00EC061D"/>
    <w:rsid w:val="00EC1D0C"/>
    <w:rsid w:val="00EE016D"/>
    <w:rsid w:val="00EF1A21"/>
    <w:rsid w:val="00EF4C8A"/>
    <w:rsid w:val="00F0094F"/>
    <w:rsid w:val="00F228C7"/>
    <w:rsid w:val="00F348BA"/>
    <w:rsid w:val="00F92256"/>
    <w:rsid w:val="00F932D1"/>
    <w:rsid w:val="00FA3368"/>
    <w:rsid w:val="00FC040C"/>
    <w:rsid w:val="00FC0806"/>
    <w:rsid w:val="00FD3750"/>
    <w:rsid w:val="00FE3191"/>
    <w:rsid w:val="00FF6995"/>
    <w:rsid w:val="024FEF1F"/>
    <w:rsid w:val="026DE8CA"/>
    <w:rsid w:val="0420F979"/>
    <w:rsid w:val="0520A310"/>
    <w:rsid w:val="0543AF32"/>
    <w:rsid w:val="0726AADD"/>
    <w:rsid w:val="0780222D"/>
    <w:rsid w:val="07CF5B20"/>
    <w:rsid w:val="0803ECCB"/>
    <w:rsid w:val="092F223D"/>
    <w:rsid w:val="0F20233F"/>
    <w:rsid w:val="0FAA1260"/>
    <w:rsid w:val="11C710E3"/>
    <w:rsid w:val="13581D68"/>
    <w:rsid w:val="1519E0B9"/>
    <w:rsid w:val="17CEFF34"/>
    <w:rsid w:val="1AF0C086"/>
    <w:rsid w:val="1BBD1DAF"/>
    <w:rsid w:val="1E63B77B"/>
    <w:rsid w:val="233793CC"/>
    <w:rsid w:val="23EFE6A8"/>
    <w:rsid w:val="2822B8B0"/>
    <w:rsid w:val="29F4A5F8"/>
    <w:rsid w:val="2C895995"/>
    <w:rsid w:val="2CC47B1B"/>
    <w:rsid w:val="2CDCDEC2"/>
    <w:rsid w:val="2D01F352"/>
    <w:rsid w:val="2D6BDC78"/>
    <w:rsid w:val="2E2212B0"/>
    <w:rsid w:val="2EA9D585"/>
    <w:rsid w:val="33E3AF4D"/>
    <w:rsid w:val="34DCA3FA"/>
    <w:rsid w:val="353CAB77"/>
    <w:rsid w:val="353F04AC"/>
    <w:rsid w:val="36A05C3F"/>
    <w:rsid w:val="37D6D1EE"/>
    <w:rsid w:val="381ACBE7"/>
    <w:rsid w:val="3AB9E623"/>
    <w:rsid w:val="3D8D01E9"/>
    <w:rsid w:val="401A5072"/>
    <w:rsid w:val="40C68317"/>
    <w:rsid w:val="41FD8129"/>
    <w:rsid w:val="42A75ECC"/>
    <w:rsid w:val="433DC28C"/>
    <w:rsid w:val="43EEAAB5"/>
    <w:rsid w:val="451C19EF"/>
    <w:rsid w:val="4965CE97"/>
    <w:rsid w:val="496F3196"/>
    <w:rsid w:val="50489553"/>
    <w:rsid w:val="514856E0"/>
    <w:rsid w:val="521B0C8F"/>
    <w:rsid w:val="5336DE60"/>
    <w:rsid w:val="54A82A20"/>
    <w:rsid w:val="54F1DB7C"/>
    <w:rsid w:val="55EB3540"/>
    <w:rsid w:val="582F1874"/>
    <w:rsid w:val="5C5F3BA4"/>
    <w:rsid w:val="5D96E2BA"/>
    <w:rsid w:val="604976E4"/>
    <w:rsid w:val="63D8342F"/>
    <w:rsid w:val="6427C1B3"/>
    <w:rsid w:val="644E7530"/>
    <w:rsid w:val="6596D10A"/>
    <w:rsid w:val="66452688"/>
    <w:rsid w:val="66B7C868"/>
    <w:rsid w:val="675E8592"/>
    <w:rsid w:val="68CD6991"/>
    <w:rsid w:val="69101979"/>
    <w:rsid w:val="6B7F5D6F"/>
    <w:rsid w:val="6C867A0C"/>
    <w:rsid w:val="6D0A2277"/>
    <w:rsid w:val="6E6FD158"/>
    <w:rsid w:val="6FB41C1A"/>
    <w:rsid w:val="73DCA390"/>
    <w:rsid w:val="74B6A40B"/>
    <w:rsid w:val="74E7A53F"/>
    <w:rsid w:val="7735EB21"/>
    <w:rsid w:val="79EDB564"/>
    <w:rsid w:val="7C8411E9"/>
    <w:rsid w:val="7DB6F670"/>
    <w:rsid w:val="7E1E04D9"/>
    <w:rsid w:val="7F75E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85BD2"/>
  <w15:chartTrackingRefBased/>
  <w15:docId w15:val="{21BA095A-8693-4928-B3B2-07E78228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B13"/>
    <w:rPr>
      <w:rFonts w:ascii="Gill Sans MT" w:hAnsi="Gill Sans MT"/>
      <w:szCs w:val="24"/>
      <w:lang w:eastAsia="en-US"/>
    </w:rPr>
  </w:style>
  <w:style w:type="paragraph" w:styleId="Heading1">
    <w:name w:val="heading 1"/>
    <w:basedOn w:val="Normal"/>
    <w:next w:val="BodyText"/>
    <w:link w:val="Heading1Char"/>
    <w:qFormat/>
    <w:rsid w:val="008A531B"/>
    <w:pPr>
      <w:keepNext/>
      <w:keepLines/>
      <w:numPr>
        <w:numId w:val="26"/>
      </w:numPr>
      <w:spacing w:before="240" w:after="240"/>
      <w:outlineLvl w:val="0"/>
    </w:pPr>
    <w:rPr>
      <w:rFonts w:cs="Arial"/>
      <w:bCs/>
      <w:color w:val="00539B"/>
      <w:kern w:val="32"/>
      <w:sz w:val="28"/>
      <w:szCs w:val="32"/>
      <w:lang w:eastAsia="en-GB"/>
    </w:rPr>
  </w:style>
  <w:style w:type="paragraph" w:styleId="Heading2">
    <w:name w:val="heading 2"/>
    <w:basedOn w:val="Heading1"/>
    <w:next w:val="BodyTextFirst"/>
    <w:link w:val="Heading2Char"/>
    <w:qFormat/>
    <w:rsid w:val="004B7B13"/>
    <w:pPr>
      <w:numPr>
        <w:ilvl w:val="1"/>
      </w:numPr>
      <w:spacing w:before="480" w:after="0"/>
      <w:outlineLvl w:val="1"/>
    </w:pPr>
    <w:rPr>
      <w:bCs w:val="0"/>
      <w:iCs/>
      <w:szCs w:val="28"/>
    </w:rPr>
  </w:style>
  <w:style w:type="paragraph" w:styleId="Heading3">
    <w:name w:val="heading 3"/>
    <w:basedOn w:val="Heading2"/>
    <w:next w:val="BodyTextFirst"/>
    <w:qFormat/>
    <w:rsid w:val="004B7B13"/>
    <w:pPr>
      <w:numPr>
        <w:ilvl w:val="2"/>
      </w:numPr>
      <w:outlineLvl w:val="2"/>
    </w:pPr>
    <w:rPr>
      <w:bCs/>
      <w:sz w:val="24"/>
      <w:szCs w:val="26"/>
    </w:rPr>
  </w:style>
  <w:style w:type="paragraph" w:styleId="Heading4">
    <w:name w:val="heading 4"/>
    <w:basedOn w:val="Heading3"/>
    <w:next w:val="BodyTextFirst"/>
    <w:qFormat/>
    <w:rsid w:val="004B7B13"/>
    <w:pPr>
      <w:numPr>
        <w:ilvl w:val="3"/>
      </w:numPr>
      <w:outlineLvl w:val="3"/>
    </w:pPr>
    <w:rPr>
      <w:bCs w:val="0"/>
      <w:szCs w:val="28"/>
    </w:rPr>
  </w:style>
  <w:style w:type="paragraph" w:styleId="Heading5">
    <w:name w:val="heading 5"/>
    <w:basedOn w:val="Heading4"/>
    <w:next w:val="BodyText"/>
    <w:qFormat/>
    <w:rsid w:val="004B7B13"/>
    <w:pPr>
      <w:numPr>
        <w:ilvl w:val="4"/>
      </w:numPr>
      <w:outlineLvl w:val="4"/>
    </w:pPr>
    <w:rPr>
      <w:bCs/>
      <w:iCs w:val="0"/>
      <w:szCs w:val="26"/>
    </w:rPr>
  </w:style>
  <w:style w:type="paragraph" w:styleId="Heading6">
    <w:name w:val="heading 6"/>
    <w:basedOn w:val="Heading5"/>
    <w:next w:val="BodyText"/>
    <w:qFormat/>
    <w:rsid w:val="004B7B13"/>
    <w:pPr>
      <w:numPr>
        <w:ilvl w:val="5"/>
      </w:numPr>
      <w:outlineLvl w:val="5"/>
    </w:pPr>
    <w:rPr>
      <w:bCs w:val="0"/>
      <w:szCs w:val="22"/>
    </w:rPr>
  </w:style>
  <w:style w:type="paragraph" w:styleId="Heading7">
    <w:name w:val="heading 7"/>
    <w:basedOn w:val="Heading1"/>
    <w:next w:val="BodyText"/>
    <w:qFormat/>
    <w:rsid w:val="004B7B13"/>
    <w:pPr>
      <w:numPr>
        <w:ilvl w:val="6"/>
      </w:numPr>
      <w:outlineLvl w:val="6"/>
    </w:pPr>
  </w:style>
  <w:style w:type="paragraph" w:styleId="Heading8">
    <w:name w:val="heading 8"/>
    <w:basedOn w:val="Heading2"/>
    <w:next w:val="BodyText"/>
    <w:qFormat/>
    <w:rsid w:val="004B7B13"/>
    <w:pPr>
      <w:numPr>
        <w:ilvl w:val="7"/>
      </w:numPr>
      <w:outlineLvl w:val="7"/>
    </w:pPr>
    <w:rPr>
      <w:iCs w:val="0"/>
    </w:rPr>
  </w:style>
  <w:style w:type="paragraph" w:styleId="Heading9">
    <w:name w:val="heading 9"/>
    <w:basedOn w:val="Heading3"/>
    <w:next w:val="BodyText"/>
    <w:qFormat/>
    <w:rsid w:val="004B7B13"/>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7B13"/>
    <w:pPr>
      <w:spacing w:before="120" w:after="120"/>
    </w:pPr>
  </w:style>
  <w:style w:type="paragraph" w:customStyle="1" w:styleId="Address">
    <w:name w:val="Address"/>
    <w:basedOn w:val="BodyText"/>
    <w:rsid w:val="004B7B13"/>
    <w:pPr>
      <w:spacing w:before="0" w:after="0"/>
    </w:pPr>
  </w:style>
  <w:style w:type="paragraph" w:customStyle="1" w:styleId="Body">
    <w:name w:val="Body"/>
    <w:basedOn w:val="Normal"/>
    <w:rsid w:val="004B7B13"/>
    <w:pPr>
      <w:spacing w:line="360" w:lineRule="auto"/>
      <w:jc w:val="both"/>
    </w:pPr>
    <w:rPr>
      <w:rFonts w:cs="Arial"/>
      <w:sz w:val="22"/>
      <w:szCs w:val="20"/>
      <w:lang w:val="en-US"/>
    </w:rPr>
  </w:style>
  <w:style w:type="paragraph" w:customStyle="1" w:styleId="BodyTextFirst">
    <w:name w:val="Body Text First"/>
    <w:basedOn w:val="BodyText"/>
    <w:next w:val="BodyText"/>
    <w:rsid w:val="004B7B13"/>
    <w:pPr>
      <w:spacing w:before="0"/>
    </w:pPr>
  </w:style>
  <w:style w:type="paragraph" w:customStyle="1" w:styleId="BulletList1">
    <w:name w:val="Bullet List 1"/>
    <w:basedOn w:val="BodyText"/>
    <w:rsid w:val="004B7B13"/>
    <w:pPr>
      <w:numPr>
        <w:numId w:val="15"/>
      </w:numPr>
      <w:spacing w:before="0" w:after="0"/>
    </w:pPr>
  </w:style>
  <w:style w:type="paragraph" w:customStyle="1" w:styleId="BulletList2">
    <w:name w:val="Bullet List 2"/>
    <w:basedOn w:val="BulletList1"/>
    <w:rsid w:val="004B7B13"/>
    <w:pPr>
      <w:numPr>
        <w:ilvl w:val="1"/>
      </w:numPr>
    </w:pPr>
  </w:style>
  <w:style w:type="paragraph" w:customStyle="1" w:styleId="BulletList3">
    <w:name w:val="Bullet List 3"/>
    <w:basedOn w:val="BulletList2"/>
    <w:rsid w:val="004B7B13"/>
    <w:pPr>
      <w:numPr>
        <w:ilvl w:val="2"/>
      </w:numPr>
    </w:pPr>
  </w:style>
  <w:style w:type="paragraph" w:customStyle="1" w:styleId="BulletList4">
    <w:name w:val="Bullet List 4"/>
    <w:basedOn w:val="BulletList3"/>
    <w:rsid w:val="004B7B13"/>
    <w:pPr>
      <w:numPr>
        <w:ilvl w:val="3"/>
      </w:numPr>
    </w:pPr>
  </w:style>
  <w:style w:type="paragraph" w:customStyle="1" w:styleId="BulletList5">
    <w:name w:val="Bullet List 5"/>
    <w:basedOn w:val="BulletList4"/>
    <w:rsid w:val="004B7B13"/>
    <w:pPr>
      <w:numPr>
        <w:ilvl w:val="4"/>
      </w:numPr>
    </w:pPr>
  </w:style>
  <w:style w:type="paragraph" w:customStyle="1" w:styleId="BulletList6">
    <w:name w:val="Bullet List 6"/>
    <w:basedOn w:val="BulletList5"/>
    <w:rsid w:val="004B7B13"/>
    <w:pPr>
      <w:numPr>
        <w:ilvl w:val="5"/>
      </w:numPr>
    </w:pPr>
  </w:style>
  <w:style w:type="paragraph" w:customStyle="1" w:styleId="BulletList7">
    <w:name w:val="Bullet List 7"/>
    <w:basedOn w:val="BulletList6"/>
    <w:rsid w:val="004B7B13"/>
    <w:pPr>
      <w:numPr>
        <w:ilvl w:val="6"/>
      </w:numPr>
    </w:pPr>
  </w:style>
  <w:style w:type="paragraph" w:customStyle="1" w:styleId="BulletList8">
    <w:name w:val="Bullet List 8"/>
    <w:basedOn w:val="BulletList7"/>
    <w:rsid w:val="004B7B13"/>
    <w:pPr>
      <w:numPr>
        <w:ilvl w:val="7"/>
      </w:numPr>
    </w:pPr>
  </w:style>
  <w:style w:type="paragraph" w:customStyle="1" w:styleId="BulletList9">
    <w:name w:val="Bullet List 9"/>
    <w:basedOn w:val="BulletList8"/>
    <w:rsid w:val="004B7B13"/>
    <w:pPr>
      <w:numPr>
        <w:ilvl w:val="8"/>
      </w:numPr>
    </w:pPr>
  </w:style>
  <w:style w:type="paragraph" w:styleId="Caption">
    <w:name w:val="caption"/>
    <w:basedOn w:val="Normal"/>
    <w:next w:val="Normal"/>
    <w:qFormat/>
    <w:rsid w:val="004B7B13"/>
    <w:rPr>
      <w:b/>
      <w:bCs/>
      <w:szCs w:val="20"/>
    </w:rPr>
  </w:style>
  <w:style w:type="paragraph" w:customStyle="1" w:styleId="Figure">
    <w:name w:val="Figure"/>
    <w:basedOn w:val="BodyText"/>
    <w:next w:val="FigureCaption"/>
    <w:rsid w:val="004B7B13"/>
    <w:pPr>
      <w:keepNext/>
      <w:keepLines/>
      <w:jc w:val="center"/>
    </w:pPr>
  </w:style>
  <w:style w:type="paragraph" w:customStyle="1" w:styleId="FigureCaption">
    <w:name w:val="Figure Caption"/>
    <w:basedOn w:val="BodyText"/>
    <w:next w:val="BodyText"/>
    <w:rsid w:val="004B7B13"/>
    <w:pPr>
      <w:jc w:val="center"/>
    </w:pPr>
    <w:rPr>
      <w:b/>
    </w:rPr>
  </w:style>
  <w:style w:type="paragraph" w:styleId="Footer">
    <w:name w:val="footer"/>
    <w:basedOn w:val="Normal"/>
    <w:rsid w:val="004B7B13"/>
    <w:pPr>
      <w:tabs>
        <w:tab w:val="center" w:pos="4820"/>
        <w:tab w:val="right" w:pos="9639"/>
      </w:tabs>
    </w:pPr>
    <w:rPr>
      <w:color w:val="4C87B9"/>
    </w:rPr>
  </w:style>
  <w:style w:type="paragraph" w:customStyle="1" w:styleId="FooterA4Landscape">
    <w:name w:val="Footer A4 Landscape"/>
    <w:basedOn w:val="Normal"/>
    <w:rsid w:val="004B7B13"/>
    <w:pPr>
      <w:tabs>
        <w:tab w:val="right" w:pos="10206"/>
      </w:tabs>
    </w:pPr>
    <w:rPr>
      <w:sz w:val="16"/>
    </w:rPr>
  </w:style>
  <w:style w:type="paragraph" w:customStyle="1" w:styleId="FooterA4Portrait">
    <w:name w:val="Footer A4 Portrait"/>
    <w:basedOn w:val="Footer"/>
    <w:next w:val="Normal"/>
    <w:rsid w:val="004B7B13"/>
  </w:style>
  <w:style w:type="paragraph" w:customStyle="1" w:styleId="FooterUSPortrait">
    <w:name w:val="Footer US Portrait"/>
    <w:basedOn w:val="Normal"/>
    <w:rsid w:val="004B7B13"/>
    <w:pPr>
      <w:tabs>
        <w:tab w:val="right" w:pos="6691"/>
      </w:tabs>
    </w:pPr>
    <w:rPr>
      <w:sz w:val="16"/>
    </w:rPr>
  </w:style>
  <w:style w:type="paragraph" w:customStyle="1" w:styleId="FooterUSLandscape">
    <w:name w:val="Footer US Landscape"/>
    <w:basedOn w:val="FooterUSPortrait"/>
    <w:rsid w:val="004B7B13"/>
  </w:style>
  <w:style w:type="paragraph" w:styleId="Header">
    <w:name w:val="header"/>
    <w:basedOn w:val="Normal"/>
    <w:rsid w:val="004B7B13"/>
    <w:pPr>
      <w:tabs>
        <w:tab w:val="center" w:pos="4536"/>
        <w:tab w:val="right" w:pos="9072"/>
      </w:tabs>
    </w:pPr>
    <w:rPr>
      <w:rFonts w:ascii="Goudy Old Style" w:hAnsi="Goudy Old Style"/>
      <w:color w:val="4C87B9"/>
      <w:sz w:val="36"/>
    </w:rPr>
  </w:style>
  <w:style w:type="paragraph" w:customStyle="1" w:styleId="HeaderA4Portrait">
    <w:name w:val="Header A4 Portrait"/>
    <w:basedOn w:val="Header"/>
    <w:rsid w:val="004B7B13"/>
  </w:style>
  <w:style w:type="paragraph" w:customStyle="1" w:styleId="HeaderA4Landscape">
    <w:name w:val="Header A4 Landscape"/>
    <w:basedOn w:val="HeaderA4Portrait"/>
    <w:rsid w:val="004B7B13"/>
  </w:style>
  <w:style w:type="paragraph" w:customStyle="1" w:styleId="HeaderUSPortrait">
    <w:name w:val="Header US Portrait"/>
    <w:basedOn w:val="HeaderA4Portrait"/>
    <w:rsid w:val="004B7B13"/>
  </w:style>
  <w:style w:type="paragraph" w:customStyle="1" w:styleId="HeaderUSLandscape">
    <w:name w:val="Header US Landscape"/>
    <w:basedOn w:val="HeaderUSPortrait"/>
    <w:rsid w:val="004B7B13"/>
  </w:style>
  <w:style w:type="paragraph" w:customStyle="1" w:styleId="NumberedList1">
    <w:name w:val="Numbered List 1"/>
    <w:basedOn w:val="BodyText"/>
    <w:rsid w:val="004B7B13"/>
    <w:pPr>
      <w:numPr>
        <w:ilvl w:val="1"/>
        <w:numId w:val="27"/>
      </w:numPr>
    </w:pPr>
  </w:style>
  <w:style w:type="paragraph" w:customStyle="1" w:styleId="NumberedList2">
    <w:name w:val="Numbered List 2"/>
    <w:basedOn w:val="NumberedList1"/>
    <w:rsid w:val="004B7B13"/>
    <w:pPr>
      <w:numPr>
        <w:ilvl w:val="2"/>
      </w:numPr>
    </w:pPr>
  </w:style>
  <w:style w:type="paragraph" w:customStyle="1" w:styleId="NumberedList3">
    <w:name w:val="Numbered List 3"/>
    <w:basedOn w:val="NumberedList2"/>
    <w:rsid w:val="004B7B13"/>
    <w:pPr>
      <w:numPr>
        <w:ilvl w:val="3"/>
      </w:numPr>
    </w:pPr>
  </w:style>
  <w:style w:type="paragraph" w:customStyle="1" w:styleId="NumberedList4">
    <w:name w:val="Numbered List 4"/>
    <w:basedOn w:val="NumberedList3"/>
    <w:rsid w:val="004B7B13"/>
    <w:pPr>
      <w:numPr>
        <w:ilvl w:val="4"/>
      </w:numPr>
    </w:pPr>
  </w:style>
  <w:style w:type="paragraph" w:customStyle="1" w:styleId="NumberedList5">
    <w:name w:val="Numbered List 5"/>
    <w:basedOn w:val="NumberedList4"/>
    <w:rsid w:val="004B7B13"/>
    <w:pPr>
      <w:numPr>
        <w:ilvl w:val="5"/>
      </w:numPr>
    </w:pPr>
  </w:style>
  <w:style w:type="paragraph" w:customStyle="1" w:styleId="NumberedList6">
    <w:name w:val="Numbered List 6"/>
    <w:basedOn w:val="NumberedList5"/>
    <w:rsid w:val="004B7B13"/>
    <w:pPr>
      <w:numPr>
        <w:ilvl w:val="6"/>
      </w:numPr>
    </w:pPr>
  </w:style>
  <w:style w:type="paragraph" w:customStyle="1" w:styleId="NumberedList7">
    <w:name w:val="Numbered List 7"/>
    <w:basedOn w:val="NumberedList6"/>
    <w:rsid w:val="004B7B13"/>
    <w:pPr>
      <w:numPr>
        <w:ilvl w:val="7"/>
      </w:numPr>
    </w:pPr>
  </w:style>
  <w:style w:type="paragraph" w:customStyle="1" w:styleId="NumberedList8">
    <w:name w:val="Numbered List 8"/>
    <w:basedOn w:val="NumberedList7"/>
    <w:rsid w:val="004B7B13"/>
    <w:pPr>
      <w:numPr>
        <w:ilvl w:val="8"/>
      </w:numPr>
    </w:pPr>
  </w:style>
  <w:style w:type="paragraph" w:customStyle="1" w:styleId="NumberedList9">
    <w:name w:val="Numbered List 9"/>
    <w:basedOn w:val="NumberedList8"/>
    <w:rsid w:val="004B7B13"/>
    <w:pPr>
      <w:numPr>
        <w:ilvl w:val="0"/>
        <w:numId w:val="0"/>
      </w:numPr>
      <w:tabs>
        <w:tab w:val="num" w:pos="2721"/>
      </w:tabs>
      <w:ind w:left="2721" w:hanging="340"/>
    </w:pPr>
  </w:style>
  <w:style w:type="paragraph" w:customStyle="1" w:styleId="Subheading">
    <w:name w:val="Subheading"/>
    <w:basedOn w:val="BodyText"/>
    <w:next w:val="BodyTextFirst"/>
    <w:rsid w:val="004B7B13"/>
    <w:pPr>
      <w:keepNext/>
      <w:keepLines/>
    </w:pPr>
    <w:rPr>
      <w:b/>
      <w:color w:val="00539B"/>
    </w:rPr>
  </w:style>
  <w:style w:type="paragraph" w:customStyle="1" w:styleId="TableBullet">
    <w:name w:val="Table Bullet"/>
    <w:basedOn w:val="BulletList1"/>
    <w:rsid w:val="004B7B13"/>
    <w:pPr>
      <w:keepNext/>
      <w:keepLines/>
      <w:numPr>
        <w:numId w:val="0"/>
      </w:numPr>
    </w:pPr>
  </w:style>
  <w:style w:type="paragraph" w:customStyle="1" w:styleId="TableCaption">
    <w:name w:val="Table Caption"/>
    <w:basedOn w:val="Caption"/>
    <w:rsid w:val="004B7B13"/>
  </w:style>
  <w:style w:type="paragraph" w:customStyle="1" w:styleId="TableLeft">
    <w:name w:val="Table Left"/>
    <w:basedOn w:val="BodyText"/>
    <w:rsid w:val="004B7B13"/>
    <w:pPr>
      <w:spacing w:before="0" w:after="0"/>
    </w:pPr>
  </w:style>
  <w:style w:type="paragraph" w:customStyle="1" w:styleId="TableCenter">
    <w:name w:val="Table Center"/>
    <w:basedOn w:val="TableLeft"/>
    <w:rsid w:val="004B7B13"/>
    <w:pPr>
      <w:jc w:val="center"/>
    </w:pPr>
  </w:style>
  <w:style w:type="paragraph" w:customStyle="1" w:styleId="TableHeading">
    <w:name w:val="Table Heading"/>
    <w:basedOn w:val="TableLeft"/>
    <w:rsid w:val="004B7B13"/>
    <w:pPr>
      <w:keepNext/>
      <w:keepLines/>
    </w:pPr>
    <w:rPr>
      <w:b/>
    </w:rPr>
  </w:style>
  <w:style w:type="paragraph" w:customStyle="1" w:styleId="TableRight">
    <w:name w:val="Table Right"/>
    <w:basedOn w:val="TableLeft"/>
    <w:rsid w:val="004B7B13"/>
    <w:pPr>
      <w:jc w:val="right"/>
    </w:pPr>
  </w:style>
  <w:style w:type="table" w:styleId="TableGrid">
    <w:name w:val="Table Grid"/>
    <w:basedOn w:val="TableNormal"/>
    <w:rsid w:val="0042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4B7B13"/>
    <w:pPr>
      <w:tabs>
        <w:tab w:val="right" w:pos="6702"/>
      </w:tabs>
      <w:spacing w:before="280"/>
      <w:ind w:right="567" w:hanging="737"/>
    </w:pPr>
  </w:style>
  <w:style w:type="paragraph" w:styleId="TOC2">
    <w:name w:val="toc 2"/>
    <w:basedOn w:val="TOC1"/>
    <w:next w:val="Normal"/>
    <w:semiHidden/>
    <w:rsid w:val="004B7B13"/>
    <w:pPr>
      <w:spacing w:before="0"/>
    </w:pPr>
  </w:style>
  <w:style w:type="paragraph" w:styleId="TOC3">
    <w:name w:val="toc 3"/>
    <w:basedOn w:val="TOC2"/>
    <w:next w:val="Normal"/>
    <w:semiHidden/>
    <w:rsid w:val="004B7B13"/>
  </w:style>
  <w:style w:type="paragraph" w:styleId="TOC4">
    <w:name w:val="toc 4"/>
    <w:basedOn w:val="TOC3"/>
    <w:next w:val="Normal"/>
    <w:semiHidden/>
    <w:rsid w:val="004B7B13"/>
  </w:style>
  <w:style w:type="paragraph" w:styleId="TOC5">
    <w:name w:val="toc 5"/>
    <w:basedOn w:val="TOC4"/>
    <w:next w:val="Normal"/>
    <w:semiHidden/>
    <w:rsid w:val="004B7B13"/>
  </w:style>
  <w:style w:type="paragraph" w:styleId="TOC6">
    <w:name w:val="toc 6"/>
    <w:basedOn w:val="TOC5"/>
    <w:next w:val="Normal"/>
    <w:semiHidden/>
    <w:rsid w:val="004B7B13"/>
    <w:pPr>
      <w:spacing w:before="240"/>
      <w:ind w:left="737"/>
    </w:pPr>
  </w:style>
  <w:style w:type="paragraph" w:styleId="TOC7">
    <w:name w:val="toc 7"/>
    <w:basedOn w:val="TOC6"/>
    <w:next w:val="Normal"/>
    <w:semiHidden/>
    <w:rsid w:val="004B7B13"/>
    <w:pPr>
      <w:spacing w:before="0"/>
    </w:pPr>
  </w:style>
  <w:style w:type="paragraph" w:styleId="TOC8">
    <w:name w:val="toc 8"/>
    <w:basedOn w:val="Normal"/>
    <w:next w:val="Normal"/>
    <w:autoRedefine/>
    <w:semiHidden/>
    <w:rsid w:val="004B7B13"/>
    <w:pPr>
      <w:ind w:left="1400"/>
    </w:pPr>
  </w:style>
  <w:style w:type="paragraph" w:styleId="TOC9">
    <w:name w:val="toc 9"/>
    <w:basedOn w:val="Normal"/>
    <w:next w:val="Normal"/>
    <w:autoRedefine/>
    <w:semiHidden/>
    <w:rsid w:val="004B7B13"/>
    <w:pPr>
      <w:ind w:left="1600"/>
    </w:pPr>
  </w:style>
  <w:style w:type="paragraph" w:customStyle="1" w:styleId="UnnumberedHeading">
    <w:name w:val="Unnumbered Heading"/>
    <w:basedOn w:val="Heading1"/>
    <w:next w:val="BodyTextFirst"/>
    <w:rsid w:val="004B7B13"/>
    <w:pPr>
      <w:numPr>
        <w:numId w:val="0"/>
      </w:numPr>
      <w:outlineLvl w:val="5"/>
    </w:pPr>
  </w:style>
  <w:style w:type="paragraph" w:customStyle="1" w:styleId="TOCHeading1">
    <w:name w:val="TOC Heading1"/>
    <w:basedOn w:val="UnnumberedHeading"/>
    <w:rsid w:val="004B7B13"/>
    <w:pPr>
      <w:tabs>
        <w:tab w:val="right" w:pos="6702"/>
      </w:tabs>
      <w:spacing w:after="1040"/>
      <w:outlineLvl w:val="9"/>
    </w:pPr>
  </w:style>
  <w:style w:type="character" w:styleId="PageNumber">
    <w:name w:val="page number"/>
    <w:rsid w:val="004B7B13"/>
    <w:rPr>
      <w:rFonts w:ascii="GE Inspira Medium" w:hAnsi="GE Inspira Medium"/>
    </w:rPr>
  </w:style>
  <w:style w:type="paragraph" w:styleId="BodyText2">
    <w:name w:val="Body Text 2"/>
    <w:basedOn w:val="Normal"/>
    <w:rsid w:val="004B7B13"/>
    <w:pPr>
      <w:jc w:val="both"/>
    </w:pPr>
    <w:rPr>
      <w:sz w:val="24"/>
    </w:rPr>
  </w:style>
  <w:style w:type="paragraph" w:styleId="BodyTextIndent2">
    <w:name w:val="Body Text Indent 2"/>
    <w:basedOn w:val="Normal"/>
    <w:rsid w:val="004B7B13"/>
    <w:pPr>
      <w:spacing w:after="120" w:line="480" w:lineRule="auto"/>
      <w:ind w:left="283"/>
    </w:pPr>
  </w:style>
  <w:style w:type="paragraph" w:styleId="BodyTextIndent3">
    <w:name w:val="Body Text Indent 3"/>
    <w:basedOn w:val="Normal"/>
    <w:rsid w:val="004B7B13"/>
    <w:pPr>
      <w:spacing w:after="120"/>
      <w:ind w:left="283"/>
    </w:pPr>
    <w:rPr>
      <w:sz w:val="16"/>
      <w:szCs w:val="16"/>
    </w:rPr>
  </w:style>
  <w:style w:type="paragraph" w:customStyle="1" w:styleId="Heading2Body">
    <w:name w:val="Heading 2 Body"/>
    <w:basedOn w:val="Heading2"/>
    <w:link w:val="Heading2BodyChar"/>
    <w:rsid w:val="007709B6"/>
    <w:pPr>
      <w:spacing w:before="120" w:after="120"/>
    </w:pPr>
    <w:rPr>
      <w:color w:val="auto"/>
      <w:sz w:val="20"/>
      <w:szCs w:val="20"/>
    </w:rPr>
  </w:style>
  <w:style w:type="paragraph" w:customStyle="1" w:styleId="Style1">
    <w:name w:val="Style1"/>
    <w:basedOn w:val="Heading2Body"/>
    <w:rsid w:val="008A531B"/>
  </w:style>
  <w:style w:type="character" w:customStyle="1" w:styleId="Heading1Char">
    <w:name w:val="Heading 1 Char"/>
    <w:link w:val="Heading1"/>
    <w:rsid w:val="008A531B"/>
    <w:rPr>
      <w:rFonts w:ascii="Gill Sans MT" w:hAnsi="Gill Sans MT" w:cs="Arial"/>
      <w:bCs/>
      <w:color w:val="00539B"/>
      <w:kern w:val="32"/>
      <w:sz w:val="28"/>
      <w:szCs w:val="32"/>
      <w:lang w:val="en-GB" w:eastAsia="en-GB" w:bidi="ar-SA"/>
    </w:rPr>
  </w:style>
  <w:style w:type="character" w:customStyle="1" w:styleId="Heading2Char">
    <w:name w:val="Heading 2 Char"/>
    <w:link w:val="Heading2"/>
    <w:rsid w:val="008A531B"/>
    <w:rPr>
      <w:rFonts w:ascii="Gill Sans MT" w:hAnsi="Gill Sans MT" w:cs="Arial"/>
      <w:bCs/>
      <w:iCs/>
      <w:color w:val="00539B"/>
      <w:kern w:val="32"/>
      <w:sz w:val="28"/>
      <w:szCs w:val="28"/>
      <w:lang w:val="en-GB" w:eastAsia="en-GB" w:bidi="ar-SA"/>
    </w:rPr>
  </w:style>
  <w:style w:type="character" w:customStyle="1" w:styleId="Heading2BodyChar">
    <w:name w:val="Heading 2 Body Char"/>
    <w:link w:val="Heading2Body"/>
    <w:rsid w:val="008A531B"/>
    <w:rPr>
      <w:rFonts w:ascii="Gill Sans MT" w:hAnsi="Gill Sans MT" w:cs="Arial"/>
      <w:bCs/>
      <w:iCs/>
      <w:color w:val="00539B"/>
      <w:kern w:val="32"/>
      <w:sz w:val="28"/>
      <w:szCs w:val="28"/>
      <w:lang w:val="en-GB" w:eastAsia="en-GB" w:bidi="ar-SA"/>
    </w:rPr>
  </w:style>
  <w:style w:type="paragraph" w:styleId="BalloonText">
    <w:name w:val="Balloon Text"/>
    <w:basedOn w:val="Normal"/>
    <w:semiHidden/>
    <w:rsid w:val="00F228C7"/>
    <w:rPr>
      <w:rFonts w:ascii="Tahoma" w:hAnsi="Tahoma" w:cs="Tahoma"/>
      <w:sz w:val="16"/>
      <w:szCs w:val="16"/>
    </w:rPr>
  </w:style>
  <w:style w:type="paragraph" w:customStyle="1" w:styleId="Indentparagraph">
    <w:name w:val="Indent paragraph"/>
    <w:basedOn w:val="Normal"/>
    <w:rsid w:val="00427B53"/>
    <w:pPr>
      <w:spacing w:before="60" w:after="60"/>
      <w:ind w:left="709" w:hanging="709"/>
    </w:pPr>
    <w:rPr>
      <w:rFonts w:ascii="Gill Light SSi" w:hAnsi="Gill Light SSi"/>
      <w:sz w:val="24"/>
      <w:szCs w:val="20"/>
    </w:rPr>
  </w:style>
  <w:style w:type="paragraph" w:styleId="Revision">
    <w:name w:val="Revision"/>
    <w:hidden/>
    <w:uiPriority w:val="99"/>
    <w:semiHidden/>
    <w:rsid w:val="00D641BC"/>
    <w:rPr>
      <w:rFonts w:ascii="Gill Sans MT" w:hAnsi="Gill Sans MT"/>
      <w:szCs w:val="24"/>
      <w:lang w:eastAsia="en-US"/>
    </w:rPr>
  </w:style>
  <w:style w:type="paragraph" w:customStyle="1" w:styleId="paragraph">
    <w:name w:val="paragraph"/>
    <w:basedOn w:val="Normal"/>
    <w:rsid w:val="00C640B0"/>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640B0"/>
  </w:style>
  <w:style w:type="character" w:customStyle="1" w:styleId="eop">
    <w:name w:val="eop"/>
    <w:basedOn w:val="DefaultParagraphFont"/>
    <w:rsid w:val="00C640B0"/>
  </w:style>
  <w:style w:type="character" w:customStyle="1" w:styleId="BodyTextChar">
    <w:name w:val="Body Text Char"/>
    <w:link w:val="BodyText"/>
    <w:rsid w:val="00C640B0"/>
    <w:rPr>
      <w:rFonts w:ascii="Gill Sans MT" w:hAnsi="Gill Sans MT"/>
      <w:szCs w:val="24"/>
      <w:lang w:eastAsia="en-US"/>
    </w:rPr>
  </w:style>
  <w:style w:type="character" w:styleId="CommentReference">
    <w:name w:val="annotation reference"/>
    <w:rsid w:val="00FC0806"/>
    <w:rPr>
      <w:sz w:val="16"/>
      <w:szCs w:val="16"/>
    </w:rPr>
  </w:style>
  <w:style w:type="paragraph" w:styleId="CommentText">
    <w:name w:val="annotation text"/>
    <w:basedOn w:val="Normal"/>
    <w:link w:val="CommentTextChar"/>
    <w:rsid w:val="00FC0806"/>
    <w:rPr>
      <w:szCs w:val="20"/>
    </w:rPr>
  </w:style>
  <w:style w:type="character" w:customStyle="1" w:styleId="CommentTextChar">
    <w:name w:val="Comment Text Char"/>
    <w:link w:val="CommentText"/>
    <w:rsid w:val="00FC0806"/>
    <w:rPr>
      <w:rFonts w:ascii="Gill Sans MT" w:hAnsi="Gill Sans MT"/>
      <w:lang w:eastAsia="en-US"/>
    </w:rPr>
  </w:style>
  <w:style w:type="paragraph" w:styleId="CommentSubject">
    <w:name w:val="annotation subject"/>
    <w:basedOn w:val="CommentText"/>
    <w:next w:val="CommentText"/>
    <w:link w:val="CommentSubjectChar"/>
    <w:rsid w:val="00FC0806"/>
    <w:rPr>
      <w:b/>
      <w:bCs/>
    </w:rPr>
  </w:style>
  <w:style w:type="character" w:customStyle="1" w:styleId="CommentSubjectChar">
    <w:name w:val="Comment Subject Char"/>
    <w:link w:val="CommentSubject"/>
    <w:rsid w:val="00FC0806"/>
    <w:rPr>
      <w:rFonts w:ascii="Gill Sans MT" w:hAnsi="Gill Sans MT"/>
      <w:b/>
      <w:bCs/>
      <w:lang w:eastAsia="en-US"/>
    </w:rPr>
  </w:style>
  <w:style w:type="character" w:styleId="Mention">
    <w:name w:val="Mention"/>
    <w:uiPriority w:val="99"/>
    <w:unhideWhenUsed/>
    <w:rsid w:val="000F043C"/>
    <w:rPr>
      <w:color w:val="2B579A"/>
      <w:shd w:val="clear" w:color="auto" w:fill="E1DFDD"/>
    </w:rPr>
  </w:style>
  <w:style w:type="paragraph" w:styleId="ListParagraph">
    <w:name w:val="List Paragraph"/>
    <w:basedOn w:val="Normal"/>
    <w:uiPriority w:val="34"/>
    <w:qFormat/>
    <w:rsid w:val="00DD3F2F"/>
    <w:pPr>
      <w:ind w:left="720"/>
    </w:pPr>
  </w:style>
  <w:style w:type="character" w:styleId="Hyperlink">
    <w:name w:val="Hyperlink"/>
    <w:uiPriority w:val="99"/>
    <w:unhideWhenUsed/>
    <w:rsid w:val="2C89599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664712">
      <w:bodyDiv w:val="1"/>
      <w:marLeft w:val="0"/>
      <w:marRight w:val="0"/>
      <w:marTop w:val="0"/>
      <w:marBottom w:val="0"/>
      <w:divBdr>
        <w:top w:val="none" w:sz="0" w:space="0" w:color="auto"/>
        <w:left w:val="none" w:sz="0" w:space="0" w:color="auto"/>
        <w:bottom w:val="none" w:sz="0" w:space="0" w:color="auto"/>
        <w:right w:val="none" w:sz="0" w:space="0" w:color="auto"/>
      </w:divBdr>
    </w:div>
    <w:div w:id="1356689606">
      <w:bodyDiv w:val="1"/>
      <w:marLeft w:val="0"/>
      <w:marRight w:val="0"/>
      <w:marTop w:val="0"/>
      <w:marBottom w:val="0"/>
      <w:divBdr>
        <w:top w:val="none" w:sz="0" w:space="0" w:color="auto"/>
        <w:left w:val="none" w:sz="0" w:space="0" w:color="auto"/>
        <w:bottom w:val="none" w:sz="0" w:space="0" w:color="auto"/>
        <w:right w:val="none" w:sz="0" w:space="0" w:color="auto"/>
      </w:divBdr>
    </w:div>
    <w:div w:id="18001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qmul.ac.uk/its/about/governance--committees/governance/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West\My%20Documents\ID\QMU\20070704\Forms%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F4609D067F14CA457822B5CAC8459" ma:contentTypeVersion="20" ma:contentTypeDescription="Create a new document." ma:contentTypeScope="" ma:versionID="72cae48f84f0d1d90088855be660bdd7">
  <xsd:schema xmlns:xsd="http://www.w3.org/2001/XMLSchema" xmlns:xs="http://www.w3.org/2001/XMLSchema" xmlns:p="http://schemas.microsoft.com/office/2006/metadata/properties" xmlns:ns2="4dd5aa3a-744d-45b4-9884-34f5ed541ac2" xmlns:ns3="6b480e0f-74ba-4ca4-a01c-57ee14211714" xmlns:ns4="d5efd484-15aa-41a0-83f6-0646502cb6d6" targetNamespace="http://schemas.microsoft.com/office/2006/metadata/properties" ma:root="true" ma:fieldsID="571ef2cc1351937dbc5283838653821b" ns2:_="" ns3:_="" ns4:_="">
    <xsd:import namespace="4dd5aa3a-744d-45b4-9884-34f5ed541ac2"/>
    <xsd:import namespace="6b480e0f-74ba-4ca4-a01c-57ee1421171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oba6d4f02a7c4c0cb9451375dd06230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5aa3a-744d-45b4-9884-34f5ed541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a6d4f02a7c4c0cb9451375dd062308" ma:index="27" nillable="true" ma:taxonomy="true" ma:internalName="oba6d4f02a7c4c0cb9451375dd062308" ma:taxonomyFieldName="Meta_x0020_data" ma:displayName="Meta data" ma:default="" ma:fieldId="{8ba6d4f0-2a7c-4c0c-b945-1375dd062308}" ma:sspId="9c18f9b8-5ae4-4f0b-a238-a922c51e2dda" ma:termSetId="780aba48-6c17-4ca0-84b9-f0207a0956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80e0f-74ba-4ca4-a01c-57ee14211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feacef-8224-47b1-ae65-fd419ccba3ff}" ma:internalName="TaxCatchAll" ma:showField="CatchAllData" ma:web="6b480e0f-74ba-4ca4-a01c-57ee14211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5aa3a-744d-45b4-9884-34f5ed541ac2">
      <Terms xmlns="http://schemas.microsoft.com/office/infopath/2007/PartnerControls"/>
    </lcf76f155ced4ddcb4097134ff3c332f>
    <TaxCatchAll xmlns="d5efd484-15aa-41a0-83f6-0646502cb6d6" xsi:nil="true"/>
    <oba6d4f02a7c4c0cb9451375dd062308 xmlns="4dd5aa3a-744d-45b4-9884-34f5ed541ac2">
      <Terms xmlns="http://schemas.microsoft.com/office/infopath/2007/PartnerControls"/>
    </oba6d4f02a7c4c0cb9451375dd062308>
  </documentManagement>
</p:properties>
</file>

<file path=customXml/itemProps1.xml><?xml version="1.0" encoding="utf-8"?>
<ds:datastoreItem xmlns:ds="http://schemas.openxmlformats.org/officeDocument/2006/customXml" ds:itemID="{47384A1D-ED6C-4584-9036-B603B8FAC038}">
  <ds:schemaRefs>
    <ds:schemaRef ds:uri="http://schemas.microsoft.com/sharepoint/v3/contenttype/forms"/>
  </ds:schemaRefs>
</ds:datastoreItem>
</file>

<file path=customXml/itemProps2.xml><?xml version="1.0" encoding="utf-8"?>
<ds:datastoreItem xmlns:ds="http://schemas.openxmlformats.org/officeDocument/2006/customXml" ds:itemID="{F2E72473-1E83-4F48-A3E5-E9E60532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5aa3a-744d-45b4-9884-34f5ed541ac2"/>
    <ds:schemaRef ds:uri="6b480e0f-74ba-4ca4-a01c-57ee1421171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B5F25-943B-4E5A-8401-0943EF02E21F}">
  <ds:schemaRefs>
    <ds:schemaRef ds:uri="http://schemas.microsoft.com/office/2006/metadata/properties"/>
    <ds:schemaRef ds:uri="http://schemas.microsoft.com/office/infopath/2007/PartnerControls"/>
    <ds:schemaRef ds:uri="4dd5aa3a-744d-45b4-9884-34f5ed541ac2"/>
    <ds:schemaRef ds:uri="d5efd484-15aa-41a0-83f6-0646502cb6d6"/>
  </ds:schemaRefs>
</ds:datastoreItem>
</file>

<file path=docProps/app.xml><?xml version="1.0" encoding="utf-8"?>
<Properties xmlns="http://schemas.openxmlformats.org/officeDocument/2006/extended-properties" xmlns:vt="http://schemas.openxmlformats.org/officeDocument/2006/docPropsVTypes">
  <Template>Forms base</Template>
  <TotalTime>3</TotalTime>
  <Pages>1</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applicant</dc:title>
  <dc:subject/>
  <dc:creator>Jonathan West</dc:creator>
  <cp:keywords/>
  <dc:description/>
  <cp:lastModifiedBy>Asma Husain</cp:lastModifiedBy>
  <cp:revision>2</cp:revision>
  <cp:lastPrinted>2010-08-26T06:24:00Z</cp:lastPrinted>
  <dcterms:created xsi:type="dcterms:W3CDTF">2025-05-27T09:25:00Z</dcterms:created>
  <dcterms:modified xsi:type="dcterms:W3CDTF">2025-05-27T09:25:00Z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 Name">
    <vt:lpwstr>asdas</vt:lpwstr>
  </property>
  <property fmtid="{D5CDD505-2E9C-101B-9397-08002B2CF9AE}" pid="3" name="Job Title">
    <vt:lpwstr>asdasdas</vt:lpwstr>
  </property>
  <property fmtid="{D5CDD505-2E9C-101B-9397-08002B2CF9AE}" pid="4" name="Mobile">
    <vt:lpwstr>asd</vt:lpwstr>
  </property>
  <property fmtid="{D5CDD505-2E9C-101B-9397-08002B2CF9AE}" pid="5" name="Fax">
    <vt:lpwstr>sd</vt:lpwstr>
  </property>
  <property fmtid="{D5CDD505-2E9C-101B-9397-08002B2CF9AE}" pid="6" name="Fax errors to">
    <vt:lpwstr>sdas</vt:lpwstr>
  </property>
  <property fmtid="{D5CDD505-2E9C-101B-9397-08002B2CF9AE}" pid="7" name="Email">
    <vt:lpwstr>asd</vt:lpwstr>
  </property>
  <property fmtid="{D5CDD505-2E9C-101B-9397-08002B2CF9AE}" pid="8" name="Office">
    <vt:lpwstr>Baltimore</vt:lpwstr>
  </property>
  <property fmtid="{D5CDD505-2E9C-101B-9397-08002B2CF9AE}" pid="9" name="ContentTypeId">
    <vt:lpwstr>0x0101005BDF4609D067F14CA457822B5CAC8459</vt:lpwstr>
  </property>
  <property fmtid="{D5CDD505-2E9C-101B-9397-08002B2CF9AE}" pid="10" name="MediaServiceImageTags">
    <vt:lpwstr/>
  </property>
  <property fmtid="{D5CDD505-2E9C-101B-9397-08002B2CF9AE}" pid="11" name="Meta data">
    <vt:lpwstr/>
  </property>
  <property fmtid="{D5CDD505-2E9C-101B-9397-08002B2CF9AE}" pid="12" name="Meta_x0020_data">
    <vt:lpwstr/>
  </property>
</Properties>
</file>