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449F" w14:textId="6F6FF3EF" w:rsidR="001C7F26" w:rsidRPr="00754565" w:rsidRDefault="00F60118" w:rsidP="00F60118">
      <w:pPr>
        <w:jc w:val="center"/>
        <w:rPr>
          <w:b/>
          <w:lang w:val="en-GB"/>
        </w:rPr>
      </w:pPr>
      <w:r>
        <w:rPr>
          <w:rFonts w:ascii="Arial" w:hAnsi="Arial" w:cs="Arial"/>
          <w:b/>
          <w:noProof/>
          <w:color w:val="2B579A"/>
          <w:shd w:val="clear" w:color="auto" w:fill="E6E6E6"/>
          <w:lang w:val="en-GB" w:eastAsia="en-GB"/>
        </w:rPr>
        <w:drawing>
          <wp:inline distT="0" distB="0" distL="0" distR="0" wp14:anchorId="34EE1AE0" wp14:editId="2D89D160">
            <wp:extent cx="2702490" cy="720000"/>
            <wp:effectExtent l="0" t="0" r="317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lue on whit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4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978EF" w14:textId="77777777" w:rsidR="00F60118" w:rsidRDefault="00F60118" w:rsidP="00625C29">
      <w:pPr>
        <w:jc w:val="center"/>
        <w:rPr>
          <w:rFonts w:ascii="Arial" w:hAnsi="Arial" w:cs="Arial"/>
          <w:b/>
          <w:sz w:val="32"/>
          <w:szCs w:val="24"/>
          <w:lang w:val="en-GB"/>
        </w:rPr>
      </w:pPr>
    </w:p>
    <w:p w14:paraId="765A67B8" w14:textId="4312CDAF" w:rsidR="00282652" w:rsidRDefault="00625C29" w:rsidP="00625C29">
      <w:pPr>
        <w:jc w:val="center"/>
        <w:rPr>
          <w:rFonts w:ascii="Arial" w:hAnsi="Arial" w:cs="Arial"/>
          <w:b/>
          <w:sz w:val="32"/>
          <w:szCs w:val="24"/>
          <w:lang w:val="en-GB"/>
        </w:rPr>
      </w:pPr>
      <w:r>
        <w:rPr>
          <w:rFonts w:ascii="Arial" w:hAnsi="Arial" w:cs="Arial"/>
          <w:b/>
          <w:sz w:val="32"/>
          <w:szCs w:val="24"/>
          <w:lang w:val="en-GB"/>
        </w:rPr>
        <w:t>President and Principal’s F</w:t>
      </w:r>
      <w:r w:rsidR="00754565" w:rsidRPr="002E1BB4">
        <w:rPr>
          <w:rFonts w:ascii="Arial" w:hAnsi="Arial" w:cs="Arial"/>
          <w:b/>
          <w:sz w:val="32"/>
          <w:szCs w:val="24"/>
          <w:lang w:val="en-GB"/>
        </w:rPr>
        <w:t xml:space="preserve">und for </w:t>
      </w:r>
      <w:r>
        <w:rPr>
          <w:rFonts w:ascii="Arial" w:hAnsi="Arial" w:cs="Arial"/>
          <w:b/>
          <w:sz w:val="32"/>
          <w:szCs w:val="24"/>
          <w:lang w:val="en-GB"/>
        </w:rPr>
        <w:t>Educational Excellence</w:t>
      </w:r>
    </w:p>
    <w:p w14:paraId="3E0E0B7C" w14:textId="77777777" w:rsidR="00625C29" w:rsidRPr="002E1BB4" w:rsidRDefault="00625C29" w:rsidP="00625C29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D074570" w14:textId="77777777" w:rsidR="00625C29" w:rsidRPr="00B67394" w:rsidRDefault="00754565" w:rsidP="0075456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B67394">
        <w:rPr>
          <w:rFonts w:ascii="Arial" w:hAnsi="Arial" w:cs="Arial"/>
          <w:sz w:val="24"/>
          <w:szCs w:val="24"/>
          <w:lang w:val="en-GB"/>
        </w:rPr>
        <w:t>Applications are invited for grants to fund</w:t>
      </w:r>
      <w:r w:rsidR="00C061E1" w:rsidRPr="00B67394">
        <w:rPr>
          <w:rFonts w:ascii="Arial" w:hAnsi="Arial" w:cs="Arial"/>
          <w:sz w:val="24"/>
          <w:szCs w:val="24"/>
          <w:lang w:val="en-GB"/>
        </w:rPr>
        <w:t xml:space="preserve"> </w:t>
      </w:r>
      <w:r w:rsidR="00625C29" w:rsidRPr="00B67394">
        <w:rPr>
          <w:rFonts w:ascii="Arial" w:hAnsi="Arial" w:cs="Arial"/>
          <w:sz w:val="24"/>
          <w:szCs w:val="24"/>
          <w:lang w:val="en-GB"/>
        </w:rPr>
        <w:t xml:space="preserve">educational innovation and exploration. </w:t>
      </w:r>
    </w:p>
    <w:p w14:paraId="3C8A9B25" w14:textId="77777777" w:rsidR="00625C29" w:rsidRDefault="00625C29" w:rsidP="00754565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3FCCE1CE" w14:textId="389ABC50" w:rsidR="00625C29" w:rsidRPr="00B67394" w:rsidRDefault="5CABEB1C" w:rsidP="00754565">
      <w:pPr>
        <w:jc w:val="both"/>
        <w:rPr>
          <w:rFonts w:ascii="Arial" w:hAnsi="Arial" w:cs="Arial"/>
          <w:sz w:val="24"/>
          <w:szCs w:val="24"/>
          <w:lang w:val="en-GB"/>
        </w:rPr>
      </w:pPr>
      <w:r w:rsidRPr="70F185F7">
        <w:rPr>
          <w:rFonts w:ascii="Arial" w:hAnsi="Arial" w:cs="Arial"/>
          <w:sz w:val="24"/>
          <w:szCs w:val="24"/>
          <w:lang w:val="en-GB"/>
        </w:rPr>
        <w:t>Please review the Fund webpage, including information on the scope of the call, selection criteria and eligibility before completing this form.</w:t>
      </w:r>
      <w:r w:rsidR="495D4E8C" w:rsidRPr="70F185F7">
        <w:rPr>
          <w:rFonts w:ascii="Arial" w:hAnsi="Arial" w:cs="Arial"/>
          <w:sz w:val="24"/>
          <w:szCs w:val="24"/>
          <w:lang w:val="en-GB"/>
        </w:rPr>
        <w:t xml:space="preserve"> We recommend that potential applicants </w:t>
      </w:r>
      <w:r w:rsidR="391C7ECB" w:rsidRPr="70F185F7">
        <w:rPr>
          <w:rFonts w:ascii="Arial" w:hAnsi="Arial" w:cs="Arial"/>
          <w:sz w:val="24"/>
          <w:szCs w:val="24"/>
          <w:lang w:val="en-GB"/>
        </w:rPr>
        <w:t xml:space="preserve">read the information on the </w:t>
      </w:r>
      <w:hyperlink r:id="rId13">
        <w:r w:rsidR="391C7ECB" w:rsidRPr="70F185F7">
          <w:rPr>
            <w:rStyle w:val="Hyperlink"/>
            <w:rFonts w:ascii="Arial" w:hAnsi="Arial" w:cs="Arial"/>
            <w:sz w:val="24"/>
            <w:szCs w:val="24"/>
            <w:lang w:val="en-GB"/>
          </w:rPr>
          <w:t>Fund website</w:t>
        </w:r>
      </w:hyperlink>
      <w:r w:rsidR="391C7ECB" w:rsidRPr="70F185F7">
        <w:rPr>
          <w:rFonts w:ascii="Arial" w:hAnsi="Arial" w:cs="Arial"/>
          <w:sz w:val="24"/>
          <w:szCs w:val="24"/>
          <w:lang w:val="en-GB"/>
        </w:rPr>
        <w:t xml:space="preserve"> and </w:t>
      </w:r>
      <w:hyperlink r:id="rId14">
        <w:r w:rsidR="0ED345AE" w:rsidRPr="70F185F7">
          <w:rPr>
            <w:rStyle w:val="Hyperlink"/>
            <w:rFonts w:ascii="Arial" w:hAnsi="Arial" w:cs="Arial"/>
            <w:sz w:val="24"/>
            <w:szCs w:val="24"/>
            <w:lang w:val="en-GB"/>
          </w:rPr>
          <w:t>book a place</w:t>
        </w:r>
      </w:hyperlink>
      <w:r w:rsidR="0ED345AE" w:rsidRPr="70F185F7">
        <w:rPr>
          <w:rFonts w:ascii="Arial" w:hAnsi="Arial" w:cs="Arial"/>
          <w:sz w:val="24"/>
          <w:szCs w:val="24"/>
          <w:lang w:val="en-GB"/>
        </w:rPr>
        <w:t xml:space="preserve"> at </w:t>
      </w:r>
      <w:r w:rsidR="495D4E8C" w:rsidRPr="70F185F7">
        <w:rPr>
          <w:rFonts w:ascii="Arial" w:hAnsi="Arial" w:cs="Arial"/>
          <w:sz w:val="24"/>
          <w:szCs w:val="24"/>
          <w:lang w:val="en-GB"/>
        </w:rPr>
        <w:t xml:space="preserve">one of the </w:t>
      </w:r>
      <w:r w:rsidR="0ED345AE" w:rsidRPr="70F185F7">
        <w:rPr>
          <w:rFonts w:ascii="Arial" w:hAnsi="Arial" w:cs="Arial"/>
          <w:sz w:val="24"/>
          <w:szCs w:val="24"/>
          <w:lang w:val="en-GB"/>
        </w:rPr>
        <w:t>I</w:t>
      </w:r>
      <w:r w:rsidR="495D4E8C" w:rsidRPr="70F185F7">
        <w:rPr>
          <w:rFonts w:ascii="Arial" w:hAnsi="Arial" w:cs="Arial"/>
          <w:sz w:val="24"/>
          <w:szCs w:val="24"/>
          <w:lang w:val="en-GB"/>
        </w:rPr>
        <w:t xml:space="preserve">nformation </w:t>
      </w:r>
      <w:r w:rsidR="0ED345AE" w:rsidRPr="70F185F7">
        <w:rPr>
          <w:rFonts w:ascii="Arial" w:hAnsi="Arial" w:cs="Arial"/>
          <w:sz w:val="24"/>
          <w:szCs w:val="24"/>
          <w:lang w:val="en-GB"/>
        </w:rPr>
        <w:t>S</w:t>
      </w:r>
      <w:r w:rsidR="495D4E8C" w:rsidRPr="70F185F7">
        <w:rPr>
          <w:rFonts w:ascii="Arial" w:hAnsi="Arial" w:cs="Arial"/>
          <w:sz w:val="24"/>
          <w:szCs w:val="24"/>
          <w:lang w:val="en-GB"/>
        </w:rPr>
        <w:t>essions</w:t>
      </w:r>
      <w:r w:rsidR="68F0F64D" w:rsidRPr="70F185F7">
        <w:rPr>
          <w:rFonts w:ascii="Arial" w:hAnsi="Arial" w:cs="Arial"/>
          <w:sz w:val="24"/>
          <w:szCs w:val="24"/>
          <w:lang w:val="en-GB"/>
        </w:rPr>
        <w:t xml:space="preserve"> taking place on</w:t>
      </w:r>
      <w:r w:rsidR="00F9533E">
        <w:rPr>
          <w:rFonts w:ascii="Arial" w:hAnsi="Arial" w:cs="Arial"/>
          <w:sz w:val="24"/>
          <w:szCs w:val="24"/>
          <w:lang w:val="en-GB"/>
        </w:rPr>
        <w:t xml:space="preserve"> 20 March and 1 April.</w:t>
      </w:r>
      <w:r w:rsidR="391C7ECB" w:rsidRPr="70F185F7">
        <w:rPr>
          <w:rFonts w:ascii="Arial" w:hAnsi="Arial" w:cs="Arial"/>
          <w:sz w:val="24"/>
          <w:szCs w:val="24"/>
          <w:lang w:val="en-GB"/>
        </w:rPr>
        <w:t>.</w:t>
      </w:r>
    </w:p>
    <w:p w14:paraId="3E6B435F" w14:textId="77777777" w:rsidR="00754565" w:rsidRPr="00F7293B" w:rsidRDefault="00754565" w:rsidP="000F7F26">
      <w:pPr>
        <w:jc w:val="both"/>
        <w:rPr>
          <w:rFonts w:ascii="Arial" w:hAnsi="Arial" w:cs="Arial"/>
          <w:b/>
          <w:lang w:val="en-GB"/>
        </w:rPr>
      </w:pPr>
    </w:p>
    <w:p w14:paraId="59CA0724" w14:textId="5DDDD1D6" w:rsidR="00282652" w:rsidRPr="00B67394" w:rsidRDefault="00282652" w:rsidP="00754565">
      <w:pPr>
        <w:jc w:val="both"/>
        <w:rPr>
          <w:rFonts w:ascii="Arial" w:hAnsi="Arial" w:cs="Arial"/>
          <w:sz w:val="24"/>
          <w:szCs w:val="24"/>
          <w:lang w:val="en-GB"/>
        </w:rPr>
      </w:pPr>
      <w:r w:rsidRPr="0E83B6EB">
        <w:rPr>
          <w:rFonts w:ascii="Arial" w:hAnsi="Arial" w:cs="Arial"/>
          <w:sz w:val="24"/>
          <w:szCs w:val="24"/>
          <w:lang w:val="en-GB"/>
        </w:rPr>
        <w:t>Please complete and submit you</w:t>
      </w:r>
      <w:r w:rsidR="004D7908" w:rsidRPr="0E83B6EB">
        <w:rPr>
          <w:rFonts w:ascii="Arial" w:hAnsi="Arial" w:cs="Arial"/>
          <w:sz w:val="24"/>
          <w:szCs w:val="24"/>
          <w:lang w:val="en-GB"/>
        </w:rPr>
        <w:t>r</w:t>
      </w:r>
      <w:r w:rsidR="004E36AE" w:rsidRPr="0E83B6EB">
        <w:rPr>
          <w:rFonts w:ascii="Arial" w:hAnsi="Arial" w:cs="Arial"/>
          <w:sz w:val="24"/>
          <w:szCs w:val="24"/>
          <w:lang w:val="en-GB"/>
        </w:rPr>
        <w:t xml:space="preserve"> application </w:t>
      </w:r>
      <w:r w:rsidR="004E36AE" w:rsidRPr="00F9533E">
        <w:rPr>
          <w:rFonts w:ascii="Arial" w:hAnsi="Arial" w:cs="Arial"/>
          <w:sz w:val="24"/>
          <w:szCs w:val="24"/>
          <w:lang w:val="en-GB"/>
        </w:rPr>
        <w:t xml:space="preserve">by </w:t>
      </w:r>
      <w:r w:rsidR="00625C29" w:rsidRPr="00F9533E">
        <w:rPr>
          <w:rFonts w:ascii="Arial" w:hAnsi="Arial" w:cs="Arial"/>
          <w:b/>
          <w:bCs/>
          <w:sz w:val="24"/>
          <w:szCs w:val="24"/>
          <w:lang w:val="en-GB"/>
        </w:rPr>
        <w:t xml:space="preserve">5pm on </w:t>
      </w:r>
      <w:r w:rsidR="41421576" w:rsidRPr="00F9533E">
        <w:rPr>
          <w:rFonts w:ascii="Arial" w:hAnsi="Arial" w:cs="Arial"/>
          <w:b/>
          <w:bCs/>
          <w:sz w:val="24"/>
          <w:szCs w:val="24"/>
          <w:lang w:val="en-GB"/>
        </w:rPr>
        <w:t>Monday 19 May 2025</w:t>
      </w:r>
      <w:r w:rsidR="00754565" w:rsidRPr="00F9533E">
        <w:rPr>
          <w:rFonts w:ascii="Arial" w:hAnsi="Arial" w:cs="Arial"/>
          <w:sz w:val="24"/>
          <w:szCs w:val="24"/>
          <w:lang w:val="en-GB"/>
        </w:rPr>
        <w:t>.</w:t>
      </w:r>
    </w:p>
    <w:p w14:paraId="182FFD1D" w14:textId="77777777" w:rsidR="00C9179F" w:rsidRPr="00754565" w:rsidRDefault="00C9179F">
      <w:pPr>
        <w:rPr>
          <w:b/>
          <w:lang w:val="en-GB"/>
        </w:rPr>
      </w:pPr>
    </w:p>
    <w:tbl>
      <w:tblPr>
        <w:tblW w:w="0" w:type="auto"/>
        <w:tblInd w:w="-1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49"/>
        <w:gridCol w:w="579"/>
        <w:gridCol w:w="2671"/>
        <w:gridCol w:w="3250"/>
      </w:tblGrid>
      <w:tr w:rsidR="004662F1" w:rsidRPr="002E1BB4" w14:paraId="7500ACEA" w14:textId="77777777" w:rsidTr="5D92784C">
        <w:trPr>
          <w:trHeight w:val="283"/>
        </w:trPr>
        <w:tc>
          <w:tcPr>
            <w:tcW w:w="382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 w:themeFill="background1" w:themeFillShade="D9"/>
            <w:hideMark/>
          </w:tcPr>
          <w:p w14:paraId="5A760838" w14:textId="0F1AEEF6" w:rsidR="009F5C9F" w:rsidRPr="002E1BB4" w:rsidRDefault="00625C29" w:rsidP="00625C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Lead contact n</w:t>
            </w:r>
            <w:r w:rsidR="00BD039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ame</w:t>
            </w:r>
          </w:p>
        </w:tc>
        <w:tc>
          <w:tcPr>
            <w:tcW w:w="5921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AD5BEAB" w14:textId="055EBA92" w:rsidR="009F5C9F" w:rsidRPr="002E1BB4" w:rsidRDefault="009F5C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4662F1" w:rsidRPr="002E1BB4" w14:paraId="1EE92D40" w14:textId="77777777" w:rsidTr="5D92784C">
        <w:trPr>
          <w:trHeight w:val="283"/>
        </w:trPr>
        <w:tc>
          <w:tcPr>
            <w:tcW w:w="382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 w:themeFill="background1" w:themeFillShade="D9"/>
          </w:tcPr>
          <w:p w14:paraId="7684E800" w14:textId="458DD2C7" w:rsidR="009F5C9F" w:rsidRPr="002E1BB4" w:rsidRDefault="0014308B" w:rsidP="004E3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1BB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Lead contact email </w:t>
            </w:r>
          </w:p>
        </w:tc>
        <w:tc>
          <w:tcPr>
            <w:tcW w:w="5921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3C530AC" w14:textId="0A3E0ED7" w:rsidR="009F5C9F" w:rsidRPr="002E1BB4" w:rsidRDefault="009F5C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8D26CA" w:rsidRPr="002E1BB4" w14:paraId="4255560B" w14:textId="77777777" w:rsidTr="5D92784C">
        <w:trPr>
          <w:trHeight w:val="283"/>
        </w:trPr>
        <w:tc>
          <w:tcPr>
            <w:tcW w:w="382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 w:themeFill="background1" w:themeFillShade="D9"/>
          </w:tcPr>
          <w:p w14:paraId="4CDAD8D8" w14:textId="107411F2" w:rsidR="008D26CA" w:rsidRPr="002E1BB4" w:rsidRDefault="008D26CA" w:rsidP="004E3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Lead contact job title</w:t>
            </w:r>
          </w:p>
        </w:tc>
        <w:tc>
          <w:tcPr>
            <w:tcW w:w="5921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2BDB1A9" w14:textId="77777777" w:rsidR="008D26CA" w:rsidRPr="002E1BB4" w:rsidRDefault="008D2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8D26CA" w:rsidRPr="002E1BB4" w14:paraId="236DC372" w14:textId="77777777" w:rsidTr="5D92784C">
        <w:trPr>
          <w:trHeight w:val="283"/>
        </w:trPr>
        <w:tc>
          <w:tcPr>
            <w:tcW w:w="382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 w:themeFill="background1" w:themeFillShade="D9"/>
          </w:tcPr>
          <w:p w14:paraId="6771496E" w14:textId="69053444" w:rsidR="008D26CA" w:rsidRDefault="008D26CA" w:rsidP="004E3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Lead contact </w:t>
            </w:r>
            <w:r w:rsidR="00B26C25" w:rsidRPr="00B26C2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staff profile</w:t>
            </w:r>
            <w:r w:rsidR="00006A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921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01AE91E" w14:textId="4659C569" w:rsidR="008D26CA" w:rsidRPr="00474460" w:rsidRDefault="004744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74460">
              <w:rPr>
                <w:rFonts w:ascii="Arial" w:hAnsi="Arial" w:cs="Arial"/>
                <w:i/>
                <w:iCs/>
                <w:color w:val="AEAAAA" w:themeColor="background2" w:themeShade="BF"/>
                <w:sz w:val="24"/>
                <w:szCs w:val="24"/>
                <w:lang w:val="en-GB"/>
              </w:rPr>
              <w:t>please insert URL link</w:t>
            </w:r>
          </w:p>
        </w:tc>
      </w:tr>
      <w:tr w:rsidR="004662F1" w:rsidRPr="002E1BB4" w14:paraId="2C0F2ED4" w14:textId="77777777" w:rsidTr="5D92784C">
        <w:trPr>
          <w:trHeight w:val="283"/>
        </w:trPr>
        <w:tc>
          <w:tcPr>
            <w:tcW w:w="382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 w:themeFill="background1" w:themeFillShade="D9"/>
            <w:hideMark/>
          </w:tcPr>
          <w:p w14:paraId="35F68485" w14:textId="4F9B546C" w:rsidR="009F5C9F" w:rsidRPr="002E1BB4" w:rsidRDefault="00754565" w:rsidP="00625C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E567F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S</w:t>
            </w:r>
            <w:r w:rsidR="0014308B" w:rsidRPr="0E567F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chool</w:t>
            </w:r>
            <w:r w:rsidR="00625C29" w:rsidRPr="0E567F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or </w:t>
            </w:r>
            <w:r w:rsidRPr="0E567F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I</w:t>
            </w:r>
            <w:r w:rsidR="0014308B" w:rsidRPr="0E567F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nstitute</w:t>
            </w:r>
          </w:p>
        </w:tc>
        <w:tc>
          <w:tcPr>
            <w:tcW w:w="5921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D46B15E" w14:textId="09CC119F" w:rsidR="0014308B" w:rsidRPr="002E1BB4" w:rsidRDefault="001430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25C29" w:rsidRPr="002E1BB4" w14:paraId="56AC565A" w14:textId="77777777" w:rsidTr="5D92784C">
        <w:trPr>
          <w:trHeight w:val="283"/>
        </w:trPr>
        <w:tc>
          <w:tcPr>
            <w:tcW w:w="382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 w:themeFill="background1" w:themeFillShade="D9"/>
          </w:tcPr>
          <w:p w14:paraId="36728437" w14:textId="7D322CAD" w:rsidR="00625C29" w:rsidRDefault="00625C29" w:rsidP="00466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Name(s) </w:t>
            </w:r>
            <w:r w:rsidR="004662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and email addresses of collaborator(s)</w:t>
            </w:r>
          </w:p>
        </w:tc>
        <w:tc>
          <w:tcPr>
            <w:tcW w:w="5921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246F185" w14:textId="77777777" w:rsidR="00625C29" w:rsidRPr="002E1BB4" w:rsidRDefault="00625C2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5C77F0" w:rsidRPr="004760CF" w14:paraId="0A7211BD" w14:textId="77777777" w:rsidTr="5D92784C">
        <w:trPr>
          <w:trHeight w:val="283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6E493B3A" w14:textId="1AFAFC25" w:rsidR="005C77F0" w:rsidRPr="00C24E3E" w:rsidRDefault="00C24E3E" w:rsidP="00C24E3E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</w:t>
            </w:r>
            <w:r w:rsidR="005C77F0" w:rsidRPr="00C24E3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unding applied for (please select one or more and provide details in Section C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5C77F0" w:rsidRPr="00C24E3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below)</w:t>
            </w:r>
          </w:p>
        </w:tc>
      </w:tr>
      <w:tr w:rsidR="005C77F0" w:rsidRPr="002E1BB4" w14:paraId="4BA5EC77" w14:textId="77777777" w:rsidTr="5D92784C">
        <w:trPr>
          <w:trHeight w:val="283"/>
        </w:trPr>
        <w:tc>
          <w:tcPr>
            <w:tcW w:w="324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auto"/>
          </w:tcPr>
          <w:p w14:paraId="551F4844" w14:textId="77777777" w:rsidR="005C77F0" w:rsidRPr="00FB3072" w:rsidRDefault="005C77F0" w:rsidP="00C24E3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£20,000 </w:t>
            </w: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  <w:lang w:val="en-GB"/>
                </w:rPr>
                <w:id w:val="-82389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32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auto"/>
          </w:tcPr>
          <w:p w14:paraId="2C2432EB" w14:textId="77777777" w:rsidR="005C77F0" w:rsidRPr="00FB3072" w:rsidRDefault="005C77F0" w:rsidP="00C24E3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£10,000 </w:t>
            </w: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  <w:lang w:val="en-GB"/>
                </w:rPr>
                <w:id w:val="211515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32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auto"/>
          </w:tcPr>
          <w:p w14:paraId="03C22F86" w14:textId="77777777" w:rsidR="005C77F0" w:rsidRPr="00FB3072" w:rsidRDefault="005C77F0" w:rsidP="00C24E3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£5,000 </w:t>
            </w: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  <w:lang w:val="en-GB"/>
                </w:rPr>
                <w:id w:val="88684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6F5F31" w:rsidRPr="006F5F31" w14:paraId="67D40371" w14:textId="77777777" w:rsidTr="5D92784C">
        <w:trPr>
          <w:trHeight w:val="283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 w:themeFill="background1" w:themeFillShade="D9"/>
          </w:tcPr>
          <w:p w14:paraId="79951859" w14:textId="5FF5F0EB" w:rsidR="006F5F31" w:rsidRPr="006F5F31" w:rsidRDefault="006F5F31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F5F3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Section A – Project Outline</w:t>
            </w:r>
          </w:p>
        </w:tc>
      </w:tr>
      <w:tr w:rsidR="006F5F31" w:rsidRPr="006F5F31" w14:paraId="2F589FDF" w14:textId="77777777" w:rsidTr="5D92784C">
        <w:trPr>
          <w:trHeight w:val="283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 w:themeFill="background1" w:themeFillShade="D9"/>
          </w:tcPr>
          <w:p w14:paraId="3F1F504E" w14:textId="3A42BE8D" w:rsidR="006F5F31" w:rsidRPr="006F5F31" w:rsidRDefault="006F5F31" w:rsidP="006F5F3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F5F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Project title</w:t>
            </w:r>
          </w:p>
        </w:tc>
      </w:tr>
      <w:tr w:rsidR="006F5F31" w:rsidRPr="006F5F31" w14:paraId="25FF9135" w14:textId="77777777" w:rsidTr="5D92784C">
        <w:trPr>
          <w:trHeight w:val="29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auto"/>
          </w:tcPr>
          <w:p w14:paraId="794943BB" w14:textId="77777777" w:rsidR="004F7EE7" w:rsidRDefault="004F7EE7" w:rsidP="00B27393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144E96E5" w14:textId="18179E39" w:rsidR="000C3F74" w:rsidRPr="006F5F31" w:rsidRDefault="000C3F74" w:rsidP="00B27393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586D85" w:rsidRPr="006F5F31" w14:paraId="464FC0B0" w14:textId="77777777" w:rsidTr="5D92784C">
        <w:trPr>
          <w:trHeight w:val="29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5E76E2C0" w14:textId="3DD52CD1" w:rsidR="00586D85" w:rsidRPr="006F5F31" w:rsidRDefault="00586D85" w:rsidP="2534F216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2534F21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2. </w:t>
            </w:r>
            <w:r w:rsidR="7981140F" w:rsidRPr="2534F21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What problem is your project addressing? </w:t>
            </w:r>
          </w:p>
          <w:p w14:paraId="0CA58E46" w14:textId="01900BFB" w:rsidR="00586D85" w:rsidRPr="006F5F31" w:rsidRDefault="00586D85" w:rsidP="7CD02A1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86D85" w:rsidRPr="002E1BB4" w14:paraId="169C9502" w14:textId="77777777" w:rsidTr="5D92784C">
        <w:trPr>
          <w:trHeight w:val="29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auto"/>
          </w:tcPr>
          <w:p w14:paraId="2BB3E417" w14:textId="7D767B77" w:rsidR="00505C1B" w:rsidRDefault="00505C1B" w:rsidP="40ED32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38CD405B" w14:textId="64F126A4" w:rsidR="7459D126" w:rsidRDefault="7459D126" w:rsidP="40ED324E">
            <w:pPr>
              <w:rPr>
                <w:rFonts w:ascii="Arial" w:hAnsi="Arial" w:cs="Arial"/>
                <w:i/>
                <w:iCs/>
                <w:color w:val="AEAAAA" w:themeColor="background2" w:themeShade="BF"/>
                <w:sz w:val="24"/>
                <w:szCs w:val="24"/>
                <w:lang w:val="en-GB"/>
              </w:rPr>
            </w:pPr>
            <w:r w:rsidRPr="40ED324E">
              <w:rPr>
                <w:rFonts w:ascii="Arial" w:hAnsi="Arial" w:cs="Arial"/>
                <w:i/>
                <w:iCs/>
                <w:color w:val="AEAAAA" w:themeColor="background2" w:themeShade="BF"/>
                <w:sz w:val="24"/>
                <w:szCs w:val="24"/>
                <w:lang w:val="en-GB"/>
              </w:rPr>
              <w:t>NB Funding will be awarded to projects in one of two priority areas – assessment and curriculum development</w:t>
            </w:r>
          </w:p>
          <w:p w14:paraId="69D10C12" w14:textId="77777777" w:rsidR="00473587" w:rsidRDefault="00473587" w:rsidP="40ED324E">
            <w:pPr>
              <w:rPr>
                <w:rFonts w:ascii="Arial" w:hAnsi="Arial" w:cs="Arial"/>
                <w:i/>
                <w:iCs/>
                <w:color w:val="AEAAAA" w:themeColor="background2" w:themeShade="BF"/>
                <w:sz w:val="24"/>
                <w:szCs w:val="24"/>
                <w:lang w:val="en-GB"/>
              </w:rPr>
            </w:pPr>
          </w:p>
          <w:p w14:paraId="2164766D" w14:textId="77777777" w:rsidR="00473587" w:rsidRDefault="00473587" w:rsidP="40ED324E">
            <w:pPr>
              <w:rPr>
                <w:rFonts w:ascii="Arial" w:hAnsi="Arial" w:cs="Arial"/>
                <w:i/>
                <w:iCs/>
                <w:color w:val="AEAAAA" w:themeColor="background2" w:themeShade="BF"/>
                <w:sz w:val="24"/>
                <w:szCs w:val="24"/>
                <w:lang w:val="en-GB"/>
              </w:rPr>
            </w:pPr>
          </w:p>
          <w:p w14:paraId="11F59D34" w14:textId="77777777" w:rsidR="00586D85" w:rsidRDefault="00586D85" w:rsidP="00B2739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586D85" w:rsidRPr="002E1BB4" w14:paraId="2F2873E1" w14:textId="77777777" w:rsidTr="5D92784C">
        <w:trPr>
          <w:trHeight w:val="29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64E7E426" w14:textId="72DCA301" w:rsidR="00586D85" w:rsidRPr="000A7231" w:rsidRDefault="5AF8BECB" w:rsidP="000F7F26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111A17B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lastRenderedPageBreak/>
              <w:t xml:space="preserve">In what way does your project provide a solution to the identified problem? </w:t>
            </w:r>
            <w:r w:rsidR="000A7231" w:rsidRPr="111A17B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What will the project seek to deliver?</w:t>
            </w:r>
          </w:p>
        </w:tc>
      </w:tr>
      <w:tr w:rsidR="000F7F26" w:rsidRPr="002E1BB4" w14:paraId="41182341" w14:textId="77777777" w:rsidTr="5D92784C">
        <w:trPr>
          <w:trHeight w:val="283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auto"/>
          </w:tcPr>
          <w:p w14:paraId="609453B3" w14:textId="77777777" w:rsidR="000F7F26" w:rsidRDefault="000F7F26" w:rsidP="0B6AEE6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4110FE9" w14:textId="77777777" w:rsidR="00505C1B" w:rsidRDefault="00505C1B" w:rsidP="0B6AEE6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B62890B" w14:textId="77777777" w:rsidR="00505C1B" w:rsidRDefault="00505C1B" w:rsidP="0B6AEE6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F03FB83" w14:textId="77777777" w:rsidR="000F7F26" w:rsidRPr="000F7F26" w:rsidRDefault="000F7F26" w:rsidP="0B6AEE6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BB45B1D" w14:textId="01D1C139" w:rsidR="000F7F26" w:rsidRPr="005B4A23" w:rsidRDefault="000F7F26" w:rsidP="0B6AEE61">
            <w:pPr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</w:p>
        </w:tc>
      </w:tr>
      <w:tr w:rsidR="004662F1" w:rsidRPr="004662F1" w14:paraId="026DAC2B" w14:textId="77777777" w:rsidTr="5D92784C">
        <w:trPr>
          <w:trHeight w:val="51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74EEA645" w14:textId="6A5CF4A1" w:rsidR="004662F1" w:rsidRPr="004662F1" w:rsidRDefault="006F5F31" w:rsidP="00466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Section B - </w:t>
            </w:r>
            <w:r w:rsidR="004662F1" w:rsidRPr="004662F1">
              <w:rPr>
                <w:rFonts w:ascii="Arial" w:hAnsi="Arial" w:cs="Arial"/>
                <w:b/>
                <w:sz w:val="24"/>
                <w:szCs w:val="24"/>
                <w:lang w:val="en-GB"/>
              </w:rPr>
              <w:t>Please outline how your proposal aligns with the scope of the call and the selection criteria.</w:t>
            </w:r>
            <w:r w:rsidR="000B6643" w:rsidRPr="001932D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Please explain briefly</w:t>
            </w:r>
            <w:r w:rsidR="000B66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:</w:t>
            </w:r>
          </w:p>
        </w:tc>
      </w:tr>
      <w:tr w:rsidR="00DD3630" w:rsidRPr="004662F1" w14:paraId="01A218AD" w14:textId="77777777" w:rsidTr="5D92784C">
        <w:trPr>
          <w:trHeight w:val="51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58C1107B" w14:textId="09A81289" w:rsidR="007C4E34" w:rsidRPr="007C4E34" w:rsidRDefault="00473587" w:rsidP="40ED32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4</w:t>
            </w:r>
            <w:r w:rsidR="5868D2A3" w:rsidRPr="40ED32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. </w:t>
            </w:r>
            <w:r w:rsidR="16C0EAD4" w:rsidRPr="40ED32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How does your project demonstrate educational innovation and exploration</w:t>
            </w:r>
            <w:r w:rsidR="13DAF808" w:rsidRPr="40ED32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, with </w:t>
            </w:r>
            <w:r w:rsidR="13DAF808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the potential to make a measurable contribution to one or more key strategic objectives.</w:t>
            </w:r>
          </w:p>
        </w:tc>
      </w:tr>
      <w:tr w:rsidR="00DD3630" w:rsidRPr="004662F1" w14:paraId="7F5B5B60" w14:textId="77777777" w:rsidTr="5D92784C">
        <w:trPr>
          <w:trHeight w:val="51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auto"/>
          </w:tcPr>
          <w:p w14:paraId="7FB11FAF" w14:textId="5D9A4F8E" w:rsidR="00505C1B" w:rsidRPr="004662F1" w:rsidRDefault="00505C1B" w:rsidP="40ED32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8E975DD" w14:textId="6572DF92" w:rsidR="00505C1B" w:rsidRPr="004662F1" w:rsidRDefault="00505C1B" w:rsidP="40ED32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DD3630" w:rsidRPr="004662F1" w14:paraId="6BEDBFF1" w14:textId="77777777" w:rsidTr="5D92784C">
        <w:trPr>
          <w:trHeight w:val="51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1C28FFE5" w14:textId="3124533F" w:rsidR="00DD3630" w:rsidRPr="00DD3630" w:rsidRDefault="00473587" w:rsidP="40ED32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5</w:t>
            </w:r>
            <w:r w:rsidR="40ED324E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="5868D2A3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Please outline y</w:t>
            </w:r>
            <w:r w:rsidR="4CEAAA02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our plan for evaluation. </w:t>
            </w:r>
          </w:p>
        </w:tc>
      </w:tr>
      <w:tr w:rsidR="40ED324E" w14:paraId="3EFFD743" w14:textId="77777777" w:rsidTr="5D92784C">
        <w:trPr>
          <w:trHeight w:val="51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</w:tcPr>
          <w:p w14:paraId="05A55442" w14:textId="0B902088" w:rsidR="40ED324E" w:rsidRDefault="40ED324E" w:rsidP="40ED324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396AD183" w14:textId="77777777" w:rsidR="00473587" w:rsidRDefault="00473587" w:rsidP="40ED324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0D08B294" w14:textId="4DE939F9" w:rsidR="40ED324E" w:rsidRDefault="40ED324E" w:rsidP="40ED324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40ED324E" w14:paraId="703C9887" w14:textId="77777777" w:rsidTr="5D92784C">
        <w:trPr>
          <w:trHeight w:val="51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33D45E18" w14:textId="155A3AA0" w:rsidR="22435400" w:rsidRDefault="00473587" w:rsidP="40ED324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6</w:t>
            </w:r>
            <w:r w:rsidR="22435400" w:rsidRPr="0E567F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="3868931A" w:rsidRPr="0E567F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Please outline how your project will incorporate the student voice.</w:t>
            </w:r>
          </w:p>
          <w:p w14:paraId="0212AB87" w14:textId="4A800D54" w:rsidR="40ED324E" w:rsidRDefault="40ED324E" w:rsidP="40ED324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40ED324E" w14:paraId="6132670F" w14:textId="77777777" w:rsidTr="5D92784C">
        <w:trPr>
          <w:trHeight w:val="51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auto"/>
          </w:tcPr>
          <w:p w14:paraId="2696A9CF" w14:textId="77777777" w:rsidR="00473587" w:rsidRDefault="00473587" w:rsidP="40ED324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07D62D4" w14:textId="3EC42620" w:rsidR="40ED324E" w:rsidRDefault="40ED324E" w:rsidP="40ED324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F7EE7" w:rsidRPr="004F7EE7" w14:paraId="26A6A470" w14:textId="77777777" w:rsidTr="5D92784C">
        <w:trPr>
          <w:trHeight w:val="51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71DF82B7" w14:textId="0FB189EA" w:rsidR="004F7EE7" w:rsidRPr="004F7EE7" w:rsidRDefault="00473587" w:rsidP="40ED324E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7</w:t>
            </w:r>
            <w:r w:rsidR="549F3E8B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="5868D2A3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Please outline t</w:t>
            </w:r>
            <w:r w:rsidR="5B25235E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he potential </w:t>
            </w:r>
            <w:r w:rsidR="5868D2A3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of this project </w:t>
            </w:r>
            <w:r w:rsidR="5B25235E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for </w:t>
            </w:r>
            <w:r w:rsidR="7AEB7411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wider </w:t>
            </w:r>
            <w:r w:rsidR="5B25235E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reach and </w:t>
            </w:r>
            <w:r w:rsidR="1F232A2A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increased </w:t>
            </w:r>
            <w:r w:rsidR="5B25235E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impact, including across other disciplines</w:t>
            </w:r>
            <w:r w:rsidR="6F94B00F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, Schools/Institutes and/</w:t>
            </w:r>
            <w:r w:rsidR="0E94BF60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or Faculties</w:t>
            </w:r>
            <w:r w:rsidR="5B25235E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</w:tr>
      <w:tr w:rsidR="004F7EE7" w:rsidRPr="002E1BB4" w14:paraId="245D65D4" w14:textId="77777777" w:rsidTr="5D92784C">
        <w:trPr>
          <w:trHeight w:val="51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auto"/>
          </w:tcPr>
          <w:p w14:paraId="5E305960" w14:textId="77777777" w:rsidR="004F7EE7" w:rsidRDefault="004F7EE7" w:rsidP="00B273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3D7CDED" w14:textId="77777777" w:rsidR="00505C1B" w:rsidRDefault="00505C1B" w:rsidP="00B273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57854E2" w14:textId="77777777" w:rsidR="00505C1B" w:rsidRDefault="00505C1B" w:rsidP="00B273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5911CB" w:rsidRPr="002E1BB4" w14:paraId="209F3C23" w14:textId="77777777" w:rsidTr="5D92784C">
        <w:trPr>
          <w:trHeight w:val="51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D0CECE" w:themeFill="background2" w:themeFillShade="E6"/>
          </w:tcPr>
          <w:p w14:paraId="783B93BA" w14:textId="2E772795" w:rsidR="005911CB" w:rsidRPr="00BD4276" w:rsidRDefault="00473587" w:rsidP="00B27393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8</w:t>
            </w:r>
            <w:r w:rsidR="005911CB" w:rsidRPr="0E83B6E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. </w:t>
            </w:r>
            <w:r w:rsidR="004F4738" w:rsidRPr="0E83B6E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Please provide </w:t>
            </w:r>
            <w:r w:rsidR="00BD4276" w:rsidRPr="0E83B6E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an outline </w:t>
            </w:r>
            <w:r w:rsidR="00096501" w:rsidRPr="0E83B6E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plan </w:t>
            </w:r>
            <w:r w:rsidR="00BD4276" w:rsidRPr="0E83B6E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of the </w:t>
            </w:r>
            <w:r w:rsidR="00096501" w:rsidRPr="0E83B6E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key </w:t>
            </w:r>
            <w:r w:rsidR="004F4738" w:rsidRPr="0E83B6E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milestones and dates</w:t>
            </w:r>
            <w:r w:rsidR="00BD4276" w:rsidRPr="0E83B6E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for your project. </w:t>
            </w:r>
            <w:r w:rsidR="00096501" w:rsidRPr="0E83B6E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This should provide </w:t>
            </w:r>
            <w:r w:rsidR="1E643242" w:rsidRPr="0E83B6E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evidence</w:t>
            </w:r>
            <w:r w:rsidR="00096501" w:rsidRPr="0E83B6E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B716FD" w:rsidRPr="0E83B6E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of how you plan to </w:t>
            </w:r>
            <w:r w:rsidR="00096501" w:rsidRPr="0E83B6E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complet</w:t>
            </w:r>
            <w:r w:rsidR="00B716FD" w:rsidRPr="0E83B6E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  <w:r w:rsidR="00096501" w:rsidRPr="0E83B6E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by 31 July 2026.</w:t>
            </w:r>
          </w:p>
        </w:tc>
      </w:tr>
      <w:tr w:rsidR="005911CB" w:rsidRPr="002E1BB4" w14:paraId="69505083" w14:textId="77777777" w:rsidTr="5D92784C">
        <w:trPr>
          <w:trHeight w:val="51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auto"/>
          </w:tcPr>
          <w:p w14:paraId="19B2561F" w14:textId="77777777" w:rsidR="005911CB" w:rsidRDefault="005911CB" w:rsidP="00B27393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AF6CE2B" w14:textId="77777777" w:rsidR="00473587" w:rsidRPr="00BD4276" w:rsidRDefault="00473587" w:rsidP="00B27393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4F7EE7" w:rsidRPr="004F7EE7" w14:paraId="54A7ECB6" w14:textId="77777777" w:rsidTr="5D92784C">
        <w:trPr>
          <w:trHeight w:val="51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7DAF939F" w14:textId="70E76E65" w:rsidR="004F7EE7" w:rsidRPr="004F7EE7" w:rsidRDefault="00DB36CB" w:rsidP="40ED32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9</w:t>
            </w:r>
            <w:r w:rsidR="67D8BD52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="5868D2A3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Please outline y</w:t>
            </w:r>
            <w:r w:rsidR="5B25235E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our plan for dissemination, including mechanisms for dissemination. Your plan should clearly demonstrate the potential to </w:t>
            </w:r>
            <w:r w:rsidR="73EDF836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enhance Queen Mary’s reputation for excellence in education.</w:t>
            </w:r>
          </w:p>
          <w:p w14:paraId="4FA05349" w14:textId="1E69B014" w:rsidR="004F7EE7" w:rsidRPr="004F7EE7" w:rsidRDefault="004F7EE7" w:rsidP="004F7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4F7EE7" w:rsidRPr="004F7EE7" w14:paraId="4A59B5B2" w14:textId="77777777" w:rsidTr="5D92784C">
        <w:trPr>
          <w:trHeight w:val="51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auto"/>
          </w:tcPr>
          <w:p w14:paraId="7810E476" w14:textId="77777777" w:rsidR="004F7EE7" w:rsidRDefault="004F7EE7" w:rsidP="004F7EE7">
            <w:pPr>
              <w:pStyle w:val="ListParagraph"/>
              <w:autoSpaceDE w:val="0"/>
              <w:autoSpaceDN w:val="0"/>
              <w:adjustRightInd w:val="0"/>
              <w:ind w:left="335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312EBFD2" w14:textId="77777777" w:rsidR="00505C1B" w:rsidRDefault="00505C1B" w:rsidP="004F7EE7">
            <w:pPr>
              <w:pStyle w:val="ListParagraph"/>
              <w:autoSpaceDE w:val="0"/>
              <w:autoSpaceDN w:val="0"/>
              <w:adjustRightInd w:val="0"/>
              <w:ind w:left="335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6CBA83A8" w14:textId="77777777" w:rsidR="00505C1B" w:rsidRPr="004F7EE7" w:rsidRDefault="00505C1B" w:rsidP="004F7EE7">
            <w:pPr>
              <w:pStyle w:val="ListParagraph"/>
              <w:autoSpaceDE w:val="0"/>
              <w:autoSpaceDN w:val="0"/>
              <w:adjustRightInd w:val="0"/>
              <w:ind w:left="335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4F7EE7" w:rsidRPr="004F7EE7" w14:paraId="6A7263FD" w14:textId="77777777" w:rsidTr="5D92784C">
        <w:trPr>
          <w:trHeight w:val="51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76886AB4" w14:textId="31CFA403" w:rsidR="004F7EE7" w:rsidRPr="004F7EE7" w:rsidRDefault="2C001AF0" w:rsidP="40ED32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lastRenderedPageBreak/>
              <w:t>1</w:t>
            </w:r>
            <w:r w:rsidR="00DB36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0</w:t>
            </w:r>
            <w:r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="5B25235E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Please explain briefly how this work aligns to the priorities set out in the </w:t>
            </w:r>
            <w:hyperlink r:id="rId15" w:anchor="a-edu">
              <w:r w:rsidR="5B25235E" w:rsidRPr="40ED324E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n-GB"/>
                </w:rPr>
                <w:t>2030 Strategy</w:t>
              </w:r>
            </w:hyperlink>
            <w:r w:rsidR="5B25235E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for Education and the Student Experience and the </w:t>
            </w:r>
            <w:hyperlink r:id="rId16">
              <w:r w:rsidR="5B25235E" w:rsidRPr="40ED324E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n-GB"/>
                </w:rPr>
                <w:t>Active Curriculum for Excellence</w:t>
              </w:r>
            </w:hyperlink>
            <w:r w:rsidR="5B25235E" w:rsidRPr="40ED32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approach.</w:t>
            </w:r>
          </w:p>
        </w:tc>
      </w:tr>
      <w:tr w:rsidR="004F7EE7" w:rsidRPr="004F7EE7" w14:paraId="41B74043" w14:textId="77777777" w:rsidTr="5D92784C">
        <w:trPr>
          <w:trHeight w:val="51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auto"/>
          </w:tcPr>
          <w:p w14:paraId="5AE0E127" w14:textId="77777777" w:rsidR="004F7EE7" w:rsidRDefault="004F7EE7" w:rsidP="004F7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2E737728" w14:textId="77777777" w:rsidR="00505C1B" w:rsidRDefault="00505C1B" w:rsidP="004F7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0569AA4F" w14:textId="77777777" w:rsidR="00505C1B" w:rsidRPr="004F7EE7" w:rsidRDefault="00505C1B" w:rsidP="004F7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4F7EE7" w:rsidRPr="005B4A23" w14:paraId="41690C8E" w14:textId="77777777" w:rsidTr="5D92784C">
        <w:trPr>
          <w:trHeight w:val="227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6F87A244" w14:textId="2972022D" w:rsidR="004F7EE7" w:rsidRPr="005B4A23" w:rsidRDefault="004F7EE7" w:rsidP="004F7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A6A6A6" w:themeColor="background1" w:themeShade="A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Section C: </w:t>
            </w:r>
            <w:r w:rsidRPr="005B4A23">
              <w:rPr>
                <w:rFonts w:ascii="Arial" w:hAnsi="Arial" w:cs="Arial"/>
                <w:b/>
                <w:sz w:val="24"/>
                <w:szCs w:val="24"/>
                <w:lang w:val="en-GB"/>
              </w:rPr>
              <w:t>Funding and approvals</w:t>
            </w:r>
          </w:p>
        </w:tc>
      </w:tr>
      <w:tr w:rsidR="004F7EE7" w:rsidRPr="002E1BB4" w14:paraId="688258E8" w14:textId="77777777" w:rsidTr="5D92784C">
        <w:trPr>
          <w:trHeight w:val="717"/>
        </w:trPr>
        <w:tc>
          <w:tcPr>
            <w:tcW w:w="382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2C43FEE4" w14:textId="15C4CAE9" w:rsidR="004F7EE7" w:rsidRPr="005B4A23" w:rsidRDefault="004F7EE7" w:rsidP="004F7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5B4A2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Funding requested and brief outline of how the funding will be used: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6352A" w14:textId="55775FE0" w:rsidR="00BE2548" w:rsidRPr="00625C29" w:rsidRDefault="00BE2548" w:rsidP="004F7EE7">
            <w:pP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  <w:lang w:val="en-GB"/>
              </w:rPr>
              <w:t>Please state clearly if you</w:t>
            </w:r>
            <w:r w:rsidR="00A36CD9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  <w:lang w:val="en-GB"/>
              </w:rPr>
              <w:t xml:space="preserve"> wish to apply for </w:t>
            </w: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  <w:lang w:val="en-GB"/>
              </w:rPr>
              <w:t>more than one funding category.</w:t>
            </w:r>
          </w:p>
        </w:tc>
      </w:tr>
      <w:tr w:rsidR="004F7EE7" w:rsidRPr="002E1BB4" w14:paraId="55404F46" w14:textId="77777777" w:rsidTr="5D92784C">
        <w:trPr>
          <w:trHeight w:val="717"/>
        </w:trPr>
        <w:tc>
          <w:tcPr>
            <w:tcW w:w="382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338E82AA" w14:textId="04F9551B" w:rsidR="004F7EE7" w:rsidRPr="005B4A23" w:rsidRDefault="004F7EE7" w:rsidP="004F7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5B4A2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Budget code and key contact for finance queries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7FAF1" w14:textId="62673A51" w:rsidR="004F7EE7" w:rsidRDefault="004F7EE7" w:rsidP="004F7E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Budget code (If available):</w:t>
            </w:r>
          </w:p>
          <w:p w14:paraId="220B4385" w14:textId="77777777" w:rsidR="004F7EE7" w:rsidRDefault="004F7EE7" w:rsidP="004F7E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C1B086A" w14:textId="77777777" w:rsidR="004F7EE7" w:rsidRDefault="004F7EE7" w:rsidP="004F7E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Name:</w:t>
            </w:r>
          </w:p>
          <w:p w14:paraId="002AD560" w14:textId="77777777" w:rsidR="004F7EE7" w:rsidRDefault="004F7EE7" w:rsidP="004F7E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D378042" w14:textId="28208D7A" w:rsidR="004F7EE7" w:rsidRPr="002E1BB4" w:rsidRDefault="005D77E8" w:rsidP="004F7E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NB If successful, f</w:t>
            </w:r>
            <w:r w:rsidR="004F7EE7">
              <w:rPr>
                <w:rFonts w:ascii="Arial" w:hAnsi="Arial" w:cs="Arial"/>
                <w:sz w:val="24"/>
                <w:szCs w:val="24"/>
                <w:lang w:val="en-GB"/>
              </w:rPr>
              <w:t>unds will be allocated in FY2</w:t>
            </w:r>
            <w:r w:rsidR="00C24E3E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4F7EE7">
              <w:rPr>
                <w:rFonts w:ascii="Arial" w:hAnsi="Arial" w:cs="Arial"/>
                <w:sz w:val="24"/>
                <w:szCs w:val="24"/>
                <w:lang w:val="en-GB"/>
              </w:rPr>
              <w:t>/2</w:t>
            </w:r>
            <w:r w:rsidR="00C24E3E"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  <w:r w:rsidR="004F7EE7">
              <w:rPr>
                <w:rFonts w:ascii="Arial" w:hAnsi="Arial" w:cs="Arial"/>
                <w:sz w:val="24"/>
                <w:szCs w:val="24"/>
                <w:lang w:val="en-GB"/>
              </w:rPr>
              <w:t>. If you wish to carry forward funds to the 2</w:t>
            </w:r>
            <w:r w:rsidR="00C24E3E"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  <w:r w:rsidR="004F7EE7">
              <w:rPr>
                <w:rFonts w:ascii="Arial" w:hAnsi="Arial" w:cs="Arial"/>
                <w:sz w:val="24"/>
                <w:szCs w:val="24"/>
                <w:lang w:val="en-GB"/>
              </w:rPr>
              <w:t>/2</w:t>
            </w:r>
            <w:r w:rsidR="00C24E3E"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  <w:r w:rsidR="004F7EE7">
              <w:rPr>
                <w:rFonts w:ascii="Arial" w:hAnsi="Arial" w:cs="Arial"/>
                <w:sz w:val="24"/>
                <w:szCs w:val="24"/>
                <w:lang w:val="en-GB"/>
              </w:rPr>
              <w:t xml:space="preserve"> financial year, please provide an </w:t>
            </w:r>
            <w:r w:rsidR="005068CD">
              <w:rPr>
                <w:rFonts w:ascii="Arial" w:hAnsi="Arial" w:cs="Arial"/>
                <w:sz w:val="24"/>
                <w:szCs w:val="24"/>
                <w:lang w:val="en-GB"/>
              </w:rPr>
              <w:t xml:space="preserve">Extra Departmental Activity (EDA) </w:t>
            </w:r>
            <w:r w:rsidR="004F7EE7">
              <w:rPr>
                <w:rFonts w:ascii="Arial" w:hAnsi="Arial" w:cs="Arial"/>
                <w:sz w:val="24"/>
                <w:szCs w:val="24"/>
                <w:lang w:val="en-GB"/>
              </w:rPr>
              <w:t>code.</w:t>
            </w:r>
          </w:p>
        </w:tc>
      </w:tr>
      <w:tr w:rsidR="0B111B2C" w14:paraId="41B7CF8F" w14:textId="77777777" w:rsidTr="5D92784C">
        <w:trPr>
          <w:trHeight w:val="717"/>
        </w:trPr>
        <w:tc>
          <w:tcPr>
            <w:tcW w:w="382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1AE4F030" w14:textId="5DF47231" w:rsidR="709E07BD" w:rsidRDefault="709E07BD" w:rsidP="0B111B2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B111B2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Approval of the School/Institute Manager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D10DE" w14:textId="77777777" w:rsidR="709E07BD" w:rsidRDefault="709E07BD" w:rsidP="0B111B2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B111B2C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Name: </w:t>
            </w:r>
          </w:p>
          <w:p w14:paraId="26AC8DA8" w14:textId="77777777" w:rsidR="709E07BD" w:rsidRDefault="709E07BD" w:rsidP="0B111B2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B111B2C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Role: </w:t>
            </w:r>
          </w:p>
          <w:p w14:paraId="52C96817" w14:textId="3E4E5719" w:rsidR="709E07BD" w:rsidRDefault="709E07BD" w:rsidP="0B111B2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B111B2C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Email:</w:t>
            </w:r>
          </w:p>
          <w:p w14:paraId="17B5A5E5" w14:textId="25511C25" w:rsidR="709E07BD" w:rsidRDefault="709E07BD" w:rsidP="0B111B2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B111B2C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E-Signature:</w:t>
            </w:r>
          </w:p>
          <w:p w14:paraId="28204B1D" w14:textId="72EE9639" w:rsidR="0B111B2C" w:rsidRDefault="0B111B2C" w:rsidP="0B111B2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F7EE7" w:rsidRPr="002E1BB4" w14:paraId="761E5E5B" w14:textId="77777777" w:rsidTr="5D92784C">
        <w:trPr>
          <w:trHeight w:val="567"/>
        </w:trPr>
        <w:tc>
          <w:tcPr>
            <w:tcW w:w="382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 w:themeFill="background1" w:themeFillShade="D9"/>
            <w:hideMark/>
          </w:tcPr>
          <w:p w14:paraId="43EF96B1" w14:textId="0E3E0CE3" w:rsidR="004F7EE7" w:rsidRPr="002E1BB4" w:rsidRDefault="709E07BD" w:rsidP="004F7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B111B2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Approval of the </w:t>
            </w:r>
            <w:r w:rsidR="004F7EE7" w:rsidRPr="0B111B2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Director of Education</w:t>
            </w:r>
            <w:r w:rsidR="18499388" w:rsidRPr="0B111B2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(or equivalent role) </w:t>
            </w:r>
            <w:r w:rsidR="004F7EE7" w:rsidRPr="0B111B2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in your School/Institute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1316381E" w14:textId="77777777" w:rsidR="004F7EE7" w:rsidRPr="002E1BB4" w:rsidRDefault="004F7EE7" w:rsidP="004F7E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2E1BB4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Name: </w:t>
            </w:r>
          </w:p>
          <w:p w14:paraId="56739AC8" w14:textId="77777777" w:rsidR="004F7EE7" w:rsidRPr="002E1BB4" w:rsidRDefault="004F7EE7" w:rsidP="004F7E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2E1BB4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Role: </w:t>
            </w:r>
          </w:p>
          <w:p w14:paraId="2C05DA3A" w14:textId="3E4E5719" w:rsidR="004F7EE7" w:rsidRPr="002E1BB4" w:rsidRDefault="004F7EE7" w:rsidP="004F7E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2E1BB4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Email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:</w:t>
            </w:r>
          </w:p>
          <w:p w14:paraId="5974EFBF" w14:textId="25511C25" w:rsidR="004F7EE7" w:rsidRPr="002E1BB4" w:rsidRDefault="004F7EE7" w:rsidP="004F7E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2E1BB4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E-Signature:</w:t>
            </w:r>
          </w:p>
        </w:tc>
      </w:tr>
      <w:tr w:rsidR="004F7EE7" w:rsidRPr="002E1BB4" w14:paraId="57DD31BD" w14:textId="77777777" w:rsidTr="5D92784C">
        <w:trPr>
          <w:trHeight w:val="1020"/>
        </w:trPr>
        <w:tc>
          <w:tcPr>
            <w:tcW w:w="974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 w:themeFill="background1" w:themeFillShade="D9"/>
            <w:vAlign w:val="center"/>
            <w:hideMark/>
          </w:tcPr>
          <w:p w14:paraId="2A1A8E98" w14:textId="31AFC4CF" w:rsidR="004F7EE7" w:rsidRPr="005B4A23" w:rsidRDefault="0EEF1FEE" w:rsidP="004F7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DB36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A</w:t>
            </w:r>
            <w:r w:rsidRPr="00DB36C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pplications, with appropriate approval</w:t>
            </w:r>
            <w:r w:rsidR="00DB36C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</w:t>
            </w:r>
            <w:r w:rsidRPr="00DB36C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, should be submitted by 5pm on </w:t>
            </w:r>
            <w:r w:rsidR="09934027" w:rsidRPr="00DB36C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Mon</w:t>
            </w:r>
            <w:r w:rsidRPr="00DB36C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day </w:t>
            </w:r>
            <w:r w:rsidR="482B47FE" w:rsidRPr="00DB36C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19</w:t>
            </w:r>
            <w:r w:rsidR="00DB36C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482B47FE" w:rsidRPr="00DB36C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May</w:t>
            </w:r>
            <w:r w:rsidRPr="00DB36C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202</w:t>
            </w:r>
            <w:r w:rsidR="4AE896BD" w:rsidRPr="00DB36C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5</w:t>
            </w:r>
            <w:r w:rsidRPr="00DB36C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. Please</w:t>
            </w:r>
            <w:r w:rsidRPr="5D92784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send completed applications to qmacademy@qmul.ac.uk</w:t>
            </w:r>
          </w:p>
        </w:tc>
      </w:tr>
    </w:tbl>
    <w:p w14:paraId="72022D0E" w14:textId="64EA6828" w:rsidR="00922C02" w:rsidRPr="00754565" w:rsidRDefault="00922C02" w:rsidP="009F5C9F">
      <w:pPr>
        <w:rPr>
          <w:lang w:val="en-GB"/>
        </w:rPr>
      </w:pPr>
    </w:p>
    <w:sectPr w:rsidR="00922C02" w:rsidRPr="00754565" w:rsidSect="00D37269">
      <w:headerReference w:type="default" r:id="rId17"/>
      <w:footerReference w:type="default" r:id="rId18"/>
      <w:pgSz w:w="12240" w:h="15840"/>
      <w:pgMar w:top="1276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A46C8" w14:textId="77777777" w:rsidR="00D37269" w:rsidRDefault="00D37269" w:rsidP="00E038F5">
      <w:r>
        <w:separator/>
      </w:r>
    </w:p>
  </w:endnote>
  <w:endnote w:type="continuationSeparator" w:id="0">
    <w:p w14:paraId="0C562F8A" w14:textId="77777777" w:rsidR="00D37269" w:rsidRDefault="00D37269" w:rsidP="00E038F5">
      <w:r>
        <w:continuationSeparator/>
      </w:r>
    </w:p>
  </w:endnote>
  <w:endnote w:type="continuationNotice" w:id="1">
    <w:p w14:paraId="3A78AE43" w14:textId="77777777" w:rsidR="002B5877" w:rsidRDefault="002B5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0603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10BFC" w14:textId="6EE10C1A" w:rsidR="00836F64" w:rsidRDefault="00836F64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7D069E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57BB1C2D" w14:textId="77777777" w:rsidR="00E038F5" w:rsidRDefault="00E03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ABD37" w14:textId="77777777" w:rsidR="00D37269" w:rsidRDefault="00D37269" w:rsidP="00E038F5">
      <w:r>
        <w:separator/>
      </w:r>
    </w:p>
  </w:footnote>
  <w:footnote w:type="continuationSeparator" w:id="0">
    <w:p w14:paraId="46E88FA7" w14:textId="77777777" w:rsidR="00D37269" w:rsidRDefault="00D37269" w:rsidP="00E038F5">
      <w:r>
        <w:continuationSeparator/>
      </w:r>
    </w:p>
  </w:footnote>
  <w:footnote w:type="continuationNotice" w:id="1">
    <w:p w14:paraId="37D8B964" w14:textId="77777777" w:rsidR="002B5877" w:rsidRDefault="002B5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B111B2C" w14:paraId="09ECCD58" w14:textId="77777777" w:rsidTr="0B111B2C">
      <w:trPr>
        <w:trHeight w:val="300"/>
      </w:trPr>
      <w:tc>
        <w:tcPr>
          <w:tcW w:w="3250" w:type="dxa"/>
        </w:tcPr>
        <w:p w14:paraId="4BD6DE66" w14:textId="2257B6C1" w:rsidR="0B111B2C" w:rsidRDefault="0B111B2C" w:rsidP="0B111B2C">
          <w:pPr>
            <w:pStyle w:val="Header"/>
            <w:ind w:left="-115"/>
          </w:pPr>
        </w:p>
      </w:tc>
      <w:tc>
        <w:tcPr>
          <w:tcW w:w="3250" w:type="dxa"/>
        </w:tcPr>
        <w:p w14:paraId="5E70D159" w14:textId="00926B1D" w:rsidR="0B111B2C" w:rsidRDefault="0B111B2C" w:rsidP="0B111B2C">
          <w:pPr>
            <w:pStyle w:val="Header"/>
            <w:jc w:val="center"/>
          </w:pPr>
        </w:p>
      </w:tc>
      <w:tc>
        <w:tcPr>
          <w:tcW w:w="3250" w:type="dxa"/>
        </w:tcPr>
        <w:p w14:paraId="524457BA" w14:textId="56CB1F17" w:rsidR="0B111B2C" w:rsidRDefault="0B111B2C" w:rsidP="0B111B2C">
          <w:pPr>
            <w:pStyle w:val="Header"/>
            <w:ind w:right="-115"/>
            <w:jc w:val="right"/>
          </w:pPr>
        </w:p>
      </w:tc>
    </w:tr>
  </w:tbl>
  <w:p w14:paraId="3C22EA20" w14:textId="744FA35A" w:rsidR="0B111B2C" w:rsidRDefault="0B111B2C" w:rsidP="0B111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34459F"/>
    <w:multiLevelType w:val="hybridMultilevel"/>
    <w:tmpl w:val="3EE8B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F42283"/>
    <w:multiLevelType w:val="hybridMultilevel"/>
    <w:tmpl w:val="7C0EC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60C7BEF"/>
    <w:multiLevelType w:val="hybridMultilevel"/>
    <w:tmpl w:val="98D82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C768B8"/>
    <w:multiLevelType w:val="hybridMultilevel"/>
    <w:tmpl w:val="72EAD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FA5ECC"/>
    <w:multiLevelType w:val="hybridMultilevel"/>
    <w:tmpl w:val="4AB2FACE"/>
    <w:lvl w:ilvl="0" w:tplc="6AEE92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C77360"/>
    <w:multiLevelType w:val="hybridMultilevel"/>
    <w:tmpl w:val="D55A9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B93984"/>
    <w:multiLevelType w:val="hybridMultilevel"/>
    <w:tmpl w:val="09BCCF80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853245"/>
    <w:multiLevelType w:val="hybridMultilevel"/>
    <w:tmpl w:val="51489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41547E"/>
    <w:multiLevelType w:val="hybridMultilevel"/>
    <w:tmpl w:val="5BB45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B727072"/>
    <w:multiLevelType w:val="hybridMultilevel"/>
    <w:tmpl w:val="270AF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5997FB8"/>
    <w:multiLevelType w:val="hybridMultilevel"/>
    <w:tmpl w:val="FD7AC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B67BB2"/>
    <w:multiLevelType w:val="hybridMultilevel"/>
    <w:tmpl w:val="82B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6E4604A"/>
    <w:multiLevelType w:val="hybridMultilevel"/>
    <w:tmpl w:val="780A7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AC12159"/>
    <w:multiLevelType w:val="hybridMultilevel"/>
    <w:tmpl w:val="3BFA4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6F0B67"/>
    <w:multiLevelType w:val="hybridMultilevel"/>
    <w:tmpl w:val="5AFAAF5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503354"/>
    <w:multiLevelType w:val="hybridMultilevel"/>
    <w:tmpl w:val="BFF24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F0197"/>
    <w:multiLevelType w:val="hybridMultilevel"/>
    <w:tmpl w:val="6E9E00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C667F1"/>
    <w:multiLevelType w:val="hybridMultilevel"/>
    <w:tmpl w:val="9F3A0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C06BA"/>
    <w:multiLevelType w:val="hybridMultilevel"/>
    <w:tmpl w:val="7F2E7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D5EF9"/>
    <w:multiLevelType w:val="hybridMultilevel"/>
    <w:tmpl w:val="5D620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83974"/>
    <w:multiLevelType w:val="hybridMultilevel"/>
    <w:tmpl w:val="C33C7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4" w15:restartNumberingAfterBreak="0">
    <w:nsid w:val="7F5F44AE"/>
    <w:multiLevelType w:val="hybridMultilevel"/>
    <w:tmpl w:val="0A360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683688">
    <w:abstractNumId w:val="36"/>
  </w:num>
  <w:num w:numId="2" w16cid:durableId="33774435">
    <w:abstractNumId w:val="12"/>
  </w:num>
  <w:num w:numId="3" w16cid:durableId="810488121">
    <w:abstractNumId w:val="10"/>
  </w:num>
  <w:num w:numId="4" w16cid:durableId="1368871142">
    <w:abstractNumId w:val="38"/>
  </w:num>
  <w:num w:numId="5" w16cid:durableId="1721249958">
    <w:abstractNumId w:val="15"/>
  </w:num>
  <w:num w:numId="6" w16cid:durableId="1457675026">
    <w:abstractNumId w:val="28"/>
  </w:num>
  <w:num w:numId="7" w16cid:durableId="419644999">
    <w:abstractNumId w:val="31"/>
  </w:num>
  <w:num w:numId="8" w16cid:durableId="2147311359">
    <w:abstractNumId w:val="9"/>
  </w:num>
  <w:num w:numId="9" w16cid:durableId="557596959">
    <w:abstractNumId w:val="7"/>
  </w:num>
  <w:num w:numId="10" w16cid:durableId="1710497570">
    <w:abstractNumId w:val="6"/>
  </w:num>
  <w:num w:numId="11" w16cid:durableId="1859931345">
    <w:abstractNumId w:val="5"/>
  </w:num>
  <w:num w:numId="12" w16cid:durableId="781416335">
    <w:abstractNumId w:val="4"/>
  </w:num>
  <w:num w:numId="13" w16cid:durableId="1881748391">
    <w:abstractNumId w:val="8"/>
  </w:num>
  <w:num w:numId="14" w16cid:durableId="2070809951">
    <w:abstractNumId w:val="3"/>
  </w:num>
  <w:num w:numId="15" w16cid:durableId="1438476994">
    <w:abstractNumId w:val="2"/>
  </w:num>
  <w:num w:numId="16" w16cid:durableId="799223654">
    <w:abstractNumId w:val="1"/>
  </w:num>
  <w:num w:numId="17" w16cid:durableId="1791434340">
    <w:abstractNumId w:val="0"/>
  </w:num>
  <w:num w:numId="18" w16cid:durableId="769543729">
    <w:abstractNumId w:val="23"/>
  </w:num>
  <w:num w:numId="19" w16cid:durableId="1492870149">
    <w:abstractNumId w:val="25"/>
  </w:num>
  <w:num w:numId="20" w16cid:durableId="295380351">
    <w:abstractNumId w:val="37"/>
  </w:num>
  <w:num w:numId="21" w16cid:durableId="1271352198">
    <w:abstractNumId w:val="29"/>
  </w:num>
  <w:num w:numId="22" w16cid:durableId="1954483081">
    <w:abstractNumId w:val="11"/>
  </w:num>
  <w:num w:numId="23" w16cid:durableId="2033411038">
    <w:abstractNumId w:val="43"/>
  </w:num>
  <w:num w:numId="24" w16cid:durableId="880753420">
    <w:abstractNumId w:val="22"/>
  </w:num>
  <w:num w:numId="25" w16cid:durableId="863057210">
    <w:abstractNumId w:val="17"/>
  </w:num>
  <w:num w:numId="26" w16cid:durableId="485977554">
    <w:abstractNumId w:val="24"/>
  </w:num>
  <w:num w:numId="27" w16cid:durableId="1829707269">
    <w:abstractNumId w:val="21"/>
  </w:num>
  <w:num w:numId="28" w16cid:durableId="783043232">
    <w:abstractNumId w:val="44"/>
  </w:num>
  <w:num w:numId="29" w16cid:durableId="1747268295">
    <w:abstractNumId w:val="34"/>
  </w:num>
  <w:num w:numId="30" w16cid:durableId="429007164">
    <w:abstractNumId w:val="13"/>
  </w:num>
  <w:num w:numId="31" w16cid:durableId="1319269301">
    <w:abstractNumId w:val="16"/>
  </w:num>
  <w:num w:numId="32" w16cid:durableId="1700664488">
    <w:abstractNumId w:val="19"/>
  </w:num>
  <w:num w:numId="33" w16cid:durableId="875851182">
    <w:abstractNumId w:val="40"/>
  </w:num>
  <w:num w:numId="34" w16cid:durableId="585266500">
    <w:abstractNumId w:val="27"/>
  </w:num>
  <w:num w:numId="35" w16cid:durableId="199171838">
    <w:abstractNumId w:val="32"/>
  </w:num>
  <w:num w:numId="36" w16cid:durableId="1101149154">
    <w:abstractNumId w:val="33"/>
  </w:num>
  <w:num w:numId="37" w16cid:durableId="617680322">
    <w:abstractNumId w:val="42"/>
  </w:num>
  <w:num w:numId="38" w16cid:durableId="1073696344">
    <w:abstractNumId w:val="14"/>
  </w:num>
  <w:num w:numId="39" w16cid:durableId="1699159845">
    <w:abstractNumId w:val="39"/>
  </w:num>
  <w:num w:numId="40" w16cid:durableId="2000425577">
    <w:abstractNumId w:val="26"/>
  </w:num>
  <w:num w:numId="41" w16cid:durableId="10695737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97260217">
    <w:abstractNumId w:val="16"/>
  </w:num>
  <w:num w:numId="43" w16cid:durableId="22902389">
    <w:abstractNumId w:val="41"/>
  </w:num>
  <w:num w:numId="44" w16cid:durableId="1973317334">
    <w:abstractNumId w:val="35"/>
  </w:num>
  <w:num w:numId="45" w16cid:durableId="701444681">
    <w:abstractNumId w:val="30"/>
  </w:num>
  <w:num w:numId="46" w16cid:durableId="827282645">
    <w:abstractNumId w:val="18"/>
  </w:num>
  <w:num w:numId="47" w16cid:durableId="20546959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AA"/>
    <w:rsid w:val="00006A1E"/>
    <w:rsid w:val="0001466B"/>
    <w:rsid w:val="00016F7D"/>
    <w:rsid w:val="000173D6"/>
    <w:rsid w:val="00020D78"/>
    <w:rsid w:val="00030601"/>
    <w:rsid w:val="00062EEB"/>
    <w:rsid w:val="00064F7C"/>
    <w:rsid w:val="000919B5"/>
    <w:rsid w:val="00096501"/>
    <w:rsid w:val="000A18D4"/>
    <w:rsid w:val="000A6F01"/>
    <w:rsid w:val="000A7231"/>
    <w:rsid w:val="000B6643"/>
    <w:rsid w:val="000B6754"/>
    <w:rsid w:val="000C3F74"/>
    <w:rsid w:val="000C6497"/>
    <w:rsid w:val="000D5A39"/>
    <w:rsid w:val="000F05D0"/>
    <w:rsid w:val="000F5EDD"/>
    <w:rsid w:val="000F7535"/>
    <w:rsid w:val="000F7F26"/>
    <w:rsid w:val="00102396"/>
    <w:rsid w:val="00104C74"/>
    <w:rsid w:val="00107F9A"/>
    <w:rsid w:val="00110C14"/>
    <w:rsid w:val="00114E39"/>
    <w:rsid w:val="00132DF5"/>
    <w:rsid w:val="0014308B"/>
    <w:rsid w:val="001602CD"/>
    <w:rsid w:val="00162B6E"/>
    <w:rsid w:val="00167D43"/>
    <w:rsid w:val="00172A22"/>
    <w:rsid w:val="001932D8"/>
    <w:rsid w:val="001B0F2C"/>
    <w:rsid w:val="001B75B8"/>
    <w:rsid w:val="001C7F26"/>
    <w:rsid w:val="001D2A8A"/>
    <w:rsid w:val="001F0A79"/>
    <w:rsid w:val="001F0CF7"/>
    <w:rsid w:val="001F7B39"/>
    <w:rsid w:val="00212106"/>
    <w:rsid w:val="002141BD"/>
    <w:rsid w:val="00223523"/>
    <w:rsid w:val="00225ACE"/>
    <w:rsid w:val="00251342"/>
    <w:rsid w:val="00263178"/>
    <w:rsid w:val="00273BCF"/>
    <w:rsid w:val="00282652"/>
    <w:rsid w:val="00291F54"/>
    <w:rsid w:val="00294290"/>
    <w:rsid w:val="002967C0"/>
    <w:rsid w:val="002A2D2D"/>
    <w:rsid w:val="002B0C7D"/>
    <w:rsid w:val="002B5877"/>
    <w:rsid w:val="002B6B63"/>
    <w:rsid w:val="002B7860"/>
    <w:rsid w:val="002C31C9"/>
    <w:rsid w:val="002D194F"/>
    <w:rsid w:val="002E1BB4"/>
    <w:rsid w:val="002E62E6"/>
    <w:rsid w:val="002F1169"/>
    <w:rsid w:val="002F1E36"/>
    <w:rsid w:val="00307D5D"/>
    <w:rsid w:val="00332D5A"/>
    <w:rsid w:val="0033479E"/>
    <w:rsid w:val="00337079"/>
    <w:rsid w:val="00352128"/>
    <w:rsid w:val="00361C12"/>
    <w:rsid w:val="0036206C"/>
    <w:rsid w:val="00362A59"/>
    <w:rsid w:val="00375244"/>
    <w:rsid w:val="0039605C"/>
    <w:rsid w:val="003A0448"/>
    <w:rsid w:val="003A4E33"/>
    <w:rsid w:val="003A5344"/>
    <w:rsid w:val="003A6E29"/>
    <w:rsid w:val="003B2FB5"/>
    <w:rsid w:val="003B485C"/>
    <w:rsid w:val="003E49DC"/>
    <w:rsid w:val="00402842"/>
    <w:rsid w:val="004054E6"/>
    <w:rsid w:val="004225BA"/>
    <w:rsid w:val="00425F52"/>
    <w:rsid w:val="0044218C"/>
    <w:rsid w:val="004528CE"/>
    <w:rsid w:val="004602AD"/>
    <w:rsid w:val="004626AD"/>
    <w:rsid w:val="00462BB8"/>
    <w:rsid w:val="004662F1"/>
    <w:rsid w:val="004701BF"/>
    <w:rsid w:val="00473587"/>
    <w:rsid w:val="00474460"/>
    <w:rsid w:val="004760CF"/>
    <w:rsid w:val="004A687A"/>
    <w:rsid w:val="004C5FBF"/>
    <w:rsid w:val="004C67DD"/>
    <w:rsid w:val="004D081F"/>
    <w:rsid w:val="004D2175"/>
    <w:rsid w:val="004D7908"/>
    <w:rsid w:val="004E36AE"/>
    <w:rsid w:val="004F4738"/>
    <w:rsid w:val="004F61C7"/>
    <w:rsid w:val="004F7EE7"/>
    <w:rsid w:val="00505C1B"/>
    <w:rsid w:val="005068CD"/>
    <w:rsid w:val="00507BD6"/>
    <w:rsid w:val="005135DF"/>
    <w:rsid w:val="0052733D"/>
    <w:rsid w:val="00531278"/>
    <w:rsid w:val="00555865"/>
    <w:rsid w:val="00566EDE"/>
    <w:rsid w:val="00586D85"/>
    <w:rsid w:val="005911CB"/>
    <w:rsid w:val="00591E35"/>
    <w:rsid w:val="00593B37"/>
    <w:rsid w:val="005A2EEC"/>
    <w:rsid w:val="005A53E5"/>
    <w:rsid w:val="005B4A23"/>
    <w:rsid w:val="005C0AD8"/>
    <w:rsid w:val="005C77F0"/>
    <w:rsid w:val="005D5EB9"/>
    <w:rsid w:val="005D77E8"/>
    <w:rsid w:val="005F1190"/>
    <w:rsid w:val="006038FC"/>
    <w:rsid w:val="00625C29"/>
    <w:rsid w:val="0062629D"/>
    <w:rsid w:val="00645252"/>
    <w:rsid w:val="006473AA"/>
    <w:rsid w:val="006519B3"/>
    <w:rsid w:val="00652813"/>
    <w:rsid w:val="0066381D"/>
    <w:rsid w:val="00666F3B"/>
    <w:rsid w:val="006678C2"/>
    <w:rsid w:val="006858FA"/>
    <w:rsid w:val="0069793C"/>
    <w:rsid w:val="006A0CAD"/>
    <w:rsid w:val="006A187B"/>
    <w:rsid w:val="006A2D36"/>
    <w:rsid w:val="006A6074"/>
    <w:rsid w:val="006C2BF9"/>
    <w:rsid w:val="006D02EC"/>
    <w:rsid w:val="006D3D74"/>
    <w:rsid w:val="006F5947"/>
    <w:rsid w:val="006F5F31"/>
    <w:rsid w:val="006F6549"/>
    <w:rsid w:val="006F7534"/>
    <w:rsid w:val="00700B7B"/>
    <w:rsid w:val="00720DFD"/>
    <w:rsid w:val="007479F6"/>
    <w:rsid w:val="007533AE"/>
    <w:rsid w:val="00754565"/>
    <w:rsid w:val="00771C5C"/>
    <w:rsid w:val="0079165B"/>
    <w:rsid w:val="007A4568"/>
    <w:rsid w:val="007A6643"/>
    <w:rsid w:val="007B652B"/>
    <w:rsid w:val="007B7534"/>
    <w:rsid w:val="007C3504"/>
    <w:rsid w:val="007C4E34"/>
    <w:rsid w:val="007C6075"/>
    <w:rsid w:val="007C757B"/>
    <w:rsid w:val="007D069E"/>
    <w:rsid w:val="007D6705"/>
    <w:rsid w:val="007F3B4C"/>
    <w:rsid w:val="0082225F"/>
    <w:rsid w:val="0083569A"/>
    <w:rsid w:val="00836603"/>
    <w:rsid w:val="00836F64"/>
    <w:rsid w:val="00841F5E"/>
    <w:rsid w:val="00860022"/>
    <w:rsid w:val="00886C2A"/>
    <w:rsid w:val="00892C9E"/>
    <w:rsid w:val="00897648"/>
    <w:rsid w:val="008B43AF"/>
    <w:rsid w:val="008C2DBF"/>
    <w:rsid w:val="008C7FC8"/>
    <w:rsid w:val="008D26CA"/>
    <w:rsid w:val="008D2EED"/>
    <w:rsid w:val="008D5DBF"/>
    <w:rsid w:val="008D5FAA"/>
    <w:rsid w:val="008E2BF4"/>
    <w:rsid w:val="008E7C2A"/>
    <w:rsid w:val="008F4A60"/>
    <w:rsid w:val="008F4AB7"/>
    <w:rsid w:val="009008BA"/>
    <w:rsid w:val="00915555"/>
    <w:rsid w:val="00922C02"/>
    <w:rsid w:val="0092564B"/>
    <w:rsid w:val="00936017"/>
    <w:rsid w:val="0095556D"/>
    <w:rsid w:val="0097371F"/>
    <w:rsid w:val="00987F6A"/>
    <w:rsid w:val="00992E36"/>
    <w:rsid w:val="009A5718"/>
    <w:rsid w:val="009A66CF"/>
    <w:rsid w:val="009B485D"/>
    <w:rsid w:val="009C0F0A"/>
    <w:rsid w:val="009F41FA"/>
    <w:rsid w:val="009F5C9F"/>
    <w:rsid w:val="00A03AE4"/>
    <w:rsid w:val="00A14E11"/>
    <w:rsid w:val="00A20ABA"/>
    <w:rsid w:val="00A20B2C"/>
    <w:rsid w:val="00A26879"/>
    <w:rsid w:val="00A36CD9"/>
    <w:rsid w:val="00A400DC"/>
    <w:rsid w:val="00A40DA1"/>
    <w:rsid w:val="00A442BC"/>
    <w:rsid w:val="00A733E9"/>
    <w:rsid w:val="00A77C05"/>
    <w:rsid w:val="00A9204E"/>
    <w:rsid w:val="00AA2CBF"/>
    <w:rsid w:val="00AD295D"/>
    <w:rsid w:val="00AE1E12"/>
    <w:rsid w:val="00AE31AB"/>
    <w:rsid w:val="00AE3E1E"/>
    <w:rsid w:val="00B02676"/>
    <w:rsid w:val="00B10A1D"/>
    <w:rsid w:val="00B1601C"/>
    <w:rsid w:val="00B202C5"/>
    <w:rsid w:val="00B222C2"/>
    <w:rsid w:val="00B2510C"/>
    <w:rsid w:val="00B26C25"/>
    <w:rsid w:val="00B27393"/>
    <w:rsid w:val="00B37379"/>
    <w:rsid w:val="00B602E2"/>
    <w:rsid w:val="00B67394"/>
    <w:rsid w:val="00B716FD"/>
    <w:rsid w:val="00B90C4E"/>
    <w:rsid w:val="00B91123"/>
    <w:rsid w:val="00B917C2"/>
    <w:rsid w:val="00BA0EEA"/>
    <w:rsid w:val="00BB425E"/>
    <w:rsid w:val="00BC1D56"/>
    <w:rsid w:val="00BD039D"/>
    <w:rsid w:val="00BD065E"/>
    <w:rsid w:val="00BD0868"/>
    <w:rsid w:val="00BD4276"/>
    <w:rsid w:val="00BD7F1C"/>
    <w:rsid w:val="00BE04E5"/>
    <w:rsid w:val="00BE2548"/>
    <w:rsid w:val="00BF2A3F"/>
    <w:rsid w:val="00BF44C5"/>
    <w:rsid w:val="00C044CC"/>
    <w:rsid w:val="00C061E1"/>
    <w:rsid w:val="00C20E12"/>
    <w:rsid w:val="00C23EF0"/>
    <w:rsid w:val="00C24E3E"/>
    <w:rsid w:val="00C33F1B"/>
    <w:rsid w:val="00C41C92"/>
    <w:rsid w:val="00C422BA"/>
    <w:rsid w:val="00C433BA"/>
    <w:rsid w:val="00C44FBF"/>
    <w:rsid w:val="00C5354C"/>
    <w:rsid w:val="00C629F8"/>
    <w:rsid w:val="00C702BD"/>
    <w:rsid w:val="00C73063"/>
    <w:rsid w:val="00C9179F"/>
    <w:rsid w:val="00C96560"/>
    <w:rsid w:val="00C97071"/>
    <w:rsid w:val="00C97D75"/>
    <w:rsid w:val="00CA0FBD"/>
    <w:rsid w:val="00CA76C0"/>
    <w:rsid w:val="00CD25D1"/>
    <w:rsid w:val="00CE477A"/>
    <w:rsid w:val="00CE6D8F"/>
    <w:rsid w:val="00CF0C5A"/>
    <w:rsid w:val="00CF2C81"/>
    <w:rsid w:val="00D108C2"/>
    <w:rsid w:val="00D124C8"/>
    <w:rsid w:val="00D25AB4"/>
    <w:rsid w:val="00D31CB8"/>
    <w:rsid w:val="00D32533"/>
    <w:rsid w:val="00D36E52"/>
    <w:rsid w:val="00D37269"/>
    <w:rsid w:val="00D41D2F"/>
    <w:rsid w:val="00D477FC"/>
    <w:rsid w:val="00D848D6"/>
    <w:rsid w:val="00DA0C74"/>
    <w:rsid w:val="00DB36CB"/>
    <w:rsid w:val="00DC2D0C"/>
    <w:rsid w:val="00DD3630"/>
    <w:rsid w:val="00DE20A7"/>
    <w:rsid w:val="00DE5ED0"/>
    <w:rsid w:val="00DF6BC8"/>
    <w:rsid w:val="00E038F5"/>
    <w:rsid w:val="00E6465D"/>
    <w:rsid w:val="00E97E7E"/>
    <w:rsid w:val="00EB4C93"/>
    <w:rsid w:val="00EC3599"/>
    <w:rsid w:val="00F0393B"/>
    <w:rsid w:val="00F352C9"/>
    <w:rsid w:val="00F37A4E"/>
    <w:rsid w:val="00F53E3A"/>
    <w:rsid w:val="00F5591C"/>
    <w:rsid w:val="00F57B18"/>
    <w:rsid w:val="00F60118"/>
    <w:rsid w:val="00F66AE9"/>
    <w:rsid w:val="00F7293B"/>
    <w:rsid w:val="00F734CB"/>
    <w:rsid w:val="00F87BA9"/>
    <w:rsid w:val="00F91E96"/>
    <w:rsid w:val="00F9533E"/>
    <w:rsid w:val="00FA0681"/>
    <w:rsid w:val="00FA2A63"/>
    <w:rsid w:val="00FB3072"/>
    <w:rsid w:val="00FB6AA1"/>
    <w:rsid w:val="00FC4E81"/>
    <w:rsid w:val="00FD77AA"/>
    <w:rsid w:val="00FE4A27"/>
    <w:rsid w:val="00FE6058"/>
    <w:rsid w:val="00FE6137"/>
    <w:rsid w:val="00FF0D80"/>
    <w:rsid w:val="00FF339A"/>
    <w:rsid w:val="0195C699"/>
    <w:rsid w:val="027A83D1"/>
    <w:rsid w:val="051B20FD"/>
    <w:rsid w:val="09934027"/>
    <w:rsid w:val="0A4AE5BE"/>
    <w:rsid w:val="0B111B2C"/>
    <w:rsid w:val="0B58C332"/>
    <w:rsid w:val="0B6AEE61"/>
    <w:rsid w:val="0DA27F5C"/>
    <w:rsid w:val="0E567F4C"/>
    <w:rsid w:val="0E83B6EB"/>
    <w:rsid w:val="0E94BF60"/>
    <w:rsid w:val="0ED345AE"/>
    <w:rsid w:val="0EEF1FEE"/>
    <w:rsid w:val="0EF10C10"/>
    <w:rsid w:val="0FC93BEE"/>
    <w:rsid w:val="106AABF9"/>
    <w:rsid w:val="106B8E65"/>
    <w:rsid w:val="111A17BC"/>
    <w:rsid w:val="13DAF808"/>
    <w:rsid w:val="16C0EAD4"/>
    <w:rsid w:val="18499388"/>
    <w:rsid w:val="1945BC62"/>
    <w:rsid w:val="1956F5D7"/>
    <w:rsid w:val="1C2D7858"/>
    <w:rsid w:val="1E643242"/>
    <w:rsid w:val="1F232A2A"/>
    <w:rsid w:val="1F37524A"/>
    <w:rsid w:val="22435400"/>
    <w:rsid w:val="2534F216"/>
    <w:rsid w:val="29F52568"/>
    <w:rsid w:val="2BFCACF5"/>
    <w:rsid w:val="2C001AF0"/>
    <w:rsid w:val="2D987D56"/>
    <w:rsid w:val="2E71794A"/>
    <w:rsid w:val="31DF6D1A"/>
    <w:rsid w:val="34A3187C"/>
    <w:rsid w:val="3728041B"/>
    <w:rsid w:val="373F5F9C"/>
    <w:rsid w:val="37B5179A"/>
    <w:rsid w:val="3868931A"/>
    <w:rsid w:val="391C7ECB"/>
    <w:rsid w:val="3FB9C212"/>
    <w:rsid w:val="40ED324E"/>
    <w:rsid w:val="41421576"/>
    <w:rsid w:val="43902375"/>
    <w:rsid w:val="44B4D37C"/>
    <w:rsid w:val="482B47FE"/>
    <w:rsid w:val="48570619"/>
    <w:rsid w:val="495D4E8C"/>
    <w:rsid w:val="4AE896BD"/>
    <w:rsid w:val="4CEAAA02"/>
    <w:rsid w:val="4D038F1F"/>
    <w:rsid w:val="4E9F5F80"/>
    <w:rsid w:val="5226EAE7"/>
    <w:rsid w:val="549F3E8B"/>
    <w:rsid w:val="5868D2A3"/>
    <w:rsid w:val="5904AF21"/>
    <w:rsid w:val="595AE152"/>
    <w:rsid w:val="5AF8BECB"/>
    <w:rsid w:val="5B25235E"/>
    <w:rsid w:val="5CABEB1C"/>
    <w:rsid w:val="5D92784C"/>
    <w:rsid w:val="60594131"/>
    <w:rsid w:val="61838B88"/>
    <w:rsid w:val="63BABB69"/>
    <w:rsid w:val="65568BCA"/>
    <w:rsid w:val="66CD43D4"/>
    <w:rsid w:val="679B19C5"/>
    <w:rsid w:val="67D8BD52"/>
    <w:rsid w:val="68F0F64D"/>
    <w:rsid w:val="6AB65A3E"/>
    <w:rsid w:val="6B806CB4"/>
    <w:rsid w:val="6E7009C8"/>
    <w:rsid w:val="6E8E4954"/>
    <w:rsid w:val="6F94B00F"/>
    <w:rsid w:val="6FDF54F6"/>
    <w:rsid w:val="709E07BD"/>
    <w:rsid w:val="70F185F7"/>
    <w:rsid w:val="71063792"/>
    <w:rsid w:val="7209783A"/>
    <w:rsid w:val="72889DFE"/>
    <w:rsid w:val="73EDF836"/>
    <w:rsid w:val="7459D126"/>
    <w:rsid w:val="7981140F"/>
    <w:rsid w:val="7A837F20"/>
    <w:rsid w:val="7AEB7411"/>
    <w:rsid w:val="7CD02A18"/>
    <w:rsid w:val="7D98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D4553"/>
  <w15:chartTrackingRefBased/>
  <w15:docId w15:val="{F46C2AF4-4E87-40EC-80AC-C08E2B48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A76C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6BC8"/>
    <w:rPr>
      <w:vertAlign w:val="superscript"/>
    </w:rPr>
  </w:style>
  <w:style w:type="paragraph" w:styleId="Revision">
    <w:name w:val="Revision"/>
    <w:hidden/>
    <w:uiPriority w:val="99"/>
    <w:semiHidden/>
    <w:rsid w:val="00EC3599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B7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qmul.ac.uk/queenmaryacademy/educators/innovation-and-scholarship/the-president-and-principals-fund-for-educational-excellenc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mul.ac.uk/queenmaryacademy/the-queen-mary-education-approach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mul.ac.uk/strategy-2030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pd-training.qmul.ac.uk/course/view.php?id=432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98E4C18-0ECA-4E2D-9484-124B6F7927B9}">
    <t:Anchor>
      <t:Comment id="877782643"/>
    </t:Anchor>
    <t:History>
      <t:Event id="{488AA271-96A2-4ECE-A71E-78FB06B75DAD}" time="2025-02-26T16:11:40.367Z">
        <t:Attribution userId="S::ydw129@qmul.ac.uk::76327a1d-19a4-42c3-9e07-47b0b8e35f87" userProvider="AD" userName="Emma Caseley"/>
        <t:Anchor>
          <t:Comment id="877782643"/>
        </t:Anchor>
        <t:Create/>
      </t:Event>
      <t:Event id="{CD6D9E0C-DA5C-4857-A626-7722168FD9C5}" time="2025-02-26T16:11:40.367Z">
        <t:Attribution userId="S::ydw129@qmul.ac.uk::76327a1d-19a4-42c3-9e07-47b0b8e35f87" userProvider="AD" userName="Emma Caseley"/>
        <t:Anchor>
          <t:Comment id="877782643"/>
        </t:Anchor>
        <t:Assign userId="S::ydw123@qmul.ac.uk::1369ad32-e683-4f93-9426-35c5738d6147" userProvider="AD" userName="Shoshi Ish-Horowicz"/>
      </t:Event>
      <t:Event id="{572A9397-A3BB-49F6-9CAB-A0051141985D}" time="2025-02-26T16:11:40.367Z">
        <t:Attribution userId="S::ydw129@qmul.ac.uk::76327a1d-19a4-42c3-9e07-47b0b8e35f87" userProvider="AD" userName="Emma Caseley"/>
        <t:Anchor>
          <t:Comment id="877782643"/>
        </t:Anchor>
        <t:SetTitle title="@Shoshi Ish-Horowicz I have added a new question around planning, please feel free to amend as desire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BBCA073B72FF994491D70048A9A00BC3" ma:contentTypeVersion="41" ma:contentTypeDescription="" ma:contentTypeScope="" ma:versionID="dd75d46178d1885cfd4ba35054a22c1a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6a01a41a5f54a333a7af96925069b485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ab02e953-c7b0-47a2-91a8-be8333115bd2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ab02e953-c7b0-47a2-91a8-be8333115bd2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45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49982f-b66b-4072-8006-4697fed55f9d">
      <UserInfo>
        <DisplayName>Janet De Wilde</DisplayName>
        <AccountId>15</AccountId>
        <AccountType/>
      </UserInfo>
    </SharedWithUsers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lcf76f155ced4ddcb4097134ff3c332f xmlns="45ae7f3d-bcd0-4e4b-af93-f03a9fbb19b5">
      <Terms xmlns="http://schemas.microsoft.com/office/infopath/2007/PartnerControls"/>
    </lcf76f155ced4ddcb4097134ff3c332f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date xmlns="45ae7f3d-bcd0-4e4b-af93-f03a9fbb19b5" xsi:nil="true"/>
  </documentManagement>
</p:properties>
</file>

<file path=customXml/itemProps1.xml><?xml version="1.0" encoding="utf-8"?>
<ds:datastoreItem xmlns:ds="http://schemas.openxmlformats.org/officeDocument/2006/customXml" ds:itemID="{B9516402-DB0A-4D1C-884B-1FE979080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713B2-742A-4533-8723-D71CA68C93D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34D383A-23AB-4B0A-B022-9953F7FE64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CF7E3-8218-46FA-935B-2068BCB52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45ae7f3d-bcd0-4e4b-af93-f03a9fbb19b5"/>
    <ds:schemaRef ds:uri="6649982f-b66b-4072-8006-4697fed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EF41F3-345E-4A4E-A3CD-CBBE3F0CC5D7}">
  <ds:schemaRefs>
    <ds:schemaRef ds:uri="http://schemas.microsoft.com/office/2006/metadata/properties"/>
    <ds:schemaRef ds:uri="http://schemas.microsoft.com/office/infopath/2007/PartnerControls"/>
    <ds:schemaRef ds:uri="6649982f-b66b-4072-8006-4697fed55f9d"/>
    <ds:schemaRef ds:uri="http://schemas.microsoft.com/sharepoint/v3"/>
    <ds:schemaRef ds:uri="d5efd484-15aa-41a0-83f6-0646502cb6d6"/>
    <ds:schemaRef ds:uri="45ae7f3d-bcd0-4e4b-af93-f03a9fbb19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Caseley</dc:creator>
  <cp:keywords/>
  <dc:description/>
  <cp:lastModifiedBy>Emma Caseley</cp:lastModifiedBy>
  <cp:revision>33</cp:revision>
  <dcterms:created xsi:type="dcterms:W3CDTF">2025-02-26T15:49:00Z</dcterms:created>
  <dcterms:modified xsi:type="dcterms:W3CDTF">2025-03-06T09:41:00Z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0x0101005EA864BF41DF8A41860E925F5B29BCF500BBCA073B72FF994491D70048A9A00BC3</vt:lpwstr>
  </property>
  <property fmtid="{D5CDD505-2E9C-101B-9397-08002B2CF9AE}" pid="3" name="Order">
    <vt:r8>17800</vt:r8>
  </property>
  <property fmtid="{D5CDD505-2E9C-101B-9397-08002B2CF9AE}" pid="4" name="ComplianceAssetId">
    <vt:lpwstr/>
  </property>
  <property fmtid="{D5CDD505-2E9C-101B-9397-08002B2CF9AE}" pid="5" name="QMULSchool">
    <vt:lpwstr/>
  </property>
  <property fmtid="{D5CDD505-2E9C-101B-9397-08002B2CF9AE}" pid="6" name="TaxKeyword">
    <vt:lpwstr/>
  </property>
  <property fmtid="{D5CDD505-2E9C-101B-9397-08002B2CF9AE}" pid="7" name="QMULDocumentStatus">
    <vt:lpwstr/>
  </property>
  <property fmtid="{D5CDD505-2E9C-101B-9397-08002B2CF9AE}" pid="8" name="QMULInformationClassification">
    <vt:lpwstr>1;#Protect|9124d8d9-0c1c-41e9-aa14-aba001e9a028</vt:lpwstr>
  </property>
  <property fmtid="{D5CDD505-2E9C-101B-9397-08002B2CF9AE}" pid="9" name="QMULLocation">
    <vt:lpwstr/>
  </property>
  <property fmtid="{D5CDD505-2E9C-101B-9397-08002B2CF9AE}" pid="10" name="QMULDepartment">
    <vt:lpwstr/>
  </property>
  <property fmtid="{D5CDD505-2E9C-101B-9397-08002B2CF9AE}" pid="11" name="QMULDocumentType">
    <vt:lpwstr/>
  </property>
  <property fmtid="{D5CDD505-2E9C-101B-9397-08002B2CF9AE}" pid="12" name="MediaServiceImageTags">
    <vt:lpwstr/>
  </property>
</Properties>
</file>