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002E1F" w:rsidRPr="00E556C1" w:rsidRDefault="000C0AB7">
      <w:pPr>
        <w:jc w:val="center"/>
        <w:rPr>
          <w:rFonts w:asciiTheme="minorHAnsi" w:hAnsiTheme="minorHAnsi" w:cstheme="minorHAnsi"/>
        </w:rPr>
      </w:pPr>
      <w:r w:rsidRPr="00E556C1">
        <w:rPr>
          <w:rFonts w:asciiTheme="minorHAnsi" w:hAnsiTheme="minorHAnsi" w:cstheme="minorHAnsi"/>
          <w:noProof/>
        </w:rPr>
        <w:drawing>
          <wp:inline distT="0" distB="0" distL="0" distR="0" wp14:anchorId="28B9A7D8" wp14:editId="07777777">
            <wp:extent cx="1905000" cy="504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504825"/>
                    </a:xfrm>
                    <a:prstGeom prst="rect">
                      <a:avLst/>
                    </a:prstGeom>
                    <a:solidFill>
                      <a:srgbClr val="FFFFFF"/>
                    </a:solidFill>
                    <a:ln>
                      <a:noFill/>
                    </a:ln>
                  </pic:spPr>
                </pic:pic>
              </a:graphicData>
            </a:graphic>
          </wp:inline>
        </w:drawing>
      </w:r>
    </w:p>
    <w:p w14:paraId="0A37501D" w14:textId="77777777" w:rsidR="00002E1F" w:rsidRPr="00E556C1" w:rsidRDefault="00002E1F">
      <w:pPr>
        <w:jc w:val="center"/>
        <w:rPr>
          <w:rFonts w:asciiTheme="minorHAnsi" w:hAnsiTheme="minorHAnsi" w:cstheme="minorHAnsi"/>
        </w:rPr>
      </w:pPr>
    </w:p>
    <w:p w14:paraId="0512DCA7" w14:textId="77777777" w:rsidR="00002E1F" w:rsidRPr="00E556C1" w:rsidRDefault="00002E1F">
      <w:pPr>
        <w:jc w:val="center"/>
        <w:rPr>
          <w:rFonts w:asciiTheme="minorHAnsi" w:hAnsiTheme="minorHAnsi" w:cstheme="minorHAnsi"/>
          <w:b/>
          <w:bCs/>
        </w:rPr>
      </w:pPr>
      <w:r w:rsidRPr="00E556C1">
        <w:rPr>
          <w:rFonts w:asciiTheme="minorHAnsi" w:hAnsiTheme="minorHAnsi" w:cstheme="minorHAnsi"/>
          <w:b/>
          <w:bCs/>
        </w:rPr>
        <w:t>Outcome of Research Degree Examination (Re-entry) form (RD05)</w:t>
      </w:r>
    </w:p>
    <w:p w14:paraId="2FF01166" w14:textId="77777777" w:rsidR="00002E1F" w:rsidRPr="00E556C1" w:rsidRDefault="00002E1F">
      <w:pPr>
        <w:jc w:val="center"/>
        <w:rPr>
          <w:rFonts w:asciiTheme="minorHAnsi" w:hAnsiTheme="minorHAnsi" w:cstheme="minorHAnsi"/>
          <w:i/>
          <w:iCs/>
        </w:rPr>
      </w:pPr>
      <w:r w:rsidRPr="00E556C1">
        <w:rPr>
          <w:rFonts w:asciiTheme="minorHAnsi" w:hAnsiTheme="minorHAnsi" w:cstheme="minorHAnsi"/>
          <w:i/>
          <w:iCs/>
        </w:rPr>
        <w:t>for use following referral and re-submission</w:t>
      </w:r>
    </w:p>
    <w:p w14:paraId="5DAB6C7B" w14:textId="77777777" w:rsidR="00002E1F" w:rsidRPr="00E556C1" w:rsidRDefault="00002E1F">
      <w:pPr>
        <w:jc w:val="center"/>
        <w:rPr>
          <w:rFonts w:asciiTheme="minorHAnsi" w:hAnsiTheme="minorHAnsi" w:cstheme="minorHAnsi"/>
          <w:i/>
          <w:iCs/>
        </w:rPr>
      </w:pPr>
    </w:p>
    <w:p w14:paraId="02EB378F" w14:textId="18B26329" w:rsidR="00002E1F" w:rsidRPr="00E556C1" w:rsidRDefault="00422699">
      <w:pPr>
        <w:rPr>
          <w:rFonts w:asciiTheme="minorHAnsi" w:hAnsiTheme="minorHAnsi" w:cstheme="minorHAnsi"/>
          <w:b/>
          <w:bCs/>
          <w:i/>
          <w:iCs/>
        </w:rPr>
      </w:pPr>
      <w:r w:rsidRPr="00E556C1">
        <w:rPr>
          <w:rFonts w:asciiTheme="minorHAnsi" w:hAnsiTheme="minorHAnsi" w:cstheme="minorHAnsi"/>
          <w:b/>
          <w:bCs/>
          <w:i/>
          <w:iCs/>
        </w:rPr>
        <w:t>To be completed by the examiners</w:t>
      </w:r>
    </w:p>
    <w:p w14:paraId="3260B338" w14:textId="77777777" w:rsidR="00422699" w:rsidRPr="00E556C1" w:rsidRDefault="00422699">
      <w:pPr>
        <w:rPr>
          <w:rFonts w:asciiTheme="minorHAnsi" w:hAnsiTheme="minorHAnsi" w:cstheme="minorHAnsi"/>
        </w:rPr>
      </w:pPr>
    </w:p>
    <w:tbl>
      <w:tblPr>
        <w:tblStyle w:val="TableGrid"/>
        <w:tblW w:w="0" w:type="auto"/>
        <w:tblLook w:val="04A0" w:firstRow="1" w:lastRow="0" w:firstColumn="1" w:lastColumn="0" w:noHBand="0" w:noVBand="1"/>
      </w:tblPr>
      <w:tblGrid>
        <w:gridCol w:w="3006"/>
        <w:gridCol w:w="1105"/>
        <w:gridCol w:w="6237"/>
      </w:tblGrid>
      <w:tr w:rsidR="00F66490" w:rsidRPr="00E556C1" w14:paraId="16FEA80E" w14:textId="77777777" w:rsidTr="00422699">
        <w:tc>
          <w:tcPr>
            <w:tcW w:w="3006" w:type="dxa"/>
            <w:tcBorders>
              <w:top w:val="nil"/>
              <w:left w:val="nil"/>
              <w:bottom w:val="nil"/>
              <w:right w:val="nil"/>
            </w:tcBorders>
            <w:hideMark/>
          </w:tcPr>
          <w:p w14:paraId="0325DBAC" w14:textId="77777777" w:rsidR="00F66490" w:rsidRPr="00E556C1" w:rsidRDefault="00F66490" w:rsidP="00F66490">
            <w:pPr>
              <w:ind w:left="0" w:firstLine="0"/>
              <w:rPr>
                <w:rFonts w:asciiTheme="minorHAnsi" w:hAnsiTheme="minorHAnsi" w:cstheme="minorHAnsi"/>
                <w:bCs/>
              </w:rPr>
            </w:pPr>
            <w:r w:rsidRPr="00E556C1">
              <w:rPr>
                <w:rFonts w:asciiTheme="minorHAnsi" w:hAnsiTheme="minorHAnsi" w:cstheme="minorHAnsi"/>
                <w:bCs/>
              </w:rPr>
              <w:t>Name of Candidate:</w:t>
            </w:r>
          </w:p>
          <w:p w14:paraId="281FBDB8" w14:textId="5E68FB2C" w:rsidR="00422699" w:rsidRPr="00E556C1" w:rsidRDefault="00422699" w:rsidP="00F66490">
            <w:pPr>
              <w:ind w:left="0" w:firstLine="0"/>
              <w:rPr>
                <w:rFonts w:asciiTheme="minorHAnsi" w:hAnsiTheme="minorHAnsi" w:cstheme="minorHAnsi"/>
                <w:bCs/>
              </w:rPr>
            </w:pPr>
            <w:r w:rsidRPr="00E556C1">
              <w:rPr>
                <w:rFonts w:asciiTheme="minorHAnsi" w:hAnsiTheme="minorHAnsi" w:cstheme="minorHAnsi"/>
                <w:bCs/>
                <w:i/>
              </w:rPr>
              <w:t>(Please underline surname)</w:t>
            </w:r>
          </w:p>
        </w:tc>
        <w:tc>
          <w:tcPr>
            <w:tcW w:w="1105" w:type="dxa"/>
            <w:tcBorders>
              <w:top w:val="nil"/>
              <w:left w:val="nil"/>
              <w:bottom w:val="nil"/>
              <w:right w:val="single" w:sz="4" w:space="0" w:color="auto"/>
            </w:tcBorders>
          </w:tcPr>
          <w:p w14:paraId="64BE0C3D" w14:textId="77777777" w:rsidR="00F66490" w:rsidRPr="00E556C1" w:rsidRDefault="00F66490" w:rsidP="00F66490">
            <w:pPr>
              <w:ind w:left="0" w:firstLine="0"/>
              <w:rPr>
                <w:rFonts w:asciiTheme="minorHAnsi" w:hAnsiTheme="minorHAnsi" w:cstheme="minorHAnsi"/>
                <w:bCs/>
              </w:rPr>
            </w:pPr>
          </w:p>
        </w:tc>
        <w:tc>
          <w:tcPr>
            <w:tcW w:w="6237" w:type="dxa"/>
            <w:tcBorders>
              <w:top w:val="single" w:sz="4" w:space="0" w:color="auto"/>
              <w:left w:val="single" w:sz="4" w:space="0" w:color="auto"/>
              <w:bottom w:val="single" w:sz="4" w:space="0" w:color="auto"/>
              <w:right w:val="single" w:sz="4" w:space="0" w:color="auto"/>
            </w:tcBorders>
          </w:tcPr>
          <w:p w14:paraId="69E87C8A" w14:textId="77777777" w:rsidR="00F66490" w:rsidRPr="00E556C1" w:rsidRDefault="00F66490" w:rsidP="00F66490">
            <w:pPr>
              <w:ind w:left="0" w:firstLine="0"/>
              <w:rPr>
                <w:rFonts w:asciiTheme="minorHAnsi" w:hAnsiTheme="minorHAnsi" w:cstheme="minorHAnsi"/>
                <w:bCs/>
              </w:rPr>
            </w:pPr>
          </w:p>
        </w:tc>
      </w:tr>
      <w:tr w:rsidR="00F66490" w:rsidRPr="00E556C1" w14:paraId="17B5C2E0" w14:textId="77777777" w:rsidTr="00422699">
        <w:tc>
          <w:tcPr>
            <w:tcW w:w="3006" w:type="dxa"/>
            <w:tcBorders>
              <w:top w:val="nil"/>
              <w:left w:val="nil"/>
              <w:bottom w:val="nil"/>
              <w:right w:val="nil"/>
            </w:tcBorders>
            <w:hideMark/>
          </w:tcPr>
          <w:p w14:paraId="4281E678" w14:textId="6A685B8D" w:rsidR="00F66490" w:rsidRPr="00E556C1" w:rsidRDefault="00F66490" w:rsidP="00F66490">
            <w:pPr>
              <w:ind w:left="0" w:firstLine="0"/>
              <w:rPr>
                <w:rFonts w:asciiTheme="minorHAnsi" w:hAnsiTheme="minorHAnsi" w:cstheme="minorHAnsi"/>
                <w:bCs/>
                <w:i/>
              </w:rPr>
            </w:pPr>
          </w:p>
        </w:tc>
        <w:tc>
          <w:tcPr>
            <w:tcW w:w="1105" w:type="dxa"/>
            <w:tcBorders>
              <w:top w:val="nil"/>
              <w:left w:val="nil"/>
              <w:bottom w:val="nil"/>
              <w:right w:val="nil"/>
            </w:tcBorders>
          </w:tcPr>
          <w:p w14:paraId="0C736B14" w14:textId="77777777" w:rsidR="00F66490" w:rsidRPr="00E556C1" w:rsidRDefault="00F66490" w:rsidP="00F66490">
            <w:pPr>
              <w:ind w:left="0" w:firstLine="0"/>
              <w:rPr>
                <w:rFonts w:asciiTheme="minorHAnsi" w:hAnsiTheme="minorHAnsi" w:cstheme="minorHAnsi"/>
                <w:bCs/>
              </w:rPr>
            </w:pPr>
          </w:p>
        </w:tc>
        <w:tc>
          <w:tcPr>
            <w:tcW w:w="6237" w:type="dxa"/>
            <w:tcBorders>
              <w:top w:val="single" w:sz="4" w:space="0" w:color="auto"/>
              <w:left w:val="nil"/>
              <w:bottom w:val="single" w:sz="4" w:space="0" w:color="auto"/>
              <w:right w:val="nil"/>
            </w:tcBorders>
          </w:tcPr>
          <w:p w14:paraId="42DF9DCE" w14:textId="77777777" w:rsidR="00F66490" w:rsidRPr="00E556C1" w:rsidRDefault="00F66490" w:rsidP="00F66490">
            <w:pPr>
              <w:ind w:left="0" w:firstLine="0"/>
              <w:rPr>
                <w:rFonts w:asciiTheme="minorHAnsi" w:hAnsiTheme="minorHAnsi" w:cstheme="minorHAnsi"/>
                <w:bCs/>
              </w:rPr>
            </w:pPr>
          </w:p>
        </w:tc>
      </w:tr>
      <w:tr w:rsidR="00F66490" w:rsidRPr="00E556C1" w14:paraId="4AD17DD7" w14:textId="77777777" w:rsidTr="00422699">
        <w:tc>
          <w:tcPr>
            <w:tcW w:w="3006" w:type="dxa"/>
            <w:tcBorders>
              <w:top w:val="nil"/>
              <w:left w:val="nil"/>
              <w:bottom w:val="nil"/>
              <w:right w:val="nil"/>
            </w:tcBorders>
            <w:hideMark/>
          </w:tcPr>
          <w:p w14:paraId="1AC4B9B5" w14:textId="77777777" w:rsidR="00F66490" w:rsidRPr="00E556C1" w:rsidRDefault="00F66490" w:rsidP="00F66490">
            <w:pPr>
              <w:ind w:left="0" w:firstLine="0"/>
              <w:rPr>
                <w:rFonts w:asciiTheme="minorHAnsi" w:hAnsiTheme="minorHAnsi" w:cstheme="minorHAnsi"/>
                <w:bCs/>
              </w:rPr>
            </w:pPr>
            <w:r w:rsidRPr="00E556C1">
              <w:rPr>
                <w:rFonts w:asciiTheme="minorHAnsi" w:hAnsiTheme="minorHAnsi" w:cstheme="minorHAnsi"/>
                <w:bCs/>
              </w:rPr>
              <w:t>Degree for which examined:</w:t>
            </w:r>
          </w:p>
          <w:p w14:paraId="3301D974" w14:textId="08150DB4" w:rsidR="00422699" w:rsidRPr="00E556C1" w:rsidRDefault="00422699" w:rsidP="00F66490">
            <w:pPr>
              <w:ind w:left="0" w:firstLine="0"/>
              <w:rPr>
                <w:rFonts w:asciiTheme="minorHAnsi" w:hAnsiTheme="minorHAnsi" w:cstheme="minorHAnsi"/>
                <w:bCs/>
              </w:rPr>
            </w:pPr>
            <w:r w:rsidRPr="00E556C1">
              <w:rPr>
                <w:rFonts w:asciiTheme="minorHAnsi" w:hAnsiTheme="minorHAnsi" w:cstheme="minorHAnsi"/>
                <w:bCs/>
                <w:i/>
              </w:rPr>
              <w:t>(delete as appropriate)</w:t>
            </w:r>
          </w:p>
        </w:tc>
        <w:tc>
          <w:tcPr>
            <w:tcW w:w="1105" w:type="dxa"/>
            <w:tcBorders>
              <w:top w:val="nil"/>
              <w:left w:val="nil"/>
              <w:bottom w:val="nil"/>
              <w:right w:val="single" w:sz="4" w:space="0" w:color="auto"/>
            </w:tcBorders>
          </w:tcPr>
          <w:p w14:paraId="68FFF4F4" w14:textId="77777777" w:rsidR="00F66490" w:rsidRPr="00E556C1" w:rsidRDefault="00F66490" w:rsidP="00F66490">
            <w:pPr>
              <w:ind w:left="0" w:firstLine="0"/>
              <w:rPr>
                <w:rFonts w:asciiTheme="minorHAnsi" w:hAnsiTheme="minorHAnsi" w:cstheme="minorHAnsi"/>
                <w:bCs/>
              </w:rPr>
            </w:pPr>
          </w:p>
        </w:tc>
        <w:tc>
          <w:tcPr>
            <w:tcW w:w="6237" w:type="dxa"/>
            <w:tcBorders>
              <w:top w:val="single" w:sz="4" w:space="0" w:color="auto"/>
              <w:left w:val="single" w:sz="4" w:space="0" w:color="auto"/>
              <w:bottom w:val="single" w:sz="4" w:space="0" w:color="auto"/>
              <w:right w:val="single" w:sz="4" w:space="0" w:color="auto"/>
            </w:tcBorders>
            <w:hideMark/>
          </w:tcPr>
          <w:p w14:paraId="3E652F39" w14:textId="6B9E5042" w:rsidR="00F66490" w:rsidRPr="00E556C1" w:rsidRDefault="00F66490" w:rsidP="00F66490">
            <w:pPr>
              <w:ind w:left="0" w:firstLine="0"/>
              <w:rPr>
                <w:rFonts w:asciiTheme="minorHAnsi" w:hAnsiTheme="minorHAnsi" w:cstheme="minorHAnsi"/>
                <w:bCs/>
              </w:rPr>
            </w:pPr>
            <w:r w:rsidRPr="00E556C1">
              <w:rPr>
                <w:rFonts w:asciiTheme="minorHAnsi" w:hAnsiTheme="minorHAnsi" w:cstheme="minorHAnsi"/>
                <w:bCs/>
              </w:rPr>
              <w:t>PhD/</w:t>
            </w:r>
            <w:proofErr w:type="spellStart"/>
            <w:r w:rsidR="00295167" w:rsidRPr="00E556C1">
              <w:rPr>
                <w:rFonts w:asciiTheme="minorHAnsi" w:hAnsiTheme="minorHAnsi" w:cstheme="minorHAnsi"/>
                <w:bCs/>
              </w:rPr>
              <w:t>EngD</w:t>
            </w:r>
            <w:proofErr w:type="spellEnd"/>
            <w:r w:rsidR="00295167" w:rsidRPr="00E556C1">
              <w:rPr>
                <w:rFonts w:asciiTheme="minorHAnsi" w:hAnsiTheme="minorHAnsi" w:cstheme="minorHAnsi"/>
                <w:bCs/>
              </w:rPr>
              <w:t>/</w:t>
            </w:r>
            <w:r w:rsidRPr="00E556C1">
              <w:rPr>
                <w:rFonts w:asciiTheme="minorHAnsi" w:hAnsiTheme="minorHAnsi" w:cstheme="minorHAnsi"/>
                <w:bCs/>
              </w:rPr>
              <w:t>MD(Res)/MPhil*</w:t>
            </w:r>
          </w:p>
        </w:tc>
      </w:tr>
      <w:tr w:rsidR="00F66490" w:rsidRPr="00E556C1" w14:paraId="00B6E6FF" w14:textId="77777777" w:rsidTr="00422699">
        <w:tc>
          <w:tcPr>
            <w:tcW w:w="3006" w:type="dxa"/>
            <w:tcBorders>
              <w:top w:val="nil"/>
              <w:left w:val="nil"/>
              <w:bottom w:val="nil"/>
              <w:right w:val="nil"/>
            </w:tcBorders>
            <w:hideMark/>
          </w:tcPr>
          <w:p w14:paraId="61D57CAB" w14:textId="6DE0AC92" w:rsidR="00F66490" w:rsidRPr="00E556C1" w:rsidRDefault="00F66490" w:rsidP="00F66490">
            <w:pPr>
              <w:ind w:left="0" w:firstLine="0"/>
              <w:rPr>
                <w:rFonts w:asciiTheme="minorHAnsi" w:hAnsiTheme="minorHAnsi" w:cstheme="minorHAnsi"/>
                <w:bCs/>
                <w:i/>
              </w:rPr>
            </w:pPr>
          </w:p>
        </w:tc>
        <w:tc>
          <w:tcPr>
            <w:tcW w:w="1105" w:type="dxa"/>
            <w:tcBorders>
              <w:top w:val="nil"/>
              <w:left w:val="nil"/>
              <w:bottom w:val="nil"/>
              <w:right w:val="nil"/>
            </w:tcBorders>
          </w:tcPr>
          <w:p w14:paraId="561C849C" w14:textId="77777777" w:rsidR="00F66490" w:rsidRPr="00E556C1" w:rsidRDefault="00F66490" w:rsidP="00F66490">
            <w:pPr>
              <w:ind w:left="0" w:firstLine="0"/>
              <w:rPr>
                <w:rFonts w:asciiTheme="minorHAnsi" w:hAnsiTheme="minorHAnsi" w:cstheme="minorHAnsi"/>
                <w:bCs/>
              </w:rPr>
            </w:pPr>
          </w:p>
        </w:tc>
        <w:tc>
          <w:tcPr>
            <w:tcW w:w="6237" w:type="dxa"/>
            <w:tcBorders>
              <w:top w:val="single" w:sz="4" w:space="0" w:color="auto"/>
              <w:left w:val="nil"/>
              <w:bottom w:val="single" w:sz="4" w:space="0" w:color="auto"/>
              <w:right w:val="nil"/>
            </w:tcBorders>
          </w:tcPr>
          <w:p w14:paraId="1F18425F" w14:textId="77777777" w:rsidR="00F66490" w:rsidRPr="00E556C1" w:rsidRDefault="00F66490" w:rsidP="00F66490">
            <w:pPr>
              <w:ind w:left="0" w:firstLine="0"/>
              <w:rPr>
                <w:rFonts w:asciiTheme="minorHAnsi" w:hAnsiTheme="minorHAnsi" w:cstheme="minorHAnsi"/>
                <w:bCs/>
              </w:rPr>
            </w:pPr>
          </w:p>
        </w:tc>
      </w:tr>
      <w:tr w:rsidR="00F66490" w:rsidRPr="00E556C1" w14:paraId="3C8588AB" w14:textId="77777777" w:rsidTr="00422699">
        <w:tc>
          <w:tcPr>
            <w:tcW w:w="3006" w:type="dxa"/>
            <w:tcBorders>
              <w:top w:val="nil"/>
              <w:left w:val="nil"/>
              <w:bottom w:val="nil"/>
              <w:right w:val="nil"/>
            </w:tcBorders>
            <w:hideMark/>
          </w:tcPr>
          <w:p w14:paraId="03C865C2" w14:textId="77777777" w:rsidR="00F66490" w:rsidRPr="00E556C1" w:rsidRDefault="00F66490" w:rsidP="00F66490">
            <w:pPr>
              <w:ind w:left="0" w:firstLine="0"/>
              <w:rPr>
                <w:rFonts w:asciiTheme="minorHAnsi" w:hAnsiTheme="minorHAnsi" w:cstheme="minorHAnsi"/>
                <w:bCs/>
              </w:rPr>
            </w:pPr>
            <w:r w:rsidRPr="00E556C1">
              <w:rPr>
                <w:rFonts w:asciiTheme="minorHAnsi" w:hAnsiTheme="minorHAnsi" w:cstheme="minorHAnsi"/>
                <w:bCs/>
              </w:rPr>
              <w:t>School/Institute:</w:t>
            </w:r>
          </w:p>
        </w:tc>
        <w:tc>
          <w:tcPr>
            <w:tcW w:w="1105" w:type="dxa"/>
            <w:tcBorders>
              <w:top w:val="nil"/>
              <w:left w:val="nil"/>
              <w:bottom w:val="nil"/>
              <w:right w:val="single" w:sz="4" w:space="0" w:color="auto"/>
            </w:tcBorders>
          </w:tcPr>
          <w:p w14:paraId="39F481E5" w14:textId="77777777" w:rsidR="00F66490" w:rsidRPr="00E556C1" w:rsidRDefault="00F66490" w:rsidP="00F66490">
            <w:pPr>
              <w:ind w:left="0" w:firstLine="0"/>
              <w:rPr>
                <w:rFonts w:asciiTheme="minorHAnsi" w:hAnsiTheme="minorHAnsi" w:cstheme="minorHAnsi"/>
                <w:bCs/>
              </w:rPr>
            </w:pPr>
          </w:p>
        </w:tc>
        <w:tc>
          <w:tcPr>
            <w:tcW w:w="6237" w:type="dxa"/>
            <w:tcBorders>
              <w:top w:val="single" w:sz="4" w:space="0" w:color="auto"/>
              <w:left w:val="single" w:sz="4" w:space="0" w:color="auto"/>
              <w:bottom w:val="single" w:sz="4" w:space="0" w:color="auto"/>
              <w:right w:val="single" w:sz="4" w:space="0" w:color="auto"/>
            </w:tcBorders>
          </w:tcPr>
          <w:p w14:paraId="7427F8ED" w14:textId="77777777" w:rsidR="00F66490" w:rsidRPr="00E556C1" w:rsidRDefault="00F66490" w:rsidP="00F66490">
            <w:pPr>
              <w:ind w:left="0" w:firstLine="0"/>
              <w:rPr>
                <w:rFonts w:asciiTheme="minorHAnsi" w:hAnsiTheme="minorHAnsi" w:cstheme="minorHAnsi"/>
                <w:bCs/>
              </w:rPr>
            </w:pPr>
          </w:p>
        </w:tc>
      </w:tr>
      <w:tr w:rsidR="00F66490" w:rsidRPr="00E556C1" w14:paraId="6E1BCA16" w14:textId="77777777" w:rsidTr="00422699">
        <w:tc>
          <w:tcPr>
            <w:tcW w:w="3006" w:type="dxa"/>
            <w:tcBorders>
              <w:top w:val="nil"/>
              <w:left w:val="nil"/>
              <w:bottom w:val="nil"/>
              <w:right w:val="nil"/>
            </w:tcBorders>
          </w:tcPr>
          <w:p w14:paraId="69D8E99A" w14:textId="77777777" w:rsidR="00F66490" w:rsidRPr="00E556C1" w:rsidRDefault="00F66490" w:rsidP="00F66490">
            <w:pPr>
              <w:ind w:left="0" w:firstLine="0"/>
              <w:rPr>
                <w:rFonts w:asciiTheme="minorHAnsi" w:hAnsiTheme="minorHAnsi" w:cstheme="minorHAnsi"/>
                <w:bCs/>
              </w:rPr>
            </w:pPr>
          </w:p>
        </w:tc>
        <w:tc>
          <w:tcPr>
            <w:tcW w:w="1105" w:type="dxa"/>
            <w:tcBorders>
              <w:top w:val="nil"/>
              <w:left w:val="nil"/>
              <w:bottom w:val="nil"/>
              <w:right w:val="nil"/>
            </w:tcBorders>
          </w:tcPr>
          <w:p w14:paraId="41869ED9" w14:textId="77777777" w:rsidR="00F66490" w:rsidRPr="00E556C1" w:rsidRDefault="00F66490" w:rsidP="00F66490">
            <w:pPr>
              <w:ind w:left="0" w:firstLine="0"/>
              <w:rPr>
                <w:rFonts w:asciiTheme="minorHAnsi" w:hAnsiTheme="minorHAnsi" w:cstheme="minorHAnsi"/>
                <w:bCs/>
              </w:rPr>
            </w:pPr>
          </w:p>
        </w:tc>
        <w:tc>
          <w:tcPr>
            <w:tcW w:w="6237" w:type="dxa"/>
            <w:tcBorders>
              <w:top w:val="single" w:sz="4" w:space="0" w:color="auto"/>
              <w:left w:val="nil"/>
              <w:bottom w:val="single" w:sz="4" w:space="0" w:color="auto"/>
              <w:right w:val="nil"/>
            </w:tcBorders>
          </w:tcPr>
          <w:p w14:paraId="6488C5DE" w14:textId="77777777" w:rsidR="00F66490" w:rsidRPr="00E556C1" w:rsidRDefault="00F66490" w:rsidP="00F66490">
            <w:pPr>
              <w:ind w:left="0" w:firstLine="0"/>
              <w:rPr>
                <w:rFonts w:asciiTheme="minorHAnsi" w:hAnsiTheme="minorHAnsi" w:cstheme="minorHAnsi"/>
                <w:bCs/>
              </w:rPr>
            </w:pPr>
          </w:p>
        </w:tc>
      </w:tr>
      <w:tr w:rsidR="00F66490" w:rsidRPr="00E556C1" w14:paraId="2DFAF0A2" w14:textId="77777777" w:rsidTr="00422699">
        <w:tc>
          <w:tcPr>
            <w:tcW w:w="3006" w:type="dxa"/>
            <w:tcBorders>
              <w:top w:val="nil"/>
              <w:left w:val="nil"/>
              <w:bottom w:val="nil"/>
              <w:right w:val="nil"/>
            </w:tcBorders>
            <w:hideMark/>
          </w:tcPr>
          <w:p w14:paraId="3B24922C" w14:textId="77777777" w:rsidR="00F66490" w:rsidRPr="00E556C1" w:rsidRDefault="00F66490" w:rsidP="00F66490">
            <w:pPr>
              <w:ind w:left="0" w:firstLine="0"/>
              <w:rPr>
                <w:rFonts w:asciiTheme="minorHAnsi" w:hAnsiTheme="minorHAnsi" w:cstheme="minorHAnsi"/>
                <w:bCs/>
              </w:rPr>
            </w:pPr>
            <w:r w:rsidRPr="00E556C1">
              <w:rPr>
                <w:rFonts w:asciiTheme="minorHAnsi" w:hAnsiTheme="minorHAnsi" w:cstheme="minorHAnsi"/>
                <w:bCs/>
              </w:rPr>
              <w:t>Name of Examiner One:</w:t>
            </w:r>
          </w:p>
        </w:tc>
        <w:tc>
          <w:tcPr>
            <w:tcW w:w="1105" w:type="dxa"/>
            <w:tcBorders>
              <w:top w:val="nil"/>
              <w:left w:val="nil"/>
              <w:bottom w:val="nil"/>
              <w:right w:val="single" w:sz="4" w:space="0" w:color="auto"/>
            </w:tcBorders>
          </w:tcPr>
          <w:p w14:paraId="05087648" w14:textId="77777777" w:rsidR="00F66490" w:rsidRPr="00E556C1" w:rsidRDefault="00F66490" w:rsidP="00F66490">
            <w:pPr>
              <w:ind w:left="0" w:firstLine="0"/>
              <w:rPr>
                <w:rFonts w:asciiTheme="minorHAnsi" w:hAnsiTheme="minorHAnsi" w:cstheme="minorHAnsi"/>
                <w:bCs/>
              </w:rPr>
            </w:pPr>
          </w:p>
        </w:tc>
        <w:tc>
          <w:tcPr>
            <w:tcW w:w="6237" w:type="dxa"/>
            <w:tcBorders>
              <w:top w:val="single" w:sz="4" w:space="0" w:color="auto"/>
              <w:left w:val="single" w:sz="4" w:space="0" w:color="auto"/>
              <w:bottom w:val="single" w:sz="4" w:space="0" w:color="auto"/>
              <w:right w:val="single" w:sz="4" w:space="0" w:color="auto"/>
            </w:tcBorders>
          </w:tcPr>
          <w:p w14:paraId="30AE68E5" w14:textId="77777777" w:rsidR="00F66490" w:rsidRPr="00E556C1" w:rsidRDefault="00F66490" w:rsidP="00F66490">
            <w:pPr>
              <w:ind w:left="0" w:firstLine="0"/>
              <w:rPr>
                <w:rFonts w:asciiTheme="minorHAnsi" w:hAnsiTheme="minorHAnsi" w:cstheme="minorHAnsi"/>
                <w:bCs/>
              </w:rPr>
            </w:pPr>
          </w:p>
        </w:tc>
      </w:tr>
      <w:tr w:rsidR="00F66490" w:rsidRPr="00E556C1" w14:paraId="72E2046B" w14:textId="77777777" w:rsidTr="00422699">
        <w:tc>
          <w:tcPr>
            <w:tcW w:w="3006" w:type="dxa"/>
            <w:tcBorders>
              <w:top w:val="nil"/>
              <w:left w:val="nil"/>
              <w:bottom w:val="nil"/>
              <w:right w:val="nil"/>
            </w:tcBorders>
          </w:tcPr>
          <w:p w14:paraId="0EEE4FB8" w14:textId="77777777" w:rsidR="00F66490" w:rsidRPr="00E556C1" w:rsidRDefault="00F66490" w:rsidP="00F66490">
            <w:pPr>
              <w:ind w:left="0" w:firstLine="0"/>
              <w:rPr>
                <w:rFonts w:asciiTheme="minorHAnsi" w:hAnsiTheme="minorHAnsi" w:cstheme="minorHAnsi"/>
                <w:bCs/>
              </w:rPr>
            </w:pPr>
          </w:p>
        </w:tc>
        <w:tc>
          <w:tcPr>
            <w:tcW w:w="1105" w:type="dxa"/>
            <w:tcBorders>
              <w:top w:val="nil"/>
              <w:left w:val="nil"/>
              <w:bottom w:val="nil"/>
              <w:right w:val="nil"/>
            </w:tcBorders>
          </w:tcPr>
          <w:p w14:paraId="677509A7" w14:textId="77777777" w:rsidR="00F66490" w:rsidRPr="00E556C1" w:rsidRDefault="00F66490" w:rsidP="00F66490">
            <w:pPr>
              <w:ind w:left="0" w:firstLine="0"/>
              <w:rPr>
                <w:rFonts w:asciiTheme="minorHAnsi" w:hAnsiTheme="minorHAnsi" w:cstheme="minorHAnsi"/>
                <w:bCs/>
              </w:rPr>
            </w:pPr>
          </w:p>
        </w:tc>
        <w:tc>
          <w:tcPr>
            <w:tcW w:w="6237" w:type="dxa"/>
            <w:tcBorders>
              <w:top w:val="single" w:sz="4" w:space="0" w:color="auto"/>
              <w:left w:val="nil"/>
              <w:bottom w:val="single" w:sz="4" w:space="0" w:color="auto"/>
              <w:right w:val="nil"/>
            </w:tcBorders>
          </w:tcPr>
          <w:p w14:paraId="10003445" w14:textId="77777777" w:rsidR="00F66490" w:rsidRPr="00E556C1" w:rsidRDefault="00F66490" w:rsidP="00F66490">
            <w:pPr>
              <w:ind w:left="0" w:firstLine="0"/>
              <w:rPr>
                <w:rFonts w:asciiTheme="minorHAnsi" w:hAnsiTheme="minorHAnsi" w:cstheme="minorHAnsi"/>
                <w:bCs/>
              </w:rPr>
            </w:pPr>
          </w:p>
        </w:tc>
      </w:tr>
      <w:tr w:rsidR="00F66490" w:rsidRPr="00E556C1" w14:paraId="5CA476B4" w14:textId="77777777" w:rsidTr="00422699">
        <w:tc>
          <w:tcPr>
            <w:tcW w:w="3006" w:type="dxa"/>
            <w:tcBorders>
              <w:top w:val="nil"/>
              <w:left w:val="nil"/>
              <w:bottom w:val="nil"/>
              <w:right w:val="nil"/>
            </w:tcBorders>
            <w:hideMark/>
          </w:tcPr>
          <w:p w14:paraId="63D07667" w14:textId="77777777" w:rsidR="00F66490" w:rsidRPr="00E556C1" w:rsidRDefault="00F66490" w:rsidP="00F66490">
            <w:pPr>
              <w:ind w:left="0" w:firstLine="0"/>
              <w:rPr>
                <w:rFonts w:asciiTheme="minorHAnsi" w:hAnsiTheme="minorHAnsi" w:cstheme="minorHAnsi"/>
                <w:bCs/>
              </w:rPr>
            </w:pPr>
            <w:r w:rsidRPr="00E556C1">
              <w:rPr>
                <w:rFonts w:asciiTheme="minorHAnsi" w:hAnsiTheme="minorHAnsi" w:cstheme="minorHAnsi"/>
                <w:bCs/>
              </w:rPr>
              <w:t>Name of Examiner Two:</w:t>
            </w:r>
          </w:p>
        </w:tc>
        <w:tc>
          <w:tcPr>
            <w:tcW w:w="1105" w:type="dxa"/>
            <w:tcBorders>
              <w:top w:val="nil"/>
              <w:left w:val="nil"/>
              <w:bottom w:val="nil"/>
              <w:right w:val="single" w:sz="4" w:space="0" w:color="auto"/>
            </w:tcBorders>
          </w:tcPr>
          <w:p w14:paraId="4F5B3F3C" w14:textId="77777777" w:rsidR="00F66490" w:rsidRPr="00E556C1" w:rsidRDefault="00F66490" w:rsidP="00F66490">
            <w:pPr>
              <w:ind w:left="0" w:firstLine="0"/>
              <w:rPr>
                <w:rFonts w:asciiTheme="minorHAnsi" w:hAnsiTheme="minorHAnsi" w:cstheme="minorHAnsi"/>
                <w:bCs/>
              </w:rPr>
            </w:pPr>
          </w:p>
        </w:tc>
        <w:tc>
          <w:tcPr>
            <w:tcW w:w="6237" w:type="dxa"/>
            <w:tcBorders>
              <w:top w:val="single" w:sz="4" w:space="0" w:color="auto"/>
              <w:left w:val="single" w:sz="4" w:space="0" w:color="auto"/>
              <w:bottom w:val="single" w:sz="4" w:space="0" w:color="auto"/>
              <w:right w:val="single" w:sz="4" w:space="0" w:color="auto"/>
            </w:tcBorders>
          </w:tcPr>
          <w:p w14:paraId="7A95B743" w14:textId="77777777" w:rsidR="00F66490" w:rsidRPr="00E556C1" w:rsidRDefault="00F66490" w:rsidP="00F66490">
            <w:pPr>
              <w:ind w:left="0" w:firstLine="0"/>
              <w:rPr>
                <w:rFonts w:asciiTheme="minorHAnsi" w:hAnsiTheme="minorHAnsi" w:cstheme="minorHAnsi"/>
                <w:bCs/>
              </w:rPr>
            </w:pPr>
          </w:p>
        </w:tc>
      </w:tr>
    </w:tbl>
    <w:p w14:paraId="62486C05" w14:textId="37A0A112" w:rsidR="00002E1F" w:rsidRPr="00E556C1" w:rsidRDefault="00002E1F">
      <w:pPr>
        <w:ind w:left="0" w:firstLine="0"/>
        <w:rPr>
          <w:rFonts w:asciiTheme="minorHAnsi" w:hAnsiTheme="minorHAnsi" w:cstheme="minorHAnsi"/>
        </w:rPr>
      </w:pPr>
    </w:p>
    <w:p w14:paraId="69EC9BF1" w14:textId="77777777" w:rsidR="00F66490" w:rsidRPr="00E556C1" w:rsidRDefault="00F66490">
      <w:pPr>
        <w:ind w:left="0" w:firstLine="0"/>
        <w:rPr>
          <w:rFonts w:asciiTheme="minorHAnsi" w:hAnsiTheme="minorHAnsi" w:cstheme="minorHAnsi"/>
        </w:rPr>
      </w:pPr>
    </w:p>
    <w:p w14:paraId="381977E9" w14:textId="77777777" w:rsidR="00002E1F" w:rsidRPr="00E556C1" w:rsidRDefault="00002E1F">
      <w:pPr>
        <w:numPr>
          <w:ilvl w:val="0"/>
          <w:numId w:val="2"/>
        </w:numPr>
        <w:tabs>
          <w:tab w:val="left" w:pos="360"/>
        </w:tabs>
        <w:rPr>
          <w:rFonts w:asciiTheme="minorHAnsi" w:hAnsiTheme="minorHAnsi" w:cstheme="minorHAnsi"/>
          <w:bCs/>
        </w:rPr>
      </w:pPr>
      <w:r w:rsidRPr="00E556C1">
        <w:rPr>
          <w:rFonts w:asciiTheme="minorHAnsi" w:hAnsiTheme="minorHAnsi" w:cstheme="minorHAnsi"/>
          <w:bCs/>
        </w:rPr>
        <w:t>We report that we have examined the thesis re-submitted by the candidate.</w:t>
      </w:r>
    </w:p>
    <w:p w14:paraId="4101652C" w14:textId="77777777" w:rsidR="00002E1F" w:rsidRPr="00E556C1" w:rsidRDefault="00002E1F">
      <w:pPr>
        <w:rPr>
          <w:rFonts w:asciiTheme="minorHAnsi" w:hAnsiTheme="minorHAnsi" w:cstheme="minorHAnsi"/>
          <w:bCs/>
        </w:rPr>
      </w:pPr>
    </w:p>
    <w:p w14:paraId="5FE27096" w14:textId="7CFA19E8" w:rsidR="00002E1F" w:rsidRPr="00E556C1" w:rsidRDefault="00002E1F">
      <w:pPr>
        <w:numPr>
          <w:ilvl w:val="0"/>
          <w:numId w:val="2"/>
        </w:numPr>
        <w:tabs>
          <w:tab w:val="left" w:pos="360"/>
        </w:tabs>
        <w:rPr>
          <w:rFonts w:asciiTheme="minorHAnsi" w:hAnsiTheme="minorHAnsi" w:cstheme="minorHAnsi"/>
          <w:bCs/>
        </w:rPr>
      </w:pPr>
      <w:r w:rsidRPr="00E556C1">
        <w:rPr>
          <w:rFonts w:asciiTheme="minorHAnsi" w:hAnsiTheme="minorHAnsi" w:cstheme="minorHAnsi"/>
          <w:bCs/>
        </w:rPr>
        <w:t>Tick here if a second oral examination was held</w:t>
      </w:r>
      <w:r w:rsidR="00422699" w:rsidRPr="00E556C1">
        <w:rPr>
          <w:rFonts w:asciiTheme="minorHAnsi" w:hAnsiTheme="minorHAnsi" w:cstheme="minorHAnsi"/>
          <w:bCs/>
        </w:rPr>
        <w:t xml:space="preserve">  </w:t>
      </w:r>
      <w:sdt>
        <w:sdtPr>
          <w:rPr>
            <w:rFonts w:asciiTheme="minorHAnsi" w:hAnsiTheme="minorHAnsi" w:cstheme="minorHAnsi"/>
          </w:rPr>
          <w:id w:val="-409934709"/>
          <w14:checkbox>
            <w14:checked w14:val="0"/>
            <w14:checkedState w14:val="2612" w14:font="MS Gothic"/>
            <w14:uncheckedState w14:val="2610" w14:font="MS Gothic"/>
          </w14:checkbox>
        </w:sdtPr>
        <w:sdtContent>
          <w:r w:rsidR="00422699" w:rsidRPr="00E556C1">
            <w:rPr>
              <w:rFonts w:ascii="Segoe UI Symbol" w:eastAsia="MS Gothic" w:hAnsi="Segoe UI Symbol" w:cs="Segoe UI Symbol"/>
            </w:rPr>
            <w:t>☐</w:t>
          </w:r>
        </w:sdtContent>
      </w:sdt>
    </w:p>
    <w:p w14:paraId="4DDBEF00" w14:textId="77777777" w:rsidR="00002E1F" w:rsidRPr="00E556C1" w:rsidRDefault="00002E1F">
      <w:pPr>
        <w:rPr>
          <w:rFonts w:asciiTheme="minorHAnsi" w:hAnsiTheme="minorHAnsi" w:cstheme="minorHAnsi"/>
          <w:bCs/>
        </w:rPr>
      </w:pPr>
    </w:p>
    <w:p w14:paraId="4B11DDB5" w14:textId="3AF00CC6" w:rsidR="00002E1F" w:rsidRPr="00E556C1" w:rsidRDefault="00002E1F">
      <w:pPr>
        <w:pStyle w:val="BodyTextIndent"/>
        <w:rPr>
          <w:rFonts w:asciiTheme="minorHAnsi" w:hAnsiTheme="minorHAnsi" w:cstheme="minorHAnsi"/>
          <w:sz w:val="24"/>
          <w:szCs w:val="24"/>
        </w:rPr>
      </w:pPr>
      <w:r w:rsidRPr="00E556C1">
        <w:rPr>
          <w:rFonts w:asciiTheme="minorHAnsi" w:hAnsiTheme="minorHAnsi" w:cstheme="minorHAnsi"/>
          <w:sz w:val="24"/>
          <w:szCs w:val="24"/>
        </w:rPr>
        <w:t xml:space="preserve">We have again examined </w:t>
      </w:r>
      <w:r w:rsidR="00422699" w:rsidRPr="00E556C1">
        <w:rPr>
          <w:rFonts w:asciiTheme="minorHAnsi" w:hAnsiTheme="minorHAnsi" w:cstheme="minorHAnsi"/>
          <w:sz w:val="24"/>
          <w:szCs w:val="24"/>
        </w:rPr>
        <w:t>the candidate</w:t>
      </w:r>
      <w:r w:rsidRPr="00E556C1">
        <w:rPr>
          <w:rFonts w:asciiTheme="minorHAnsi" w:hAnsiTheme="minorHAnsi" w:cstheme="minorHAnsi"/>
          <w:sz w:val="24"/>
          <w:szCs w:val="24"/>
        </w:rPr>
        <w:t xml:space="preserve"> orally</w:t>
      </w:r>
      <w:r w:rsidR="00422699" w:rsidRPr="00E556C1">
        <w:rPr>
          <w:rFonts w:asciiTheme="minorHAnsi" w:hAnsiTheme="minorHAnsi" w:cstheme="minorHAnsi"/>
          <w:sz w:val="24"/>
          <w:szCs w:val="24"/>
        </w:rPr>
        <w:t>,</w:t>
      </w:r>
      <w:r w:rsidRPr="00E556C1">
        <w:rPr>
          <w:rFonts w:asciiTheme="minorHAnsi" w:hAnsiTheme="minorHAnsi" w:cstheme="minorHAnsi"/>
          <w:sz w:val="24"/>
          <w:szCs w:val="24"/>
        </w:rPr>
        <w:t xml:space="preserve"> </w:t>
      </w:r>
      <w:proofErr w:type="gramStart"/>
      <w:r w:rsidRPr="00E556C1">
        <w:rPr>
          <w:rFonts w:asciiTheme="minorHAnsi" w:hAnsiTheme="minorHAnsi" w:cstheme="minorHAnsi"/>
          <w:sz w:val="24"/>
          <w:szCs w:val="24"/>
        </w:rPr>
        <w:t>on the subject of the</w:t>
      </w:r>
      <w:proofErr w:type="gramEnd"/>
      <w:r w:rsidRPr="00E556C1">
        <w:rPr>
          <w:rFonts w:asciiTheme="minorHAnsi" w:hAnsiTheme="minorHAnsi" w:cstheme="minorHAnsi"/>
          <w:sz w:val="24"/>
          <w:szCs w:val="24"/>
        </w:rPr>
        <w:t xml:space="preserve"> thesis</w:t>
      </w:r>
      <w:r w:rsidR="00422699" w:rsidRPr="00E556C1">
        <w:rPr>
          <w:rFonts w:asciiTheme="minorHAnsi" w:hAnsiTheme="minorHAnsi" w:cstheme="minorHAnsi"/>
          <w:sz w:val="24"/>
          <w:szCs w:val="24"/>
        </w:rPr>
        <w:t xml:space="preserve"> </w:t>
      </w:r>
      <w:r w:rsidRPr="00E556C1">
        <w:rPr>
          <w:rFonts w:asciiTheme="minorHAnsi" w:hAnsiTheme="minorHAnsi" w:cstheme="minorHAnsi"/>
          <w:sz w:val="24"/>
          <w:szCs w:val="24"/>
        </w:rPr>
        <w:t>and on subjects relevant to it.</w:t>
      </w:r>
    </w:p>
    <w:p w14:paraId="3461D779" w14:textId="77777777" w:rsidR="00002E1F" w:rsidRPr="00E556C1" w:rsidRDefault="00002E1F">
      <w:pPr>
        <w:rPr>
          <w:rFonts w:asciiTheme="minorHAnsi" w:hAnsiTheme="minorHAnsi" w:cstheme="minorHAnsi"/>
          <w:bCs/>
        </w:rPr>
      </w:pPr>
    </w:p>
    <w:tbl>
      <w:tblPr>
        <w:tblW w:w="9738" w:type="dxa"/>
        <w:tblInd w:w="468" w:type="dxa"/>
        <w:tblLayout w:type="fixed"/>
        <w:tblLook w:val="0000" w:firstRow="0" w:lastRow="0" w:firstColumn="0" w:lastColumn="0" w:noHBand="0" w:noVBand="0"/>
      </w:tblPr>
      <w:tblGrid>
        <w:gridCol w:w="3785"/>
        <w:gridCol w:w="5953"/>
      </w:tblGrid>
      <w:tr w:rsidR="00002E1F" w:rsidRPr="00E556C1" w14:paraId="5840CD0B" w14:textId="77777777" w:rsidTr="00422699">
        <w:trPr>
          <w:trHeight w:val="293"/>
        </w:trPr>
        <w:tc>
          <w:tcPr>
            <w:tcW w:w="3785" w:type="dxa"/>
            <w:vAlign w:val="center"/>
          </w:tcPr>
          <w:p w14:paraId="341B9DCB" w14:textId="77777777" w:rsidR="00002E1F" w:rsidRPr="00E556C1" w:rsidRDefault="00002E1F">
            <w:pPr>
              <w:snapToGrid w:val="0"/>
              <w:rPr>
                <w:rFonts w:asciiTheme="minorHAnsi" w:hAnsiTheme="minorHAnsi" w:cstheme="minorHAnsi"/>
                <w:bCs/>
              </w:rPr>
            </w:pPr>
            <w:r w:rsidRPr="00E556C1">
              <w:rPr>
                <w:rFonts w:asciiTheme="minorHAnsi" w:hAnsiTheme="minorHAnsi" w:cstheme="minorHAnsi"/>
                <w:bCs/>
              </w:rPr>
              <w:t>Date of oral examination:</w:t>
            </w:r>
          </w:p>
        </w:tc>
        <w:tc>
          <w:tcPr>
            <w:tcW w:w="5953" w:type="dxa"/>
            <w:tcBorders>
              <w:top w:val="single" w:sz="4" w:space="0" w:color="000000"/>
              <w:left w:val="single" w:sz="4" w:space="0" w:color="000000"/>
              <w:bottom w:val="single" w:sz="4" w:space="0" w:color="000000"/>
              <w:right w:val="single" w:sz="4" w:space="0" w:color="000000"/>
            </w:tcBorders>
            <w:vAlign w:val="center"/>
          </w:tcPr>
          <w:p w14:paraId="3CF2D8B6" w14:textId="77777777" w:rsidR="00002E1F" w:rsidRPr="00E556C1" w:rsidRDefault="00002E1F">
            <w:pPr>
              <w:snapToGrid w:val="0"/>
              <w:rPr>
                <w:rFonts w:asciiTheme="minorHAnsi" w:hAnsiTheme="minorHAnsi" w:cstheme="minorHAnsi"/>
                <w:bCs/>
              </w:rPr>
            </w:pPr>
          </w:p>
        </w:tc>
      </w:tr>
    </w:tbl>
    <w:p w14:paraId="0FB78278" w14:textId="77777777" w:rsidR="00002E1F" w:rsidRPr="00E556C1" w:rsidRDefault="00002E1F">
      <w:pPr>
        <w:rPr>
          <w:rFonts w:asciiTheme="minorHAnsi" w:hAnsiTheme="minorHAnsi" w:cstheme="minorHAnsi"/>
        </w:rPr>
      </w:pPr>
    </w:p>
    <w:p w14:paraId="0BE3481C" w14:textId="77777777" w:rsidR="00002E1F" w:rsidRPr="00E556C1" w:rsidRDefault="00002E1F">
      <w:pPr>
        <w:tabs>
          <w:tab w:val="left" w:pos="360"/>
        </w:tabs>
        <w:ind w:left="0" w:firstLine="0"/>
        <w:rPr>
          <w:rFonts w:asciiTheme="minorHAnsi" w:hAnsiTheme="minorHAnsi" w:cstheme="minorHAnsi"/>
        </w:rPr>
      </w:pPr>
      <w:r w:rsidRPr="00E556C1">
        <w:rPr>
          <w:rFonts w:asciiTheme="minorHAnsi" w:hAnsiTheme="minorHAnsi" w:cstheme="minorHAnsi"/>
        </w:rPr>
        <w:t>3.</w:t>
      </w:r>
      <w:r w:rsidRPr="00E556C1">
        <w:rPr>
          <w:rFonts w:asciiTheme="minorHAnsi" w:hAnsiTheme="minorHAnsi" w:cstheme="minorHAnsi"/>
        </w:rPr>
        <w:tab/>
        <w:t>We report that we have determined one of the following outcomes:</w:t>
      </w:r>
    </w:p>
    <w:p w14:paraId="4A7AD1F6" w14:textId="77777777" w:rsidR="00002E1F" w:rsidRPr="00E556C1" w:rsidRDefault="00002E1F">
      <w:pPr>
        <w:ind w:left="360" w:firstLine="0"/>
        <w:rPr>
          <w:rFonts w:asciiTheme="minorHAnsi" w:hAnsiTheme="minorHAnsi" w:cstheme="minorHAnsi"/>
          <w:b/>
          <w:bCs/>
          <w:i/>
          <w:iCs/>
        </w:rPr>
      </w:pPr>
      <w:r w:rsidRPr="00E556C1">
        <w:rPr>
          <w:rFonts w:asciiTheme="minorHAnsi" w:hAnsiTheme="minorHAnsi" w:cstheme="minorHAnsi"/>
          <w:b/>
          <w:bCs/>
          <w:i/>
          <w:iCs/>
        </w:rPr>
        <w:t>(complete only the relevant section, tick one box)</w:t>
      </w:r>
    </w:p>
    <w:p w14:paraId="1FC39945" w14:textId="77777777" w:rsidR="00002E1F" w:rsidRPr="00E556C1" w:rsidRDefault="00002E1F">
      <w:pPr>
        <w:rPr>
          <w:rFonts w:asciiTheme="minorHAnsi" w:hAnsiTheme="minorHAnsi" w:cstheme="minorHAnsi"/>
        </w:rPr>
      </w:pPr>
    </w:p>
    <w:p w14:paraId="34E2375D" w14:textId="5E41E9AD" w:rsidR="003868F0" w:rsidRPr="00E556C1" w:rsidRDefault="00002E1F" w:rsidP="00422699">
      <w:pPr>
        <w:rPr>
          <w:rFonts w:asciiTheme="minorHAnsi" w:hAnsiTheme="minorHAnsi" w:cstheme="minorHAnsi"/>
          <w:b/>
          <w:bCs/>
        </w:rPr>
      </w:pPr>
      <w:r w:rsidRPr="00E556C1">
        <w:rPr>
          <w:rFonts w:asciiTheme="minorHAnsi" w:hAnsiTheme="minorHAnsi" w:cstheme="minorHAnsi"/>
          <w:b/>
          <w:bCs/>
        </w:rPr>
        <w:t>Examinations for the PhD</w:t>
      </w:r>
      <w:r w:rsidR="00F64B32" w:rsidRPr="00E556C1">
        <w:rPr>
          <w:rFonts w:asciiTheme="minorHAnsi" w:hAnsiTheme="minorHAnsi" w:cstheme="minorHAnsi"/>
          <w:b/>
          <w:bCs/>
        </w:rPr>
        <w:t xml:space="preserve"> or </w:t>
      </w:r>
      <w:proofErr w:type="spellStart"/>
      <w:r w:rsidR="00471ABA" w:rsidRPr="00E556C1">
        <w:rPr>
          <w:rFonts w:asciiTheme="minorHAnsi" w:hAnsiTheme="minorHAnsi" w:cstheme="minorHAnsi"/>
          <w:b/>
          <w:bCs/>
        </w:rPr>
        <w:t>EngD</w:t>
      </w:r>
      <w:proofErr w:type="spellEnd"/>
      <w:r w:rsidRPr="00E556C1">
        <w:rPr>
          <w:rFonts w:asciiTheme="minorHAnsi" w:hAnsiTheme="minorHAnsi" w:cstheme="minorHAnsi"/>
          <w:b/>
          <w:bCs/>
        </w:rPr>
        <w:t xml:space="preserve"> degree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gridCol w:w="567"/>
      </w:tblGrid>
      <w:tr w:rsidR="003868F0" w:rsidRPr="00E556C1" w14:paraId="7A4C9767" w14:textId="77777777" w:rsidTr="00422699">
        <w:tc>
          <w:tcPr>
            <w:tcW w:w="9781" w:type="dxa"/>
            <w:tcBorders>
              <w:right w:val="single" w:sz="4" w:space="0" w:color="auto"/>
            </w:tcBorders>
            <w:vAlign w:val="center"/>
          </w:tcPr>
          <w:p w14:paraId="7F117C36" w14:textId="5CD712A9" w:rsidR="003868F0" w:rsidRPr="00E556C1" w:rsidRDefault="003868F0" w:rsidP="003868F0">
            <w:pPr>
              <w:pStyle w:val="ListParagraph"/>
              <w:numPr>
                <w:ilvl w:val="0"/>
                <w:numId w:val="6"/>
              </w:numPr>
              <w:rPr>
                <w:rFonts w:asciiTheme="minorHAnsi" w:hAnsiTheme="minorHAnsi" w:cstheme="minorHAnsi"/>
              </w:rPr>
            </w:pPr>
            <w:r w:rsidRPr="00E556C1">
              <w:rPr>
                <w:rFonts w:asciiTheme="minorHAnsi" w:hAnsiTheme="minorHAnsi" w:cstheme="minorHAnsi"/>
              </w:rPr>
              <w:t>Pass: the candidate has satisfied us in the examination for the degree</w:t>
            </w:r>
          </w:p>
          <w:p w14:paraId="56C1A183" w14:textId="135355DB" w:rsidR="003868F0" w:rsidRPr="00E556C1" w:rsidRDefault="003868F0" w:rsidP="003868F0">
            <w:pPr>
              <w:rPr>
                <w:rFonts w:asciiTheme="minorHAnsi" w:hAnsiTheme="minorHAnsi" w:cstheme="minorHAnsi"/>
              </w:rPr>
            </w:pPr>
          </w:p>
        </w:tc>
        <w:tc>
          <w:tcPr>
            <w:tcW w:w="567" w:type="dxa"/>
            <w:tcBorders>
              <w:top w:val="single" w:sz="4" w:space="0" w:color="auto"/>
              <w:left w:val="single" w:sz="4" w:space="0" w:color="auto"/>
              <w:bottom w:val="single" w:sz="4" w:space="0" w:color="auto"/>
              <w:right w:val="single" w:sz="4" w:space="0" w:color="auto"/>
            </w:tcBorders>
          </w:tcPr>
          <w:p w14:paraId="5D5E00AB" w14:textId="0E4B6950" w:rsidR="003868F0" w:rsidRPr="00E556C1" w:rsidRDefault="003868F0" w:rsidP="003868F0">
            <w:pPr>
              <w:ind w:left="0" w:firstLine="0"/>
              <w:rPr>
                <w:rFonts w:asciiTheme="minorHAnsi" w:hAnsiTheme="minorHAnsi" w:cstheme="minorHAnsi"/>
              </w:rPr>
            </w:pPr>
          </w:p>
        </w:tc>
      </w:tr>
      <w:tr w:rsidR="003868F0" w:rsidRPr="00E556C1" w14:paraId="16DFCCF7" w14:textId="77777777" w:rsidTr="00422699">
        <w:tc>
          <w:tcPr>
            <w:tcW w:w="9781" w:type="dxa"/>
            <w:tcBorders>
              <w:right w:val="single" w:sz="4" w:space="0" w:color="auto"/>
            </w:tcBorders>
            <w:vAlign w:val="center"/>
          </w:tcPr>
          <w:p w14:paraId="62A6EBB4" w14:textId="0C6F342E" w:rsidR="003868F0" w:rsidRPr="00E556C1" w:rsidRDefault="003868F0" w:rsidP="003868F0">
            <w:pPr>
              <w:pStyle w:val="ListParagraph"/>
              <w:numPr>
                <w:ilvl w:val="0"/>
                <w:numId w:val="6"/>
              </w:numPr>
              <w:rPr>
                <w:rFonts w:asciiTheme="minorHAnsi" w:hAnsiTheme="minorHAnsi" w:cstheme="minorHAnsi"/>
              </w:rPr>
            </w:pPr>
            <w:r w:rsidRPr="00E556C1">
              <w:rPr>
                <w:rFonts w:asciiTheme="minorHAnsi" w:hAnsiTheme="minorHAnsi" w:cstheme="minorHAnsi"/>
              </w:rPr>
              <w:t xml:space="preserve">Pass subject to minor amendments: to satisfy us in the examination the candidate must complete specified minor amendments within </w:t>
            </w:r>
            <w:r w:rsidR="00951B32" w:rsidRPr="00E556C1">
              <w:rPr>
                <w:rFonts w:asciiTheme="minorHAnsi" w:hAnsiTheme="minorHAnsi" w:cstheme="minorHAnsi"/>
              </w:rPr>
              <w:t>six</w:t>
            </w:r>
            <w:r w:rsidRPr="00E556C1">
              <w:rPr>
                <w:rFonts w:asciiTheme="minorHAnsi" w:hAnsiTheme="minorHAnsi" w:cstheme="minorHAnsi"/>
              </w:rPr>
              <w:t xml:space="preserve"> months</w:t>
            </w:r>
          </w:p>
          <w:p w14:paraId="67595136" w14:textId="419094BD" w:rsidR="003868F0" w:rsidRPr="00E556C1" w:rsidRDefault="003868F0" w:rsidP="003868F0">
            <w:pPr>
              <w:rPr>
                <w:rFonts w:asciiTheme="minorHAnsi" w:hAnsiTheme="minorHAnsi" w:cstheme="minorHAnsi"/>
              </w:rPr>
            </w:pPr>
          </w:p>
        </w:tc>
        <w:tc>
          <w:tcPr>
            <w:tcW w:w="567" w:type="dxa"/>
            <w:tcBorders>
              <w:top w:val="single" w:sz="4" w:space="0" w:color="auto"/>
              <w:left w:val="single" w:sz="4" w:space="0" w:color="auto"/>
              <w:bottom w:val="single" w:sz="4" w:space="0" w:color="auto"/>
              <w:right w:val="single" w:sz="4" w:space="0" w:color="auto"/>
            </w:tcBorders>
          </w:tcPr>
          <w:p w14:paraId="688D7C20" w14:textId="2B62F485" w:rsidR="003868F0" w:rsidRPr="00E556C1" w:rsidRDefault="003868F0" w:rsidP="003868F0">
            <w:pPr>
              <w:ind w:left="0" w:firstLine="0"/>
              <w:rPr>
                <w:rFonts w:asciiTheme="minorHAnsi" w:hAnsiTheme="minorHAnsi" w:cstheme="minorHAnsi"/>
              </w:rPr>
            </w:pPr>
          </w:p>
        </w:tc>
      </w:tr>
      <w:tr w:rsidR="003868F0" w:rsidRPr="00E556C1" w14:paraId="1EACA558" w14:textId="77777777" w:rsidTr="00422699">
        <w:tc>
          <w:tcPr>
            <w:tcW w:w="9781" w:type="dxa"/>
            <w:tcBorders>
              <w:right w:val="single" w:sz="4" w:space="0" w:color="auto"/>
            </w:tcBorders>
            <w:vAlign w:val="center"/>
          </w:tcPr>
          <w:p w14:paraId="199C7530" w14:textId="5EDDD8E0" w:rsidR="003868F0" w:rsidRPr="00E556C1" w:rsidRDefault="003868F0" w:rsidP="003868F0">
            <w:pPr>
              <w:pStyle w:val="ListParagraph"/>
              <w:numPr>
                <w:ilvl w:val="0"/>
                <w:numId w:val="6"/>
              </w:numPr>
              <w:rPr>
                <w:rFonts w:asciiTheme="minorHAnsi" w:hAnsiTheme="minorHAnsi" w:cstheme="minorHAnsi"/>
              </w:rPr>
            </w:pPr>
            <w:r w:rsidRPr="00E556C1">
              <w:rPr>
                <w:rFonts w:asciiTheme="minorHAnsi" w:hAnsiTheme="minorHAnsi" w:cstheme="minorHAnsi"/>
              </w:rPr>
              <w:t>Pass subject to major amendments: to satisfy us in the examination the candidate must complete specified major amendments within nine months</w:t>
            </w:r>
          </w:p>
          <w:p w14:paraId="22C6E471" w14:textId="1D6728FF" w:rsidR="003868F0" w:rsidRPr="00E556C1" w:rsidRDefault="003868F0" w:rsidP="003868F0">
            <w:pPr>
              <w:rPr>
                <w:rFonts w:asciiTheme="minorHAnsi" w:hAnsiTheme="minorHAnsi" w:cstheme="minorHAnsi"/>
              </w:rPr>
            </w:pPr>
          </w:p>
        </w:tc>
        <w:tc>
          <w:tcPr>
            <w:tcW w:w="567" w:type="dxa"/>
            <w:tcBorders>
              <w:top w:val="single" w:sz="4" w:space="0" w:color="auto"/>
              <w:left w:val="single" w:sz="4" w:space="0" w:color="auto"/>
              <w:bottom w:val="single" w:sz="4" w:space="0" w:color="auto"/>
              <w:right w:val="single" w:sz="4" w:space="0" w:color="auto"/>
            </w:tcBorders>
          </w:tcPr>
          <w:p w14:paraId="43368C2E" w14:textId="7E13D11D" w:rsidR="003868F0" w:rsidRPr="00E556C1" w:rsidRDefault="003868F0" w:rsidP="003868F0">
            <w:pPr>
              <w:ind w:left="0" w:firstLine="0"/>
              <w:rPr>
                <w:rFonts w:asciiTheme="minorHAnsi" w:hAnsiTheme="minorHAnsi" w:cstheme="minorHAnsi"/>
              </w:rPr>
            </w:pPr>
          </w:p>
        </w:tc>
      </w:tr>
      <w:tr w:rsidR="003868F0" w:rsidRPr="00E556C1" w14:paraId="78AC67A0" w14:textId="77777777" w:rsidTr="00422699">
        <w:tc>
          <w:tcPr>
            <w:tcW w:w="9781" w:type="dxa"/>
            <w:tcBorders>
              <w:right w:val="single" w:sz="4" w:space="0" w:color="auto"/>
            </w:tcBorders>
            <w:vAlign w:val="center"/>
          </w:tcPr>
          <w:p w14:paraId="68528533" w14:textId="40CCED1D" w:rsidR="003868F0" w:rsidRPr="00E556C1" w:rsidRDefault="003868F0" w:rsidP="003868F0">
            <w:pPr>
              <w:pStyle w:val="ListParagraph"/>
              <w:numPr>
                <w:ilvl w:val="0"/>
                <w:numId w:val="6"/>
              </w:numPr>
              <w:rPr>
                <w:rFonts w:asciiTheme="minorHAnsi" w:hAnsiTheme="minorHAnsi" w:cstheme="minorHAnsi"/>
              </w:rPr>
            </w:pPr>
            <w:r w:rsidRPr="00E556C1">
              <w:rPr>
                <w:rFonts w:asciiTheme="minorHAnsi" w:hAnsiTheme="minorHAnsi" w:cstheme="minorHAnsi"/>
              </w:rPr>
              <w:t>The candidate has met the requirements for the degree of MPhil and should be awarded this degree</w:t>
            </w:r>
          </w:p>
          <w:p w14:paraId="63BC968D" w14:textId="095DA368" w:rsidR="003868F0" w:rsidRPr="00E556C1" w:rsidRDefault="003868F0" w:rsidP="003868F0">
            <w:pPr>
              <w:rPr>
                <w:rFonts w:asciiTheme="minorHAnsi" w:hAnsiTheme="minorHAnsi" w:cstheme="minorHAnsi"/>
              </w:rPr>
            </w:pPr>
          </w:p>
        </w:tc>
        <w:tc>
          <w:tcPr>
            <w:tcW w:w="567" w:type="dxa"/>
            <w:tcBorders>
              <w:top w:val="single" w:sz="4" w:space="0" w:color="auto"/>
              <w:left w:val="single" w:sz="4" w:space="0" w:color="auto"/>
              <w:bottom w:val="single" w:sz="4" w:space="0" w:color="auto"/>
              <w:right w:val="single" w:sz="4" w:space="0" w:color="auto"/>
            </w:tcBorders>
          </w:tcPr>
          <w:p w14:paraId="54E88E6A" w14:textId="594A486F" w:rsidR="003868F0" w:rsidRPr="00E556C1" w:rsidRDefault="003868F0" w:rsidP="003868F0">
            <w:pPr>
              <w:ind w:left="0" w:firstLine="0"/>
              <w:rPr>
                <w:rFonts w:asciiTheme="minorHAnsi" w:hAnsiTheme="minorHAnsi" w:cstheme="minorHAnsi"/>
              </w:rPr>
            </w:pPr>
          </w:p>
        </w:tc>
      </w:tr>
      <w:tr w:rsidR="003868F0" w:rsidRPr="00E556C1" w14:paraId="05EA18AB" w14:textId="77777777" w:rsidTr="00422699">
        <w:tc>
          <w:tcPr>
            <w:tcW w:w="9781" w:type="dxa"/>
            <w:tcBorders>
              <w:right w:val="single" w:sz="4" w:space="0" w:color="auto"/>
            </w:tcBorders>
          </w:tcPr>
          <w:p w14:paraId="3915C147" w14:textId="6EDCCADC" w:rsidR="003868F0" w:rsidRPr="00E556C1" w:rsidRDefault="003868F0" w:rsidP="001E3EB2">
            <w:pPr>
              <w:pStyle w:val="ListParagraph"/>
              <w:numPr>
                <w:ilvl w:val="0"/>
                <w:numId w:val="6"/>
              </w:numPr>
              <w:rPr>
                <w:rFonts w:asciiTheme="minorHAnsi" w:hAnsiTheme="minorHAnsi" w:cstheme="minorHAnsi"/>
              </w:rPr>
            </w:pPr>
            <w:r w:rsidRPr="00E556C1">
              <w:rPr>
                <w:rFonts w:asciiTheme="minorHAnsi" w:hAnsiTheme="minorHAnsi" w:cstheme="minorHAnsi"/>
              </w:rPr>
              <w:t xml:space="preserve">To satisfy the requirements for the degree of MPhil, the candidate is required to make specified minor amendments to our satisfaction within </w:t>
            </w:r>
            <w:r w:rsidR="00846C44" w:rsidRPr="00E556C1">
              <w:rPr>
                <w:rFonts w:asciiTheme="minorHAnsi" w:hAnsiTheme="minorHAnsi" w:cstheme="minorHAnsi"/>
              </w:rPr>
              <w:t>three</w:t>
            </w:r>
            <w:r w:rsidRPr="00E556C1">
              <w:rPr>
                <w:rFonts w:asciiTheme="minorHAnsi" w:hAnsiTheme="minorHAnsi" w:cstheme="minorHAnsi"/>
              </w:rPr>
              <w:t xml:space="preserve"> months</w:t>
            </w:r>
          </w:p>
          <w:p w14:paraId="09104D47" w14:textId="7DA1891B" w:rsidR="001E3EB2" w:rsidRPr="00E556C1" w:rsidRDefault="001E3EB2" w:rsidP="001E3EB2">
            <w:pPr>
              <w:rPr>
                <w:rFonts w:asciiTheme="minorHAnsi" w:hAnsiTheme="minorHAnsi" w:cstheme="minorHAnsi"/>
              </w:rPr>
            </w:pPr>
          </w:p>
        </w:tc>
        <w:tc>
          <w:tcPr>
            <w:tcW w:w="567" w:type="dxa"/>
            <w:tcBorders>
              <w:top w:val="single" w:sz="4" w:space="0" w:color="auto"/>
              <w:left w:val="single" w:sz="4" w:space="0" w:color="auto"/>
              <w:bottom w:val="single" w:sz="4" w:space="0" w:color="auto"/>
              <w:right w:val="single" w:sz="4" w:space="0" w:color="auto"/>
            </w:tcBorders>
          </w:tcPr>
          <w:p w14:paraId="517162DA" w14:textId="11C9B0C1" w:rsidR="003868F0" w:rsidRPr="00E556C1" w:rsidRDefault="003868F0" w:rsidP="003868F0">
            <w:pPr>
              <w:ind w:left="0" w:firstLine="0"/>
              <w:rPr>
                <w:rFonts w:asciiTheme="minorHAnsi" w:hAnsiTheme="minorHAnsi" w:cstheme="minorHAnsi"/>
              </w:rPr>
            </w:pPr>
          </w:p>
        </w:tc>
      </w:tr>
      <w:tr w:rsidR="003868F0" w:rsidRPr="00E556C1" w14:paraId="624C990E" w14:textId="77777777" w:rsidTr="00422699">
        <w:tc>
          <w:tcPr>
            <w:tcW w:w="9781" w:type="dxa"/>
            <w:tcBorders>
              <w:right w:val="single" w:sz="4" w:space="0" w:color="auto"/>
            </w:tcBorders>
          </w:tcPr>
          <w:p w14:paraId="3B18741A" w14:textId="77777777" w:rsidR="001E3EB2" w:rsidRPr="00E556C1" w:rsidRDefault="003868F0" w:rsidP="00422699">
            <w:pPr>
              <w:pStyle w:val="ListParagraph"/>
              <w:numPr>
                <w:ilvl w:val="0"/>
                <w:numId w:val="6"/>
              </w:numPr>
              <w:rPr>
                <w:rFonts w:asciiTheme="minorHAnsi" w:hAnsiTheme="minorHAnsi" w:cstheme="minorHAnsi"/>
              </w:rPr>
            </w:pPr>
            <w:r w:rsidRPr="00E556C1">
              <w:rPr>
                <w:rFonts w:asciiTheme="minorHAnsi" w:hAnsiTheme="minorHAnsi" w:cstheme="minorHAnsi"/>
              </w:rPr>
              <w:t>Fail: the candidate may not re-enter for the degree of PhD</w:t>
            </w:r>
            <w:r w:rsidR="007968DA" w:rsidRPr="00E556C1">
              <w:rPr>
                <w:rFonts w:asciiTheme="minorHAnsi" w:hAnsiTheme="minorHAnsi" w:cstheme="minorHAnsi"/>
              </w:rPr>
              <w:t>/</w:t>
            </w:r>
            <w:proofErr w:type="spellStart"/>
            <w:r w:rsidR="007968DA" w:rsidRPr="00E556C1">
              <w:rPr>
                <w:rFonts w:asciiTheme="minorHAnsi" w:hAnsiTheme="minorHAnsi" w:cstheme="minorHAnsi"/>
              </w:rPr>
              <w:t>EngD</w:t>
            </w:r>
            <w:proofErr w:type="spellEnd"/>
            <w:r w:rsidRPr="00E556C1">
              <w:rPr>
                <w:rFonts w:asciiTheme="minorHAnsi" w:hAnsiTheme="minorHAnsi" w:cstheme="minorHAnsi"/>
              </w:rPr>
              <w:t xml:space="preserve"> or MPhil</w:t>
            </w:r>
          </w:p>
          <w:p w14:paraId="2F153449" w14:textId="30F9125B" w:rsidR="00422699" w:rsidRPr="00E556C1" w:rsidRDefault="00422699" w:rsidP="00422699">
            <w:pPr>
              <w:pStyle w:val="ListParagraph"/>
              <w:ind w:firstLine="0"/>
              <w:rPr>
                <w:rFonts w:asciiTheme="minorHAnsi" w:hAnsiTheme="minorHAnsi" w:cstheme="minorHAnsi"/>
              </w:rPr>
            </w:pPr>
          </w:p>
        </w:tc>
        <w:tc>
          <w:tcPr>
            <w:tcW w:w="567" w:type="dxa"/>
            <w:tcBorders>
              <w:top w:val="single" w:sz="4" w:space="0" w:color="auto"/>
              <w:left w:val="single" w:sz="4" w:space="0" w:color="auto"/>
              <w:bottom w:val="single" w:sz="4" w:space="0" w:color="auto"/>
              <w:right w:val="single" w:sz="4" w:space="0" w:color="auto"/>
            </w:tcBorders>
          </w:tcPr>
          <w:p w14:paraId="5B839734" w14:textId="018E9B35" w:rsidR="003868F0" w:rsidRPr="00E556C1" w:rsidRDefault="003868F0" w:rsidP="003868F0">
            <w:pPr>
              <w:ind w:left="0" w:firstLine="0"/>
              <w:rPr>
                <w:rFonts w:asciiTheme="minorHAnsi" w:hAnsiTheme="minorHAnsi" w:cstheme="minorHAnsi"/>
              </w:rPr>
            </w:pPr>
          </w:p>
        </w:tc>
      </w:tr>
    </w:tbl>
    <w:p w14:paraId="0562CB0E" w14:textId="77777777" w:rsidR="00002E1F" w:rsidRPr="00E556C1" w:rsidRDefault="00002E1F">
      <w:pPr>
        <w:rPr>
          <w:rFonts w:asciiTheme="minorHAnsi" w:hAnsiTheme="minorHAnsi" w:cstheme="minorHAnsi"/>
        </w:rPr>
      </w:pPr>
    </w:p>
    <w:p w14:paraId="194518F7" w14:textId="77777777" w:rsidR="003868F0" w:rsidRPr="00E556C1" w:rsidRDefault="003868F0">
      <w:pPr>
        <w:ind w:left="0" w:firstLine="0"/>
        <w:rPr>
          <w:rFonts w:asciiTheme="minorHAnsi" w:hAnsiTheme="minorHAnsi" w:cstheme="minorHAnsi"/>
        </w:rPr>
      </w:pPr>
    </w:p>
    <w:p w14:paraId="749A50BA" w14:textId="77777777" w:rsidR="00002E1F" w:rsidRPr="00E556C1" w:rsidRDefault="00002E1F">
      <w:pPr>
        <w:rPr>
          <w:rFonts w:asciiTheme="minorHAnsi" w:hAnsiTheme="minorHAnsi" w:cstheme="minorHAnsi"/>
          <w:b/>
          <w:bCs/>
        </w:rPr>
      </w:pPr>
      <w:r w:rsidRPr="00E556C1">
        <w:rPr>
          <w:rFonts w:asciiTheme="minorHAnsi" w:hAnsiTheme="minorHAnsi" w:cstheme="minorHAnsi"/>
          <w:b/>
          <w:bCs/>
        </w:rPr>
        <w:t>Examinations for the MD(Res) degree</w:t>
      </w:r>
    </w:p>
    <w:p w14:paraId="5BE93A62" w14:textId="77777777" w:rsidR="00002E1F" w:rsidRPr="00E556C1" w:rsidRDefault="00002E1F">
      <w:pPr>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gridCol w:w="567"/>
      </w:tblGrid>
      <w:tr w:rsidR="001E3EB2" w:rsidRPr="00E556C1" w14:paraId="3C77FBCA" w14:textId="77777777" w:rsidTr="00422699">
        <w:tc>
          <w:tcPr>
            <w:tcW w:w="9781" w:type="dxa"/>
            <w:tcBorders>
              <w:right w:val="single" w:sz="4" w:space="0" w:color="auto"/>
            </w:tcBorders>
            <w:vAlign w:val="center"/>
          </w:tcPr>
          <w:p w14:paraId="5EB9D2FB" w14:textId="77777777" w:rsidR="001E3EB2" w:rsidRPr="00E556C1" w:rsidRDefault="001E3EB2" w:rsidP="001E3EB2">
            <w:pPr>
              <w:pStyle w:val="ListParagraph"/>
              <w:numPr>
                <w:ilvl w:val="0"/>
                <w:numId w:val="8"/>
              </w:numPr>
              <w:rPr>
                <w:rFonts w:asciiTheme="minorHAnsi" w:hAnsiTheme="minorHAnsi" w:cstheme="minorHAnsi"/>
              </w:rPr>
            </w:pPr>
            <w:r w:rsidRPr="00E556C1">
              <w:rPr>
                <w:rFonts w:asciiTheme="minorHAnsi" w:hAnsiTheme="minorHAnsi" w:cstheme="minorHAnsi"/>
              </w:rPr>
              <w:t>Pass: the candidate has satisfied us in the examination for the degree</w:t>
            </w:r>
          </w:p>
          <w:p w14:paraId="19DFC033" w14:textId="77777777" w:rsidR="001E3EB2" w:rsidRPr="00E556C1" w:rsidRDefault="001E3EB2" w:rsidP="00C17A14">
            <w:pPr>
              <w:rPr>
                <w:rFonts w:asciiTheme="minorHAnsi" w:hAnsiTheme="minorHAnsi" w:cstheme="minorHAnsi"/>
              </w:rPr>
            </w:pPr>
          </w:p>
        </w:tc>
        <w:tc>
          <w:tcPr>
            <w:tcW w:w="567" w:type="dxa"/>
            <w:tcBorders>
              <w:top w:val="single" w:sz="4" w:space="0" w:color="auto"/>
              <w:left w:val="single" w:sz="4" w:space="0" w:color="auto"/>
              <w:bottom w:val="single" w:sz="4" w:space="0" w:color="auto"/>
              <w:right w:val="single" w:sz="4" w:space="0" w:color="auto"/>
            </w:tcBorders>
          </w:tcPr>
          <w:p w14:paraId="37DD3646" w14:textId="56E4F17B" w:rsidR="001E3EB2" w:rsidRPr="00E556C1" w:rsidRDefault="001E3EB2" w:rsidP="00C17A14">
            <w:pPr>
              <w:ind w:left="0" w:firstLine="0"/>
              <w:rPr>
                <w:rFonts w:asciiTheme="minorHAnsi" w:hAnsiTheme="minorHAnsi" w:cstheme="minorHAnsi"/>
              </w:rPr>
            </w:pPr>
          </w:p>
        </w:tc>
      </w:tr>
      <w:tr w:rsidR="001E3EB2" w:rsidRPr="00E556C1" w14:paraId="45BB8022" w14:textId="77777777" w:rsidTr="00422699">
        <w:tc>
          <w:tcPr>
            <w:tcW w:w="9781" w:type="dxa"/>
            <w:tcBorders>
              <w:right w:val="single" w:sz="4" w:space="0" w:color="auto"/>
            </w:tcBorders>
            <w:vAlign w:val="center"/>
          </w:tcPr>
          <w:p w14:paraId="62033E7C" w14:textId="1DC085C8" w:rsidR="001E3EB2" w:rsidRPr="00E556C1" w:rsidRDefault="001E3EB2" w:rsidP="001E3EB2">
            <w:pPr>
              <w:pStyle w:val="ListParagraph"/>
              <w:numPr>
                <w:ilvl w:val="0"/>
                <w:numId w:val="8"/>
              </w:numPr>
              <w:rPr>
                <w:rFonts w:asciiTheme="minorHAnsi" w:hAnsiTheme="minorHAnsi" w:cstheme="minorHAnsi"/>
              </w:rPr>
            </w:pPr>
            <w:r w:rsidRPr="00E556C1">
              <w:rPr>
                <w:rFonts w:asciiTheme="minorHAnsi" w:hAnsiTheme="minorHAnsi" w:cstheme="minorHAnsi"/>
              </w:rPr>
              <w:t>Pass subject to minor amendments: to satisfy us in the examination the candidate must complete specified minor amendments within six months</w:t>
            </w:r>
          </w:p>
          <w:p w14:paraId="31810D8A" w14:textId="77777777" w:rsidR="001E3EB2" w:rsidRPr="00E556C1" w:rsidRDefault="001E3EB2" w:rsidP="00C17A14">
            <w:pPr>
              <w:rPr>
                <w:rFonts w:asciiTheme="minorHAnsi" w:hAnsiTheme="minorHAnsi" w:cstheme="minorHAnsi"/>
              </w:rPr>
            </w:pPr>
          </w:p>
        </w:tc>
        <w:tc>
          <w:tcPr>
            <w:tcW w:w="567" w:type="dxa"/>
            <w:tcBorders>
              <w:top w:val="single" w:sz="4" w:space="0" w:color="auto"/>
              <w:left w:val="single" w:sz="4" w:space="0" w:color="auto"/>
              <w:bottom w:val="single" w:sz="4" w:space="0" w:color="auto"/>
              <w:right w:val="single" w:sz="4" w:space="0" w:color="auto"/>
            </w:tcBorders>
          </w:tcPr>
          <w:p w14:paraId="3EF12F97" w14:textId="2810E27D" w:rsidR="001E3EB2" w:rsidRPr="00E556C1" w:rsidRDefault="001E3EB2" w:rsidP="00C17A14">
            <w:pPr>
              <w:ind w:left="0" w:firstLine="0"/>
              <w:rPr>
                <w:rFonts w:asciiTheme="minorHAnsi" w:hAnsiTheme="minorHAnsi" w:cstheme="minorHAnsi"/>
              </w:rPr>
            </w:pPr>
          </w:p>
        </w:tc>
      </w:tr>
      <w:tr w:rsidR="001E3EB2" w:rsidRPr="00E556C1" w14:paraId="13FD553C" w14:textId="77777777" w:rsidTr="00422699">
        <w:tc>
          <w:tcPr>
            <w:tcW w:w="9781" w:type="dxa"/>
            <w:tcBorders>
              <w:right w:val="single" w:sz="4" w:space="0" w:color="auto"/>
            </w:tcBorders>
            <w:vAlign w:val="center"/>
          </w:tcPr>
          <w:p w14:paraId="452F6EBE" w14:textId="1A194D1C" w:rsidR="001E3EB2" w:rsidRPr="00E556C1" w:rsidRDefault="001E3EB2" w:rsidP="001E3EB2">
            <w:pPr>
              <w:pStyle w:val="ListParagraph"/>
              <w:numPr>
                <w:ilvl w:val="0"/>
                <w:numId w:val="8"/>
              </w:numPr>
              <w:rPr>
                <w:rFonts w:asciiTheme="minorHAnsi" w:hAnsiTheme="minorHAnsi" w:cstheme="minorHAnsi"/>
              </w:rPr>
            </w:pPr>
            <w:r w:rsidRPr="00E556C1">
              <w:rPr>
                <w:rFonts w:asciiTheme="minorHAnsi" w:hAnsiTheme="minorHAnsi" w:cstheme="minorHAnsi"/>
              </w:rPr>
              <w:t>Pass subject to major amendments: to satisfy us in the examination the candidate must complete specified major amendments within nine months</w:t>
            </w:r>
          </w:p>
          <w:p w14:paraId="47B8596C" w14:textId="77777777" w:rsidR="001E3EB2" w:rsidRPr="00E556C1" w:rsidRDefault="001E3EB2" w:rsidP="00C17A14">
            <w:pPr>
              <w:rPr>
                <w:rFonts w:asciiTheme="minorHAnsi" w:hAnsiTheme="minorHAnsi" w:cstheme="minorHAnsi"/>
              </w:rPr>
            </w:pPr>
          </w:p>
        </w:tc>
        <w:tc>
          <w:tcPr>
            <w:tcW w:w="567" w:type="dxa"/>
            <w:tcBorders>
              <w:top w:val="single" w:sz="4" w:space="0" w:color="auto"/>
              <w:left w:val="single" w:sz="4" w:space="0" w:color="auto"/>
              <w:bottom w:val="single" w:sz="4" w:space="0" w:color="auto"/>
              <w:right w:val="single" w:sz="4" w:space="0" w:color="auto"/>
            </w:tcBorders>
          </w:tcPr>
          <w:p w14:paraId="064B5B61" w14:textId="2ACD9C72" w:rsidR="001E3EB2" w:rsidRPr="00E556C1" w:rsidRDefault="001E3EB2" w:rsidP="00C17A14">
            <w:pPr>
              <w:ind w:left="0" w:firstLine="0"/>
              <w:rPr>
                <w:rFonts w:asciiTheme="minorHAnsi" w:hAnsiTheme="minorHAnsi" w:cstheme="minorHAnsi"/>
              </w:rPr>
            </w:pPr>
          </w:p>
        </w:tc>
      </w:tr>
      <w:tr w:rsidR="001E3EB2" w:rsidRPr="00E556C1" w14:paraId="744830D8" w14:textId="77777777" w:rsidTr="00422699">
        <w:tc>
          <w:tcPr>
            <w:tcW w:w="9781" w:type="dxa"/>
            <w:tcBorders>
              <w:right w:val="single" w:sz="4" w:space="0" w:color="auto"/>
            </w:tcBorders>
          </w:tcPr>
          <w:p w14:paraId="65EDC7FD" w14:textId="12EC600B" w:rsidR="001E3EB2" w:rsidRPr="00E556C1" w:rsidRDefault="001E3EB2" w:rsidP="001E3EB2">
            <w:pPr>
              <w:pStyle w:val="ListParagraph"/>
              <w:numPr>
                <w:ilvl w:val="0"/>
                <w:numId w:val="8"/>
              </w:numPr>
              <w:rPr>
                <w:rFonts w:asciiTheme="minorHAnsi" w:hAnsiTheme="minorHAnsi" w:cstheme="minorHAnsi"/>
              </w:rPr>
            </w:pPr>
            <w:r w:rsidRPr="00E556C1">
              <w:rPr>
                <w:rFonts w:asciiTheme="minorHAnsi" w:hAnsiTheme="minorHAnsi" w:cstheme="minorHAnsi"/>
              </w:rPr>
              <w:t>Fail: the candidate may not re-enter for the of MD(Res)</w:t>
            </w:r>
          </w:p>
          <w:p w14:paraId="6E1E1FD5" w14:textId="77777777" w:rsidR="001E3EB2" w:rsidRPr="00E556C1" w:rsidRDefault="001E3EB2" w:rsidP="00C17A14">
            <w:pPr>
              <w:rPr>
                <w:rFonts w:asciiTheme="minorHAnsi" w:hAnsiTheme="minorHAnsi" w:cstheme="minorHAnsi"/>
              </w:rPr>
            </w:pPr>
          </w:p>
        </w:tc>
        <w:tc>
          <w:tcPr>
            <w:tcW w:w="567" w:type="dxa"/>
            <w:tcBorders>
              <w:top w:val="single" w:sz="4" w:space="0" w:color="auto"/>
              <w:left w:val="single" w:sz="4" w:space="0" w:color="auto"/>
              <w:bottom w:val="single" w:sz="4" w:space="0" w:color="auto"/>
              <w:right w:val="single" w:sz="4" w:space="0" w:color="auto"/>
            </w:tcBorders>
          </w:tcPr>
          <w:p w14:paraId="14B80FF0" w14:textId="2CF77C62" w:rsidR="001E3EB2" w:rsidRPr="00E556C1" w:rsidRDefault="001E3EB2" w:rsidP="00C17A14">
            <w:pPr>
              <w:ind w:left="0" w:firstLine="0"/>
              <w:rPr>
                <w:rFonts w:asciiTheme="minorHAnsi" w:hAnsiTheme="minorHAnsi" w:cstheme="minorHAnsi"/>
              </w:rPr>
            </w:pPr>
          </w:p>
        </w:tc>
      </w:tr>
    </w:tbl>
    <w:p w14:paraId="3DD355C9" w14:textId="77777777" w:rsidR="00910918" w:rsidRPr="00E556C1" w:rsidRDefault="00910918" w:rsidP="000F3911">
      <w:pPr>
        <w:ind w:left="0" w:firstLine="0"/>
        <w:rPr>
          <w:rFonts w:asciiTheme="minorHAnsi" w:hAnsiTheme="minorHAnsi" w:cstheme="minorHAnsi"/>
        </w:rPr>
      </w:pPr>
    </w:p>
    <w:p w14:paraId="6B708509" w14:textId="77777777" w:rsidR="0012536E" w:rsidRPr="00E556C1" w:rsidRDefault="0012536E" w:rsidP="000F3911">
      <w:pPr>
        <w:ind w:left="0" w:firstLine="0"/>
        <w:rPr>
          <w:rFonts w:asciiTheme="minorHAnsi" w:hAnsiTheme="minorHAnsi" w:cstheme="minorHAnsi"/>
        </w:rPr>
      </w:pPr>
    </w:p>
    <w:p w14:paraId="59246BEB" w14:textId="54F3079C" w:rsidR="00002E1F" w:rsidRPr="00E556C1" w:rsidRDefault="00002E1F">
      <w:pPr>
        <w:numPr>
          <w:ilvl w:val="0"/>
          <w:numId w:val="5"/>
        </w:numPr>
        <w:tabs>
          <w:tab w:val="left" w:pos="360"/>
        </w:tabs>
        <w:rPr>
          <w:rFonts w:asciiTheme="minorHAnsi" w:hAnsiTheme="minorHAnsi" w:cstheme="minorHAnsi"/>
          <w:b/>
        </w:rPr>
      </w:pPr>
      <w:r w:rsidRPr="00E556C1">
        <w:rPr>
          <w:rFonts w:asciiTheme="minorHAnsi" w:hAnsiTheme="minorHAnsi" w:cstheme="minorHAnsi"/>
          <w:b/>
        </w:rPr>
        <w:t>Preliminary reports</w:t>
      </w:r>
    </w:p>
    <w:p w14:paraId="717AAFBA" w14:textId="77777777" w:rsidR="00002E1F" w:rsidRPr="00E556C1" w:rsidRDefault="00002E1F">
      <w:pPr>
        <w:rPr>
          <w:rFonts w:asciiTheme="minorHAnsi" w:hAnsiTheme="minorHAnsi" w:cstheme="minorHAnsi"/>
        </w:rPr>
      </w:pPr>
    </w:p>
    <w:p w14:paraId="00471543" w14:textId="77777777" w:rsidR="00002E1F" w:rsidRPr="00E556C1" w:rsidRDefault="00002E1F">
      <w:pPr>
        <w:pStyle w:val="BodyText2"/>
        <w:rPr>
          <w:rFonts w:asciiTheme="minorHAnsi" w:hAnsiTheme="minorHAnsi" w:cstheme="minorHAnsi"/>
          <w:sz w:val="24"/>
        </w:rPr>
      </w:pPr>
      <w:r w:rsidRPr="00E556C1">
        <w:rPr>
          <w:rFonts w:asciiTheme="minorHAnsi" w:hAnsiTheme="minorHAnsi" w:cstheme="minorHAnsi"/>
          <w:sz w:val="24"/>
        </w:rPr>
        <w:t xml:space="preserve">Please attach your independent preliminary reports, signed and dated, to this form. Except in the case of request for a review of the decision of examiners, the candidate will not receive copies of the preliminary reports unless you indicate by ticking the box below that you want him or her to do so. </w:t>
      </w:r>
    </w:p>
    <w:p w14:paraId="56EE48EE" w14:textId="77777777" w:rsidR="00002E1F" w:rsidRPr="00E556C1" w:rsidRDefault="00002E1F">
      <w:pPr>
        <w:rPr>
          <w:rFonts w:asciiTheme="minorHAnsi" w:hAnsiTheme="minorHAnsi" w:cstheme="minorHAnsi"/>
        </w:rPr>
      </w:pPr>
    </w:p>
    <w:p w14:paraId="121FD38A" w14:textId="3343CE6A" w:rsidR="00002E1F" w:rsidRPr="00E556C1" w:rsidRDefault="00422699">
      <w:pPr>
        <w:ind w:left="0" w:firstLine="0"/>
        <w:rPr>
          <w:rFonts w:asciiTheme="minorHAnsi" w:hAnsiTheme="minorHAnsi" w:cstheme="minorHAnsi"/>
          <w:b/>
          <w:bCs/>
        </w:rPr>
      </w:pPr>
      <w:r w:rsidRPr="00E556C1">
        <w:rPr>
          <w:rFonts w:asciiTheme="minorHAnsi" w:hAnsiTheme="minorHAnsi" w:cstheme="minorHAnsi"/>
          <w:b/>
          <w:bCs/>
        </w:rPr>
        <w:t xml:space="preserve">We wish the candidate to receive copies of our preliminary reports (please tick) </w:t>
      </w:r>
      <w:sdt>
        <w:sdtPr>
          <w:rPr>
            <w:rFonts w:asciiTheme="minorHAnsi" w:hAnsiTheme="minorHAnsi" w:cstheme="minorHAnsi"/>
          </w:rPr>
          <w:id w:val="1838413140"/>
          <w14:checkbox>
            <w14:checked w14:val="0"/>
            <w14:checkedState w14:val="2612" w14:font="MS Gothic"/>
            <w14:uncheckedState w14:val="2610" w14:font="MS Gothic"/>
          </w14:checkbox>
        </w:sdtPr>
        <w:sdtContent>
          <w:r w:rsidRPr="00E556C1">
            <w:rPr>
              <w:rFonts w:ascii="Segoe UI Symbol" w:eastAsia="MS Gothic" w:hAnsi="Segoe UI Symbol" w:cs="Segoe UI Symbol"/>
            </w:rPr>
            <w:t>☐</w:t>
          </w:r>
        </w:sdtContent>
      </w:sdt>
    </w:p>
    <w:p w14:paraId="3CD78477" w14:textId="77777777" w:rsidR="00422699" w:rsidRPr="00E556C1" w:rsidRDefault="00422699">
      <w:pPr>
        <w:ind w:left="0" w:firstLine="0"/>
        <w:rPr>
          <w:rFonts w:asciiTheme="minorHAnsi" w:hAnsiTheme="minorHAnsi" w:cstheme="minorHAnsi"/>
        </w:rPr>
      </w:pPr>
    </w:p>
    <w:p w14:paraId="38E99792" w14:textId="77777777" w:rsidR="0012536E" w:rsidRPr="00E556C1" w:rsidRDefault="0012536E">
      <w:pPr>
        <w:ind w:left="0" w:firstLine="0"/>
        <w:rPr>
          <w:rFonts w:asciiTheme="minorHAnsi" w:hAnsiTheme="minorHAnsi" w:cstheme="minorHAnsi"/>
        </w:rPr>
      </w:pPr>
    </w:p>
    <w:p w14:paraId="111215E0" w14:textId="77777777" w:rsidR="00002E1F" w:rsidRPr="00E556C1" w:rsidRDefault="00002E1F">
      <w:pPr>
        <w:numPr>
          <w:ilvl w:val="0"/>
          <w:numId w:val="5"/>
        </w:numPr>
        <w:tabs>
          <w:tab w:val="left" w:pos="360"/>
        </w:tabs>
        <w:rPr>
          <w:rFonts w:asciiTheme="minorHAnsi" w:hAnsiTheme="minorHAnsi" w:cstheme="minorHAnsi"/>
          <w:b/>
        </w:rPr>
      </w:pPr>
      <w:r w:rsidRPr="00E556C1">
        <w:rPr>
          <w:rFonts w:asciiTheme="minorHAnsi" w:hAnsiTheme="minorHAnsi" w:cstheme="minorHAnsi"/>
          <w:b/>
        </w:rPr>
        <w:t>Final joint report</w:t>
      </w:r>
    </w:p>
    <w:p w14:paraId="1FE2DD96" w14:textId="77777777" w:rsidR="00002E1F" w:rsidRPr="00E556C1" w:rsidRDefault="00002E1F">
      <w:pPr>
        <w:rPr>
          <w:rFonts w:asciiTheme="minorHAnsi" w:hAnsiTheme="minorHAnsi" w:cstheme="minorHAnsi"/>
        </w:rPr>
      </w:pPr>
    </w:p>
    <w:p w14:paraId="15303770" w14:textId="77777777" w:rsidR="00002E1F" w:rsidRPr="00E556C1" w:rsidRDefault="00002E1F">
      <w:pPr>
        <w:pStyle w:val="BodyText2"/>
        <w:rPr>
          <w:rFonts w:asciiTheme="minorHAnsi" w:hAnsiTheme="minorHAnsi" w:cstheme="minorHAnsi"/>
          <w:sz w:val="24"/>
        </w:rPr>
      </w:pPr>
      <w:r w:rsidRPr="00E556C1">
        <w:rPr>
          <w:rFonts w:asciiTheme="minorHAnsi" w:hAnsiTheme="minorHAnsi" w:cstheme="minorHAnsi"/>
          <w:sz w:val="24"/>
        </w:rPr>
        <w:t xml:space="preserve">The final joint report should </w:t>
      </w:r>
      <w:r w:rsidRPr="00E556C1">
        <w:rPr>
          <w:rFonts w:asciiTheme="minorHAnsi" w:hAnsiTheme="minorHAnsi" w:cstheme="minorHAnsi"/>
          <w:b/>
          <w:sz w:val="24"/>
        </w:rPr>
        <w:t>give the grounds on which your decision is based</w:t>
      </w:r>
      <w:r w:rsidRPr="00E556C1">
        <w:rPr>
          <w:rFonts w:asciiTheme="minorHAnsi" w:hAnsiTheme="minorHAnsi" w:cstheme="minorHAnsi"/>
          <w:sz w:val="24"/>
        </w:rPr>
        <w:t xml:space="preserve">. It should include the candidate’s name, thesis title, the signatures of each of the examiners and the date. </w:t>
      </w:r>
    </w:p>
    <w:p w14:paraId="27357532" w14:textId="77777777" w:rsidR="00002E1F" w:rsidRPr="00E556C1" w:rsidRDefault="00002E1F">
      <w:pPr>
        <w:rPr>
          <w:rFonts w:asciiTheme="minorHAnsi" w:hAnsiTheme="minorHAnsi" w:cstheme="minorHAnsi"/>
        </w:rPr>
      </w:pPr>
    </w:p>
    <w:p w14:paraId="0389339B" w14:textId="24B872ED" w:rsidR="00002E1F" w:rsidRPr="00E556C1" w:rsidRDefault="00002E1F">
      <w:pPr>
        <w:pStyle w:val="BodyText2"/>
        <w:rPr>
          <w:rFonts w:asciiTheme="minorHAnsi" w:hAnsiTheme="minorHAnsi" w:cstheme="minorHAnsi"/>
          <w:sz w:val="24"/>
        </w:rPr>
      </w:pPr>
      <w:r w:rsidRPr="00E556C1">
        <w:rPr>
          <w:rFonts w:asciiTheme="minorHAnsi" w:hAnsiTheme="minorHAnsi" w:cstheme="minorHAnsi"/>
          <w:b/>
          <w:sz w:val="24"/>
        </w:rPr>
        <w:t xml:space="preserve">The candidate will be provided with a copy of the final report. Please do not </w:t>
      </w:r>
      <w:r w:rsidR="0012536E" w:rsidRPr="00E556C1">
        <w:rPr>
          <w:rFonts w:asciiTheme="minorHAnsi" w:hAnsiTheme="minorHAnsi" w:cstheme="minorHAnsi"/>
          <w:b/>
          <w:sz w:val="24"/>
        </w:rPr>
        <w:t>refer</w:t>
      </w:r>
      <w:r w:rsidRPr="00E556C1">
        <w:rPr>
          <w:rFonts w:asciiTheme="minorHAnsi" w:hAnsiTheme="minorHAnsi" w:cstheme="minorHAnsi"/>
          <w:b/>
          <w:sz w:val="24"/>
        </w:rPr>
        <w:t xml:space="preserve"> to the preliminary reports in it</w:t>
      </w:r>
      <w:r w:rsidR="0012536E" w:rsidRPr="00E556C1">
        <w:rPr>
          <w:rFonts w:asciiTheme="minorHAnsi" w:hAnsiTheme="minorHAnsi" w:cstheme="minorHAnsi"/>
          <w:b/>
          <w:sz w:val="24"/>
        </w:rPr>
        <w:t>,</w:t>
      </w:r>
      <w:r w:rsidRPr="00E556C1">
        <w:rPr>
          <w:rFonts w:asciiTheme="minorHAnsi" w:hAnsiTheme="minorHAnsi" w:cstheme="minorHAnsi"/>
          <w:b/>
          <w:sz w:val="24"/>
        </w:rPr>
        <w:t xml:space="preserve"> unless you have indicated above that the candidate should </w:t>
      </w:r>
      <w:r w:rsidR="0012536E" w:rsidRPr="00E556C1">
        <w:rPr>
          <w:rFonts w:asciiTheme="minorHAnsi" w:hAnsiTheme="minorHAnsi" w:cstheme="minorHAnsi"/>
          <w:b/>
          <w:sz w:val="24"/>
        </w:rPr>
        <w:t>receive</w:t>
      </w:r>
      <w:r w:rsidRPr="00E556C1">
        <w:rPr>
          <w:rFonts w:asciiTheme="minorHAnsi" w:hAnsiTheme="minorHAnsi" w:cstheme="minorHAnsi"/>
          <w:b/>
          <w:sz w:val="24"/>
        </w:rPr>
        <w:t xml:space="preserve"> copies of them</w:t>
      </w:r>
      <w:r w:rsidRPr="00E556C1">
        <w:rPr>
          <w:rFonts w:asciiTheme="minorHAnsi" w:hAnsiTheme="minorHAnsi" w:cstheme="minorHAnsi"/>
          <w:sz w:val="24"/>
        </w:rPr>
        <w:t>.</w:t>
      </w:r>
    </w:p>
    <w:p w14:paraId="68FD64EB" w14:textId="77777777" w:rsidR="0012536E" w:rsidRPr="00E556C1" w:rsidRDefault="0012536E">
      <w:pPr>
        <w:pStyle w:val="BodyText2"/>
        <w:rPr>
          <w:rFonts w:asciiTheme="minorHAnsi" w:hAnsiTheme="minorHAnsi" w:cstheme="minorHAnsi"/>
          <w:sz w:val="24"/>
        </w:rPr>
      </w:pPr>
    </w:p>
    <w:p w14:paraId="07F023C8" w14:textId="77777777" w:rsidR="00002E1F" w:rsidRPr="00E556C1" w:rsidRDefault="00002E1F">
      <w:pPr>
        <w:pStyle w:val="BodyText2"/>
        <w:rPr>
          <w:rFonts w:asciiTheme="minorHAnsi" w:hAnsiTheme="minorHAnsi" w:cstheme="minorHAnsi"/>
          <w:sz w:val="24"/>
        </w:rPr>
      </w:pPr>
    </w:p>
    <w:p w14:paraId="38ED90A2" w14:textId="3A5D0627" w:rsidR="00002E1F" w:rsidRPr="00E556C1" w:rsidRDefault="00D3504A">
      <w:pPr>
        <w:numPr>
          <w:ilvl w:val="0"/>
          <w:numId w:val="5"/>
        </w:numPr>
        <w:tabs>
          <w:tab w:val="left" w:pos="360"/>
        </w:tabs>
        <w:rPr>
          <w:rFonts w:asciiTheme="minorHAnsi" w:hAnsiTheme="minorHAnsi" w:cstheme="minorHAnsi"/>
          <w:b/>
          <w:shd w:val="clear" w:color="auto" w:fill="FFFFFF"/>
        </w:rPr>
      </w:pPr>
      <w:r w:rsidRPr="00E556C1">
        <w:rPr>
          <w:rFonts w:asciiTheme="minorHAnsi" w:hAnsiTheme="minorHAnsi" w:cstheme="minorHAnsi"/>
          <w:b/>
          <w:shd w:val="clear" w:color="auto" w:fill="FFFFFF"/>
        </w:rPr>
        <w:t>A</w:t>
      </w:r>
      <w:r w:rsidR="00002E1F" w:rsidRPr="00E556C1">
        <w:rPr>
          <w:rFonts w:asciiTheme="minorHAnsi" w:hAnsiTheme="minorHAnsi" w:cstheme="minorHAnsi"/>
          <w:b/>
          <w:shd w:val="clear" w:color="auto" w:fill="FFFFFF"/>
        </w:rPr>
        <w:t>mendments</w:t>
      </w:r>
    </w:p>
    <w:p w14:paraId="615D9FB3" w14:textId="77777777" w:rsidR="006021C2" w:rsidRPr="00E556C1" w:rsidRDefault="006021C2">
      <w:pPr>
        <w:pStyle w:val="BodyText2"/>
        <w:rPr>
          <w:rFonts w:asciiTheme="minorHAnsi" w:hAnsiTheme="minorHAnsi" w:cstheme="minorHAnsi"/>
          <w:sz w:val="24"/>
          <w:shd w:val="clear" w:color="auto" w:fill="FFFFFF"/>
        </w:rPr>
      </w:pPr>
    </w:p>
    <w:p w14:paraId="4FA1B06F" w14:textId="038A07E5" w:rsidR="00002E1F" w:rsidRPr="00E556C1" w:rsidRDefault="00002E1F">
      <w:pPr>
        <w:pStyle w:val="BodyText2"/>
        <w:rPr>
          <w:rFonts w:asciiTheme="minorHAnsi" w:hAnsiTheme="minorHAnsi" w:cstheme="minorHAnsi"/>
          <w:sz w:val="24"/>
          <w:shd w:val="clear" w:color="auto" w:fill="FFFFFF"/>
        </w:rPr>
      </w:pPr>
      <w:r w:rsidRPr="00E556C1">
        <w:rPr>
          <w:rFonts w:asciiTheme="minorHAnsi" w:hAnsiTheme="minorHAnsi" w:cstheme="minorHAnsi"/>
          <w:sz w:val="24"/>
          <w:shd w:val="clear" w:color="auto" w:fill="FFFFFF"/>
        </w:rPr>
        <w:t>If you have determined that you require the candidate to make specified amendments to your satisfaction, you must select one of the following options for completion and checking of amendments:</w:t>
      </w:r>
    </w:p>
    <w:p w14:paraId="2916C19D" w14:textId="77777777" w:rsidR="00002E1F" w:rsidRDefault="00002E1F">
      <w:pPr>
        <w:pStyle w:val="BodyText2"/>
        <w:rPr>
          <w:rFonts w:asciiTheme="minorHAnsi" w:hAnsiTheme="minorHAnsi" w:cstheme="minorHAnsi"/>
          <w:sz w:val="24"/>
          <w:shd w:val="clear" w:color="auto" w:fill="FFFFFF"/>
        </w:rPr>
      </w:pPr>
    </w:p>
    <w:p w14:paraId="0DD7FDF0" w14:textId="77777777" w:rsidR="00C17A14" w:rsidRPr="00E556C1" w:rsidRDefault="00C17A14">
      <w:pPr>
        <w:pStyle w:val="BodyText2"/>
        <w:rPr>
          <w:rFonts w:asciiTheme="minorHAnsi" w:hAnsiTheme="minorHAnsi" w:cstheme="minorHAnsi"/>
          <w:sz w:val="24"/>
          <w:shd w:val="clear" w:color="auto" w:fill="FFFFFF"/>
        </w:rPr>
      </w:pPr>
    </w:p>
    <w:p w14:paraId="04FAAD56" w14:textId="77777777" w:rsidR="006021C2" w:rsidRPr="00E556C1" w:rsidRDefault="006021C2" w:rsidP="006021C2">
      <w:pPr>
        <w:rPr>
          <w:rFonts w:asciiTheme="minorHAnsi" w:hAnsiTheme="minorHAnsi" w:cstheme="minorHAnsi"/>
          <w:shd w:val="clear" w:color="auto" w:fill="FFFFFF"/>
        </w:rPr>
      </w:pPr>
      <w:r w:rsidRPr="00E556C1">
        <w:rPr>
          <w:rFonts w:asciiTheme="minorHAnsi" w:hAnsiTheme="minorHAnsi" w:cstheme="minorHAnsi"/>
          <w:shd w:val="clear" w:color="auto" w:fill="FFFFFF"/>
        </w:rPr>
        <w:t xml:space="preserve">Please </w:t>
      </w:r>
      <w:r w:rsidRPr="00E556C1">
        <w:rPr>
          <w:rFonts w:asciiTheme="minorHAnsi" w:hAnsiTheme="minorHAnsi" w:cstheme="minorHAnsi"/>
          <w:b/>
          <w:shd w:val="clear" w:color="auto" w:fill="FFFFFF"/>
        </w:rPr>
        <w:t>indicate which of the options outlined above applies</w:t>
      </w:r>
      <w:r w:rsidRPr="00E556C1">
        <w:rPr>
          <w:rFonts w:asciiTheme="minorHAnsi" w:hAnsiTheme="minorHAnsi" w:cstheme="minorHAnsi"/>
          <w:shd w:val="clear" w:color="auto" w:fill="FFFFFF"/>
        </w:rPr>
        <w:t>:</w:t>
      </w:r>
    </w:p>
    <w:p w14:paraId="46ABBD8F" w14:textId="6AC93655" w:rsidR="00002E1F" w:rsidRPr="00E556C1" w:rsidRDefault="00002E1F" w:rsidP="0003625B">
      <w:pPr>
        <w:ind w:left="0" w:firstLine="0"/>
        <w:rPr>
          <w:rFonts w:asciiTheme="minorHAnsi" w:hAnsiTheme="minorHAnsi" w:cstheme="minorHAnsi"/>
          <w:highlight w:val="yellow"/>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gridCol w:w="567"/>
      </w:tblGrid>
      <w:tr w:rsidR="001E3EB2" w:rsidRPr="00E556C1" w14:paraId="4F3529FA" w14:textId="77777777" w:rsidTr="00C17A14">
        <w:tc>
          <w:tcPr>
            <w:tcW w:w="9356" w:type="dxa"/>
            <w:tcBorders>
              <w:top w:val="single" w:sz="4" w:space="0" w:color="auto"/>
              <w:left w:val="single" w:sz="4" w:space="0" w:color="auto"/>
              <w:bottom w:val="single" w:sz="4" w:space="0" w:color="auto"/>
              <w:right w:val="single" w:sz="4" w:space="0" w:color="auto"/>
            </w:tcBorders>
            <w:vAlign w:val="center"/>
          </w:tcPr>
          <w:p w14:paraId="24D73BB4" w14:textId="77777777" w:rsidR="0012536E" w:rsidRPr="00E556C1" w:rsidRDefault="006021C2" w:rsidP="006021C2">
            <w:pPr>
              <w:pStyle w:val="ListParagraph"/>
              <w:numPr>
                <w:ilvl w:val="0"/>
                <w:numId w:val="10"/>
              </w:numPr>
              <w:rPr>
                <w:rFonts w:asciiTheme="minorHAnsi" w:hAnsiTheme="minorHAnsi" w:cstheme="minorHAnsi"/>
              </w:rPr>
            </w:pPr>
            <w:r w:rsidRPr="00E556C1">
              <w:rPr>
                <w:rFonts w:asciiTheme="minorHAnsi" w:hAnsiTheme="minorHAnsi" w:cstheme="minorHAnsi"/>
              </w:rPr>
              <w:t xml:space="preserve">Where amendments are typographical only, they may be made by hand, on the originally submitted copies, immediately following the examination. You should then return the corrected copies to the Research Degrees Office, along with your reports and this form. </w:t>
            </w:r>
            <w:r w:rsidRPr="00E556C1">
              <w:rPr>
                <w:rFonts w:asciiTheme="minorHAnsi" w:hAnsiTheme="minorHAnsi" w:cstheme="minorHAnsi"/>
                <w:b/>
                <w:bCs/>
              </w:rPr>
              <w:t>Please also include a list of the amendments made</w:t>
            </w:r>
            <w:r w:rsidRPr="00E556C1">
              <w:rPr>
                <w:rFonts w:asciiTheme="minorHAnsi" w:hAnsiTheme="minorHAnsi" w:cstheme="minorHAnsi"/>
              </w:rPr>
              <w:t>.</w:t>
            </w:r>
          </w:p>
          <w:p w14:paraId="72BEB15A" w14:textId="5993B32F" w:rsidR="0003625B" w:rsidRPr="00E556C1" w:rsidRDefault="0003625B" w:rsidP="0003625B">
            <w:pPr>
              <w:pStyle w:val="ListParagraph"/>
              <w:ind w:firstLine="0"/>
              <w:rPr>
                <w:rFonts w:asciiTheme="minorHAnsi" w:hAnsiTheme="minorHAnsi" w:cstheme="minorHAnsi"/>
              </w:rPr>
            </w:pPr>
          </w:p>
        </w:tc>
        <w:tc>
          <w:tcPr>
            <w:tcW w:w="567" w:type="dxa"/>
            <w:tcBorders>
              <w:top w:val="single" w:sz="4" w:space="0" w:color="auto"/>
              <w:left w:val="single" w:sz="4" w:space="0" w:color="auto"/>
              <w:bottom w:val="single" w:sz="4" w:space="0" w:color="auto"/>
              <w:right w:val="single" w:sz="4" w:space="0" w:color="auto"/>
            </w:tcBorders>
          </w:tcPr>
          <w:p w14:paraId="18A6B9DE" w14:textId="3A13DB67" w:rsidR="001E3EB2" w:rsidRPr="00E556C1" w:rsidRDefault="001E3EB2" w:rsidP="00C17A14">
            <w:pPr>
              <w:ind w:left="0" w:firstLine="0"/>
              <w:rPr>
                <w:rFonts w:asciiTheme="minorHAnsi" w:hAnsiTheme="minorHAnsi" w:cstheme="minorHAnsi"/>
              </w:rPr>
            </w:pPr>
          </w:p>
        </w:tc>
      </w:tr>
      <w:tr w:rsidR="001E3EB2" w:rsidRPr="00E556C1" w14:paraId="4D82B079" w14:textId="77777777" w:rsidTr="00C17A14">
        <w:tc>
          <w:tcPr>
            <w:tcW w:w="9356" w:type="dxa"/>
            <w:tcBorders>
              <w:top w:val="single" w:sz="4" w:space="0" w:color="auto"/>
              <w:left w:val="single" w:sz="4" w:space="0" w:color="auto"/>
              <w:bottom w:val="single" w:sz="4" w:space="0" w:color="auto"/>
              <w:right w:val="single" w:sz="4" w:space="0" w:color="auto"/>
            </w:tcBorders>
            <w:vAlign w:val="center"/>
          </w:tcPr>
          <w:p w14:paraId="45983BBA" w14:textId="75039B2E" w:rsidR="001E3EB2" w:rsidRPr="00C17A14" w:rsidRDefault="0003625B" w:rsidP="00C17A14">
            <w:pPr>
              <w:pStyle w:val="ListParagraph"/>
              <w:numPr>
                <w:ilvl w:val="0"/>
                <w:numId w:val="10"/>
              </w:numPr>
              <w:rPr>
                <w:rFonts w:asciiTheme="minorHAnsi" w:hAnsiTheme="minorHAnsi" w:cstheme="minorHAnsi"/>
              </w:rPr>
            </w:pPr>
            <w:r w:rsidRPr="00C17A14">
              <w:rPr>
                <w:rFonts w:asciiTheme="minorHAnsi" w:hAnsiTheme="minorHAnsi" w:cstheme="minorHAnsi"/>
              </w:rPr>
              <w:t>You may advise the candidate directly of the necessary amendments and return the thesis copies to them. When the corrections have been checked, both examiners should inform the Research Degrees Office.</w:t>
            </w:r>
          </w:p>
          <w:p w14:paraId="7C383B96" w14:textId="77777777" w:rsidR="001E3EB2" w:rsidRPr="00E556C1" w:rsidRDefault="001E3EB2" w:rsidP="00C17A14">
            <w:pPr>
              <w:rPr>
                <w:rFonts w:asciiTheme="minorHAnsi" w:hAnsiTheme="minorHAnsi" w:cstheme="minorHAnsi"/>
              </w:rPr>
            </w:pPr>
          </w:p>
        </w:tc>
        <w:tc>
          <w:tcPr>
            <w:tcW w:w="567" w:type="dxa"/>
            <w:tcBorders>
              <w:top w:val="single" w:sz="4" w:space="0" w:color="auto"/>
              <w:left w:val="single" w:sz="4" w:space="0" w:color="auto"/>
              <w:bottom w:val="single" w:sz="4" w:space="0" w:color="auto"/>
              <w:right w:val="single" w:sz="4" w:space="0" w:color="auto"/>
            </w:tcBorders>
          </w:tcPr>
          <w:p w14:paraId="1452F4B6" w14:textId="076B9F9A" w:rsidR="001E3EB2" w:rsidRPr="00E556C1" w:rsidRDefault="001E3EB2" w:rsidP="00C17A14">
            <w:pPr>
              <w:ind w:left="0" w:firstLine="0"/>
              <w:rPr>
                <w:rFonts w:asciiTheme="minorHAnsi" w:hAnsiTheme="minorHAnsi" w:cstheme="minorHAnsi"/>
              </w:rPr>
            </w:pPr>
          </w:p>
        </w:tc>
      </w:tr>
      <w:tr w:rsidR="001E3EB2" w:rsidRPr="00E556C1" w14:paraId="3AB320C7" w14:textId="77777777" w:rsidTr="00C17A14">
        <w:tc>
          <w:tcPr>
            <w:tcW w:w="9356" w:type="dxa"/>
            <w:tcBorders>
              <w:top w:val="single" w:sz="4" w:space="0" w:color="auto"/>
              <w:left w:val="single" w:sz="4" w:space="0" w:color="auto"/>
              <w:bottom w:val="single" w:sz="4" w:space="0" w:color="auto"/>
              <w:right w:val="single" w:sz="4" w:space="0" w:color="auto"/>
            </w:tcBorders>
            <w:vAlign w:val="center"/>
          </w:tcPr>
          <w:p w14:paraId="2AA9E66B" w14:textId="09963A23" w:rsidR="001E3EB2" w:rsidRPr="00E556C1" w:rsidRDefault="0003625B" w:rsidP="00F66490">
            <w:pPr>
              <w:pStyle w:val="ListParagraph"/>
              <w:numPr>
                <w:ilvl w:val="0"/>
                <w:numId w:val="10"/>
              </w:numPr>
              <w:rPr>
                <w:rFonts w:asciiTheme="minorHAnsi" w:hAnsiTheme="minorHAnsi" w:cstheme="minorHAnsi"/>
              </w:rPr>
            </w:pPr>
            <w:r w:rsidRPr="00E556C1">
              <w:rPr>
                <w:rFonts w:asciiTheme="minorHAnsi" w:hAnsiTheme="minorHAnsi" w:cstheme="minorHAnsi"/>
              </w:rPr>
              <w:t>You may ask the Research Degrees Office to advise the candidate of the necessary amendments. You should return the copies of the thesis to the Research Degrees Office, with a list of the amendments, you require the candidate to make. By the established deadline, the candidate will send the corrected thesis to both examiners. Then, the examiners will review the corrections, and inform the Research Degrees Office, when the corrections have been completed satisfactorily.</w:t>
            </w:r>
          </w:p>
          <w:p w14:paraId="3973BDAA" w14:textId="1F167540" w:rsidR="00F66490" w:rsidRPr="00E556C1" w:rsidRDefault="00F66490" w:rsidP="00F66490">
            <w:pPr>
              <w:rPr>
                <w:rFonts w:asciiTheme="minorHAnsi" w:hAnsiTheme="minorHAnsi" w:cstheme="minorHAnsi"/>
              </w:rPr>
            </w:pPr>
          </w:p>
        </w:tc>
        <w:tc>
          <w:tcPr>
            <w:tcW w:w="567" w:type="dxa"/>
            <w:tcBorders>
              <w:top w:val="single" w:sz="4" w:space="0" w:color="auto"/>
              <w:left w:val="single" w:sz="4" w:space="0" w:color="auto"/>
              <w:bottom w:val="single" w:sz="4" w:space="0" w:color="auto"/>
              <w:right w:val="single" w:sz="4" w:space="0" w:color="auto"/>
            </w:tcBorders>
          </w:tcPr>
          <w:p w14:paraId="284002AB" w14:textId="4AC1C9E8" w:rsidR="001E3EB2" w:rsidRPr="00E556C1" w:rsidRDefault="001E3EB2" w:rsidP="00C17A14">
            <w:pPr>
              <w:ind w:left="0" w:firstLine="0"/>
              <w:rPr>
                <w:rFonts w:asciiTheme="minorHAnsi" w:hAnsiTheme="minorHAnsi" w:cstheme="minorHAnsi"/>
              </w:rPr>
            </w:pPr>
          </w:p>
        </w:tc>
      </w:tr>
    </w:tbl>
    <w:p w14:paraId="7B04FA47" w14:textId="0360E8D0" w:rsidR="00910918" w:rsidRPr="00E556C1" w:rsidRDefault="00910918">
      <w:pPr>
        <w:ind w:left="0" w:firstLine="0"/>
        <w:rPr>
          <w:rFonts w:asciiTheme="minorHAnsi" w:hAnsiTheme="minorHAnsi" w:cstheme="minorHAnsi"/>
        </w:rPr>
      </w:pPr>
    </w:p>
    <w:p w14:paraId="6FFBD3EC" w14:textId="77777777" w:rsidR="00910918" w:rsidRPr="00E556C1" w:rsidRDefault="00910918">
      <w:pPr>
        <w:ind w:left="0" w:firstLine="0"/>
        <w:rPr>
          <w:rFonts w:asciiTheme="minorHAnsi" w:hAnsiTheme="minorHAnsi" w:cstheme="minorHAnsi"/>
        </w:rPr>
      </w:pPr>
    </w:p>
    <w:p w14:paraId="11D7F254" w14:textId="77777777" w:rsidR="00F66490" w:rsidRPr="00E556C1" w:rsidRDefault="00F66490" w:rsidP="00F66490">
      <w:pPr>
        <w:pStyle w:val="BodyText2"/>
        <w:rPr>
          <w:rFonts w:asciiTheme="minorHAnsi" w:hAnsiTheme="minorHAnsi" w:cstheme="minorHAnsi"/>
          <w:b/>
          <w:sz w:val="24"/>
        </w:rPr>
      </w:pPr>
      <w:r w:rsidRPr="00E556C1">
        <w:rPr>
          <w:rFonts w:asciiTheme="minorHAnsi" w:hAnsiTheme="minorHAnsi" w:cstheme="minorHAnsi"/>
          <w:b/>
          <w:sz w:val="24"/>
        </w:rPr>
        <w:t>Signatures</w:t>
      </w:r>
      <w:r w:rsidRPr="00E556C1">
        <w:rPr>
          <w:rFonts w:asciiTheme="minorHAnsi" w:hAnsiTheme="minorHAnsi" w:cstheme="minorHAnsi"/>
          <w:b/>
          <w:sz w:val="24"/>
        </w:rPr>
        <w:br/>
      </w:r>
    </w:p>
    <w:tbl>
      <w:tblPr>
        <w:tblStyle w:val="TableGrid"/>
        <w:tblW w:w="0" w:type="auto"/>
        <w:tblInd w:w="360" w:type="dxa"/>
        <w:tblLook w:val="04A0" w:firstRow="1" w:lastRow="0" w:firstColumn="1" w:lastColumn="0" w:noHBand="0" w:noVBand="1"/>
      </w:tblPr>
      <w:tblGrid>
        <w:gridCol w:w="1714"/>
        <w:gridCol w:w="2921"/>
        <w:gridCol w:w="245"/>
        <w:gridCol w:w="1985"/>
        <w:gridCol w:w="1791"/>
      </w:tblGrid>
      <w:tr w:rsidR="00F66490" w:rsidRPr="00E556C1" w14:paraId="6243D66F" w14:textId="77777777" w:rsidTr="00F66490">
        <w:tc>
          <w:tcPr>
            <w:tcW w:w="1714" w:type="dxa"/>
            <w:tcBorders>
              <w:top w:val="nil"/>
              <w:left w:val="nil"/>
              <w:bottom w:val="nil"/>
              <w:right w:val="single" w:sz="4" w:space="0" w:color="auto"/>
            </w:tcBorders>
            <w:hideMark/>
          </w:tcPr>
          <w:p w14:paraId="247833C5" w14:textId="77777777" w:rsidR="00F66490" w:rsidRPr="00E556C1" w:rsidRDefault="00F66490">
            <w:pPr>
              <w:rPr>
                <w:rFonts w:asciiTheme="minorHAnsi" w:hAnsiTheme="minorHAnsi" w:cstheme="minorHAnsi"/>
                <w:bCs/>
              </w:rPr>
            </w:pPr>
            <w:r w:rsidRPr="00E556C1">
              <w:rPr>
                <w:rFonts w:asciiTheme="minorHAnsi" w:hAnsiTheme="minorHAnsi" w:cstheme="minorHAnsi"/>
                <w:bCs/>
              </w:rPr>
              <w:t>Examiner One:</w:t>
            </w:r>
          </w:p>
        </w:tc>
        <w:tc>
          <w:tcPr>
            <w:tcW w:w="2921" w:type="dxa"/>
            <w:tcBorders>
              <w:top w:val="single" w:sz="4" w:space="0" w:color="auto"/>
              <w:left w:val="single" w:sz="4" w:space="0" w:color="auto"/>
              <w:bottom w:val="single" w:sz="4" w:space="0" w:color="auto"/>
              <w:right w:val="single" w:sz="4" w:space="0" w:color="auto"/>
            </w:tcBorders>
          </w:tcPr>
          <w:p w14:paraId="3266C956" w14:textId="77777777" w:rsidR="00F66490" w:rsidRPr="00E556C1" w:rsidRDefault="00F66490">
            <w:pPr>
              <w:rPr>
                <w:rFonts w:asciiTheme="minorHAnsi" w:hAnsiTheme="minorHAnsi" w:cstheme="minorHAnsi"/>
                <w:bCs/>
              </w:rPr>
            </w:pPr>
          </w:p>
        </w:tc>
        <w:tc>
          <w:tcPr>
            <w:tcW w:w="245" w:type="dxa"/>
            <w:tcBorders>
              <w:top w:val="nil"/>
              <w:left w:val="single" w:sz="4" w:space="0" w:color="auto"/>
              <w:bottom w:val="nil"/>
              <w:right w:val="nil"/>
            </w:tcBorders>
          </w:tcPr>
          <w:p w14:paraId="2C46A7A2" w14:textId="77777777" w:rsidR="00F66490" w:rsidRPr="00E556C1" w:rsidRDefault="00F66490">
            <w:pPr>
              <w:rPr>
                <w:rFonts w:asciiTheme="minorHAnsi" w:hAnsiTheme="minorHAnsi" w:cstheme="minorHAnsi"/>
              </w:rPr>
            </w:pPr>
          </w:p>
        </w:tc>
        <w:tc>
          <w:tcPr>
            <w:tcW w:w="1985" w:type="dxa"/>
            <w:tcBorders>
              <w:top w:val="nil"/>
              <w:left w:val="nil"/>
              <w:bottom w:val="nil"/>
              <w:right w:val="single" w:sz="4" w:space="0" w:color="auto"/>
            </w:tcBorders>
            <w:hideMark/>
          </w:tcPr>
          <w:p w14:paraId="2D99BEF4" w14:textId="77777777" w:rsidR="00F66490" w:rsidRPr="00E556C1" w:rsidRDefault="00F66490">
            <w:pPr>
              <w:rPr>
                <w:rFonts w:asciiTheme="minorHAnsi" w:hAnsiTheme="minorHAnsi" w:cstheme="minorHAnsi"/>
              </w:rPr>
            </w:pPr>
            <w:r w:rsidRPr="00E556C1">
              <w:rPr>
                <w:rFonts w:asciiTheme="minorHAnsi" w:hAnsiTheme="minorHAnsi" w:cstheme="minorHAnsi"/>
              </w:rPr>
              <w:t>Date:</w:t>
            </w:r>
          </w:p>
        </w:tc>
        <w:tc>
          <w:tcPr>
            <w:tcW w:w="1791" w:type="dxa"/>
            <w:tcBorders>
              <w:top w:val="single" w:sz="4" w:space="0" w:color="auto"/>
              <w:left w:val="single" w:sz="4" w:space="0" w:color="auto"/>
              <w:bottom w:val="single" w:sz="4" w:space="0" w:color="auto"/>
              <w:right w:val="single" w:sz="4" w:space="0" w:color="auto"/>
            </w:tcBorders>
          </w:tcPr>
          <w:p w14:paraId="7E3F6CF4" w14:textId="77777777" w:rsidR="00F66490" w:rsidRPr="00E556C1" w:rsidRDefault="00F66490">
            <w:pPr>
              <w:rPr>
                <w:rFonts w:asciiTheme="minorHAnsi" w:hAnsiTheme="minorHAnsi" w:cstheme="minorHAnsi"/>
              </w:rPr>
            </w:pPr>
          </w:p>
        </w:tc>
      </w:tr>
    </w:tbl>
    <w:p w14:paraId="5F863BA9" w14:textId="77777777" w:rsidR="00F66490" w:rsidRPr="00E556C1" w:rsidRDefault="00F66490" w:rsidP="00F66490">
      <w:pPr>
        <w:pStyle w:val="BodyText2"/>
        <w:rPr>
          <w:rFonts w:asciiTheme="minorHAnsi" w:hAnsiTheme="minorHAnsi" w:cstheme="minorHAnsi"/>
          <w:b/>
          <w:sz w:val="24"/>
        </w:rPr>
      </w:pPr>
    </w:p>
    <w:tbl>
      <w:tblPr>
        <w:tblStyle w:val="TableGrid"/>
        <w:tblW w:w="0" w:type="auto"/>
        <w:tblInd w:w="360" w:type="dxa"/>
        <w:tblLook w:val="04A0" w:firstRow="1" w:lastRow="0" w:firstColumn="1" w:lastColumn="0" w:noHBand="0" w:noVBand="1"/>
      </w:tblPr>
      <w:tblGrid>
        <w:gridCol w:w="1714"/>
        <w:gridCol w:w="2921"/>
        <w:gridCol w:w="245"/>
        <w:gridCol w:w="1985"/>
        <w:gridCol w:w="1791"/>
      </w:tblGrid>
      <w:tr w:rsidR="00F66490" w:rsidRPr="00E556C1" w14:paraId="5CA1D996" w14:textId="77777777" w:rsidTr="00F66490">
        <w:tc>
          <w:tcPr>
            <w:tcW w:w="1714" w:type="dxa"/>
            <w:tcBorders>
              <w:top w:val="nil"/>
              <w:left w:val="nil"/>
              <w:bottom w:val="nil"/>
              <w:right w:val="single" w:sz="4" w:space="0" w:color="auto"/>
            </w:tcBorders>
            <w:hideMark/>
          </w:tcPr>
          <w:p w14:paraId="3BABAC58" w14:textId="77777777" w:rsidR="00F66490" w:rsidRPr="00E556C1" w:rsidRDefault="00F66490">
            <w:pPr>
              <w:rPr>
                <w:rFonts w:asciiTheme="minorHAnsi" w:hAnsiTheme="minorHAnsi" w:cstheme="minorHAnsi"/>
                <w:bCs/>
              </w:rPr>
            </w:pPr>
            <w:r w:rsidRPr="00E556C1">
              <w:rPr>
                <w:rFonts w:asciiTheme="minorHAnsi" w:hAnsiTheme="minorHAnsi" w:cstheme="minorHAnsi"/>
                <w:bCs/>
              </w:rPr>
              <w:t>Examiner Two:</w:t>
            </w:r>
          </w:p>
        </w:tc>
        <w:tc>
          <w:tcPr>
            <w:tcW w:w="2921" w:type="dxa"/>
            <w:tcBorders>
              <w:top w:val="single" w:sz="4" w:space="0" w:color="auto"/>
              <w:left w:val="single" w:sz="4" w:space="0" w:color="auto"/>
              <w:bottom w:val="single" w:sz="4" w:space="0" w:color="auto"/>
              <w:right w:val="single" w:sz="4" w:space="0" w:color="auto"/>
            </w:tcBorders>
          </w:tcPr>
          <w:p w14:paraId="43FF7FAA" w14:textId="77777777" w:rsidR="00F66490" w:rsidRPr="00E556C1" w:rsidRDefault="00F66490">
            <w:pPr>
              <w:rPr>
                <w:rFonts w:asciiTheme="minorHAnsi" w:hAnsiTheme="minorHAnsi" w:cstheme="minorHAnsi"/>
                <w:bCs/>
              </w:rPr>
            </w:pPr>
          </w:p>
        </w:tc>
        <w:tc>
          <w:tcPr>
            <w:tcW w:w="245" w:type="dxa"/>
            <w:tcBorders>
              <w:top w:val="nil"/>
              <w:left w:val="single" w:sz="4" w:space="0" w:color="auto"/>
              <w:bottom w:val="nil"/>
              <w:right w:val="nil"/>
            </w:tcBorders>
          </w:tcPr>
          <w:p w14:paraId="3BD1727A" w14:textId="77777777" w:rsidR="00F66490" w:rsidRPr="00E556C1" w:rsidRDefault="00F66490">
            <w:pPr>
              <w:rPr>
                <w:rFonts w:asciiTheme="minorHAnsi" w:hAnsiTheme="minorHAnsi" w:cstheme="minorHAnsi"/>
              </w:rPr>
            </w:pPr>
          </w:p>
        </w:tc>
        <w:tc>
          <w:tcPr>
            <w:tcW w:w="1985" w:type="dxa"/>
            <w:tcBorders>
              <w:top w:val="nil"/>
              <w:left w:val="nil"/>
              <w:bottom w:val="nil"/>
              <w:right w:val="single" w:sz="4" w:space="0" w:color="auto"/>
            </w:tcBorders>
            <w:hideMark/>
          </w:tcPr>
          <w:p w14:paraId="6D21845D" w14:textId="77777777" w:rsidR="00F66490" w:rsidRPr="00E556C1" w:rsidRDefault="00F66490">
            <w:pPr>
              <w:rPr>
                <w:rFonts w:asciiTheme="minorHAnsi" w:hAnsiTheme="minorHAnsi" w:cstheme="minorHAnsi"/>
              </w:rPr>
            </w:pPr>
            <w:r w:rsidRPr="00E556C1">
              <w:rPr>
                <w:rFonts w:asciiTheme="minorHAnsi" w:hAnsiTheme="minorHAnsi" w:cstheme="minorHAnsi"/>
              </w:rPr>
              <w:t>Date:</w:t>
            </w:r>
          </w:p>
        </w:tc>
        <w:tc>
          <w:tcPr>
            <w:tcW w:w="1791" w:type="dxa"/>
            <w:tcBorders>
              <w:top w:val="single" w:sz="4" w:space="0" w:color="auto"/>
              <w:left w:val="single" w:sz="4" w:space="0" w:color="auto"/>
              <w:bottom w:val="single" w:sz="4" w:space="0" w:color="auto"/>
              <w:right w:val="single" w:sz="4" w:space="0" w:color="auto"/>
            </w:tcBorders>
          </w:tcPr>
          <w:p w14:paraId="39DFE004" w14:textId="77777777" w:rsidR="00F66490" w:rsidRPr="00E556C1" w:rsidRDefault="00F66490">
            <w:pPr>
              <w:rPr>
                <w:rFonts w:asciiTheme="minorHAnsi" w:hAnsiTheme="minorHAnsi" w:cstheme="minorHAnsi"/>
              </w:rPr>
            </w:pPr>
          </w:p>
        </w:tc>
      </w:tr>
    </w:tbl>
    <w:p w14:paraId="48252B0E" w14:textId="77777777" w:rsidR="00F66490" w:rsidRPr="00E556C1" w:rsidRDefault="00F66490" w:rsidP="00F66490">
      <w:pPr>
        <w:pStyle w:val="BodyText2"/>
        <w:rPr>
          <w:rFonts w:asciiTheme="minorHAnsi" w:hAnsiTheme="minorHAnsi" w:cstheme="minorHAnsi"/>
          <w:b/>
          <w:sz w:val="24"/>
        </w:rPr>
      </w:pPr>
    </w:p>
    <w:p w14:paraId="54F19093" w14:textId="77777777" w:rsidR="00F66490" w:rsidRPr="00E556C1" w:rsidRDefault="00F66490" w:rsidP="00F66490">
      <w:pPr>
        <w:rPr>
          <w:rFonts w:asciiTheme="minorHAnsi" w:hAnsiTheme="minorHAnsi" w:cstheme="minorHAnsi"/>
        </w:rPr>
      </w:pPr>
    </w:p>
    <w:p w14:paraId="63051997" w14:textId="45FAE374" w:rsidR="00F66490" w:rsidRPr="00E556C1" w:rsidRDefault="00F66490" w:rsidP="00F66490">
      <w:pPr>
        <w:rPr>
          <w:rFonts w:asciiTheme="minorHAnsi" w:hAnsiTheme="minorHAnsi" w:cstheme="minorHAnsi"/>
        </w:rPr>
      </w:pPr>
      <w:r w:rsidRPr="00E556C1">
        <w:rPr>
          <w:rFonts w:asciiTheme="minorHAnsi" w:hAnsiTheme="minorHAnsi" w:cstheme="minorHAnsi"/>
        </w:rPr>
        <w:t>Please return this form, together with the joint report, preliminary reports, list of amendments (if applicable) and theses (if applicable) to the Research Degrees Office (</w:t>
      </w:r>
      <w:hyperlink r:id="rId12" w:history="1">
        <w:r w:rsidRPr="00E556C1">
          <w:rPr>
            <w:rStyle w:val="Hyperlink"/>
            <w:rFonts w:asciiTheme="minorHAnsi" w:hAnsiTheme="minorHAnsi" w:cstheme="minorHAnsi"/>
          </w:rPr>
          <w:t>pgrexaminations@qmul.ac.uk</w:t>
        </w:r>
      </w:hyperlink>
      <w:r w:rsidRPr="00E556C1">
        <w:rPr>
          <w:rFonts w:asciiTheme="minorHAnsi" w:hAnsiTheme="minorHAnsi" w:cstheme="minorHAnsi"/>
        </w:rPr>
        <w:t>) within two weeks of the examination.</w:t>
      </w:r>
    </w:p>
    <w:p w14:paraId="6817893E" w14:textId="77777777" w:rsidR="00F66490" w:rsidRPr="00E556C1" w:rsidRDefault="00F66490" w:rsidP="00F66490">
      <w:pPr>
        <w:rPr>
          <w:rFonts w:asciiTheme="minorHAnsi" w:hAnsiTheme="minorHAnsi" w:cstheme="minorHAnsi"/>
        </w:rPr>
      </w:pPr>
    </w:p>
    <w:p w14:paraId="779F8E76" w14:textId="3984A921" w:rsidR="00002E1F" w:rsidRPr="00E556C1" w:rsidRDefault="00F66490" w:rsidP="0003625B">
      <w:pPr>
        <w:rPr>
          <w:rFonts w:asciiTheme="minorHAnsi" w:hAnsiTheme="minorHAnsi" w:cstheme="minorHAnsi"/>
        </w:rPr>
      </w:pPr>
      <w:r w:rsidRPr="00E556C1">
        <w:rPr>
          <w:rFonts w:asciiTheme="minorHAnsi" w:hAnsiTheme="minorHAnsi" w:cstheme="minorHAnsi"/>
        </w:rPr>
        <w:t xml:space="preserve">If, for any reason, it is not possible for the reports to be returned </w:t>
      </w:r>
      <w:r w:rsidRPr="00E556C1">
        <w:rPr>
          <w:rFonts w:asciiTheme="minorHAnsi" w:hAnsiTheme="minorHAnsi" w:cstheme="minorHAnsi"/>
          <w:b/>
        </w:rPr>
        <w:t>within two weeks</w:t>
      </w:r>
      <w:r w:rsidRPr="00E556C1">
        <w:rPr>
          <w:rFonts w:asciiTheme="minorHAnsi" w:hAnsiTheme="minorHAnsi" w:cstheme="minorHAnsi"/>
        </w:rPr>
        <w:t xml:space="preserve"> of the oral examination, one of the</w:t>
      </w:r>
      <w:r w:rsidR="0003625B" w:rsidRPr="00E556C1">
        <w:rPr>
          <w:rFonts w:asciiTheme="minorHAnsi" w:hAnsiTheme="minorHAnsi" w:cstheme="minorHAnsi"/>
        </w:rPr>
        <w:t xml:space="preserve"> </w:t>
      </w:r>
      <w:r w:rsidRPr="00E556C1">
        <w:rPr>
          <w:rFonts w:asciiTheme="minorHAnsi" w:hAnsiTheme="minorHAnsi" w:cstheme="minorHAnsi"/>
        </w:rPr>
        <w:t>examiners should contact the Research Degrees Office to discuss the problem.</w:t>
      </w:r>
    </w:p>
    <w:sectPr w:rsidR="00002E1F" w:rsidRPr="00E556C1" w:rsidSect="00E70227">
      <w:headerReference w:type="default" r:id="rId13"/>
      <w:footerReference w:type="even" r:id="rId14"/>
      <w:footerReference w:type="default" r:id="rId15"/>
      <w:footnotePr>
        <w:pos w:val="beneathText"/>
      </w:footnotePr>
      <w:pgSz w:w="11905" w:h="16837"/>
      <w:pgMar w:top="720" w:right="720" w:bottom="720" w:left="720" w:header="72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CBF31" w14:textId="77777777" w:rsidR="00B427B2" w:rsidRDefault="00B427B2">
      <w:r>
        <w:separator/>
      </w:r>
    </w:p>
  </w:endnote>
  <w:endnote w:type="continuationSeparator" w:id="0">
    <w:p w14:paraId="428B411A" w14:textId="77777777" w:rsidR="00B427B2" w:rsidRDefault="00B427B2">
      <w:r>
        <w:continuationSeparator/>
      </w:r>
    </w:p>
  </w:endnote>
  <w:endnote w:type="continuationNotice" w:id="1">
    <w:p w14:paraId="7B1EFF93" w14:textId="77777777" w:rsidR="00B427B2" w:rsidRDefault="00B427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002E1F" w:rsidRDefault="00002E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508A3C" w14:textId="77777777" w:rsidR="00002E1F" w:rsidRDefault="00002E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74E96" w14:textId="77777777" w:rsidR="00002E1F" w:rsidRDefault="00002E1F">
    <w:pPr>
      <w:pStyle w:val="Footer"/>
      <w:framePr w:wrap="around" w:vAnchor="text" w:hAnchor="margin" w:xAlign="center" w:y="1"/>
      <w:rPr>
        <w:rStyle w:val="PageNumber"/>
        <w:rFonts w:ascii="Arial" w:hAnsi="Arial" w:cs="Arial"/>
        <w:sz w:val="22"/>
        <w:szCs w:val="22"/>
      </w:rPr>
    </w:pPr>
    <w:r>
      <w:rPr>
        <w:rStyle w:val="PageNumber"/>
        <w:rFonts w:ascii="Arial" w:hAnsi="Arial" w:cs="Arial"/>
        <w:sz w:val="22"/>
        <w:szCs w:val="22"/>
      </w:rPr>
      <w:fldChar w:fldCharType="begin"/>
    </w:r>
    <w:r>
      <w:rPr>
        <w:rStyle w:val="PageNumber"/>
        <w:rFonts w:ascii="Arial" w:hAnsi="Arial" w:cs="Arial"/>
        <w:sz w:val="22"/>
        <w:szCs w:val="22"/>
      </w:rPr>
      <w:instrText xml:space="preserve">PAGE  </w:instrText>
    </w:r>
    <w:r>
      <w:rPr>
        <w:rStyle w:val="PageNumber"/>
        <w:rFonts w:ascii="Arial" w:hAnsi="Arial" w:cs="Arial"/>
        <w:sz w:val="22"/>
        <w:szCs w:val="22"/>
      </w:rPr>
      <w:fldChar w:fldCharType="separate"/>
    </w:r>
    <w:r w:rsidR="00006E36">
      <w:rPr>
        <w:rStyle w:val="PageNumber"/>
        <w:rFonts w:ascii="Arial" w:hAnsi="Arial" w:cs="Arial"/>
        <w:noProof/>
        <w:sz w:val="22"/>
        <w:szCs w:val="22"/>
      </w:rPr>
      <w:t>4</w:t>
    </w:r>
    <w:r>
      <w:rPr>
        <w:rStyle w:val="PageNumber"/>
        <w:rFonts w:ascii="Arial" w:hAnsi="Arial" w:cs="Arial"/>
        <w:sz w:val="22"/>
        <w:szCs w:val="22"/>
      </w:rPr>
      <w:fldChar w:fldCharType="end"/>
    </w:r>
  </w:p>
  <w:p w14:paraId="5F07D11E" w14:textId="77777777" w:rsidR="00002E1F" w:rsidRDefault="00002E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9F571" w14:textId="77777777" w:rsidR="00B427B2" w:rsidRDefault="00B427B2">
      <w:r>
        <w:separator/>
      </w:r>
    </w:p>
  </w:footnote>
  <w:footnote w:type="continuationSeparator" w:id="0">
    <w:p w14:paraId="416D0172" w14:textId="77777777" w:rsidR="00B427B2" w:rsidRDefault="00B427B2">
      <w:r>
        <w:continuationSeparator/>
      </w:r>
    </w:p>
  </w:footnote>
  <w:footnote w:type="continuationNotice" w:id="1">
    <w:p w14:paraId="7B02EAF7" w14:textId="77777777" w:rsidR="00B427B2" w:rsidRDefault="00B427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BDE44" w14:textId="450C85E9" w:rsidR="00D674BA" w:rsidRPr="00D674BA" w:rsidRDefault="7DE7F3B2" w:rsidP="00D674BA">
    <w:pPr>
      <w:pStyle w:val="Header"/>
      <w:jc w:val="right"/>
      <w:rPr>
        <w:sz w:val="16"/>
        <w:szCs w:val="16"/>
      </w:rPr>
    </w:pPr>
    <w:r w:rsidRPr="7DE7F3B2">
      <w:rPr>
        <w:sz w:val="16"/>
        <w:szCs w:val="16"/>
      </w:rPr>
      <w:t>Last update: 18 March 2025 by Anderson Santos (RDO)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A"/>
    <w:multiLevelType w:val="singleLevel"/>
    <w:tmpl w:val="0000000A"/>
    <w:name w:val="WW8Num12"/>
    <w:lvl w:ilvl="0">
      <w:start w:val="1"/>
      <w:numFmt w:val="decimal"/>
      <w:lvlText w:val="%1."/>
      <w:lvlJc w:val="left"/>
      <w:pPr>
        <w:tabs>
          <w:tab w:val="num" w:pos="360"/>
        </w:tabs>
        <w:ind w:left="360" w:hanging="360"/>
      </w:pPr>
    </w:lvl>
  </w:abstractNum>
  <w:abstractNum w:abstractNumId="2" w15:restartNumberingAfterBreak="0">
    <w:nsid w:val="0000000D"/>
    <w:multiLevelType w:val="singleLevel"/>
    <w:tmpl w:val="0000000D"/>
    <w:name w:val="WW8Num16"/>
    <w:lvl w:ilvl="0">
      <w:start w:val="1"/>
      <w:numFmt w:val="decimal"/>
      <w:lvlText w:val="%1."/>
      <w:lvlJc w:val="left"/>
      <w:pPr>
        <w:tabs>
          <w:tab w:val="num" w:pos="360"/>
        </w:tabs>
        <w:ind w:left="360" w:hanging="360"/>
      </w:pPr>
    </w:lvl>
  </w:abstractNum>
  <w:abstractNum w:abstractNumId="3" w15:restartNumberingAfterBreak="0">
    <w:nsid w:val="04FD0605"/>
    <w:multiLevelType w:val="hybridMultilevel"/>
    <w:tmpl w:val="86B2EA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861A9A"/>
    <w:multiLevelType w:val="hybridMultilevel"/>
    <w:tmpl w:val="86B2EA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C00FAD"/>
    <w:multiLevelType w:val="hybridMultilevel"/>
    <w:tmpl w:val="86B2EA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F33EE8"/>
    <w:multiLevelType w:val="hybridMultilevel"/>
    <w:tmpl w:val="86B2EA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9F7C7B"/>
    <w:multiLevelType w:val="hybridMultilevel"/>
    <w:tmpl w:val="AA8ADEA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55C647D0"/>
    <w:multiLevelType w:val="hybridMultilevel"/>
    <w:tmpl w:val="BB181C68"/>
    <w:lvl w:ilvl="0" w:tplc="3746CA40">
      <w:start w:val="4"/>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697626A7"/>
    <w:multiLevelType w:val="hybridMultilevel"/>
    <w:tmpl w:val="2C647B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1395005">
    <w:abstractNumId w:val="0"/>
  </w:num>
  <w:num w:numId="2" w16cid:durableId="1869752340">
    <w:abstractNumId w:val="1"/>
  </w:num>
  <w:num w:numId="3" w16cid:durableId="1759399885">
    <w:abstractNumId w:val="2"/>
  </w:num>
  <w:num w:numId="4" w16cid:durableId="401292637">
    <w:abstractNumId w:val="7"/>
  </w:num>
  <w:num w:numId="5" w16cid:durableId="225839140">
    <w:abstractNumId w:val="8"/>
  </w:num>
  <w:num w:numId="6" w16cid:durableId="343898435">
    <w:abstractNumId w:val="6"/>
  </w:num>
  <w:num w:numId="7" w16cid:durableId="1901090346">
    <w:abstractNumId w:val="5"/>
  </w:num>
  <w:num w:numId="8" w16cid:durableId="199780341">
    <w:abstractNumId w:val="4"/>
  </w:num>
  <w:num w:numId="9" w16cid:durableId="258561814">
    <w:abstractNumId w:val="3"/>
  </w:num>
  <w:num w:numId="10" w16cid:durableId="15652149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ABE"/>
    <w:rsid w:val="00002E1F"/>
    <w:rsid w:val="00006E36"/>
    <w:rsid w:val="00031AE3"/>
    <w:rsid w:val="0003625B"/>
    <w:rsid w:val="000C0AB7"/>
    <w:rsid w:val="000D53F6"/>
    <w:rsid w:val="000F3911"/>
    <w:rsid w:val="0012007A"/>
    <w:rsid w:val="0012536E"/>
    <w:rsid w:val="00163FD4"/>
    <w:rsid w:val="00173E2A"/>
    <w:rsid w:val="001E3EB2"/>
    <w:rsid w:val="00260C33"/>
    <w:rsid w:val="00295167"/>
    <w:rsid w:val="00346CB3"/>
    <w:rsid w:val="0035442E"/>
    <w:rsid w:val="003659C3"/>
    <w:rsid w:val="003868F0"/>
    <w:rsid w:val="003C075D"/>
    <w:rsid w:val="003C104F"/>
    <w:rsid w:val="00422699"/>
    <w:rsid w:val="0043434F"/>
    <w:rsid w:val="00471ABA"/>
    <w:rsid w:val="004872BC"/>
    <w:rsid w:val="006021C2"/>
    <w:rsid w:val="00620110"/>
    <w:rsid w:val="00761355"/>
    <w:rsid w:val="007968DA"/>
    <w:rsid w:val="0084326B"/>
    <w:rsid w:val="00846C44"/>
    <w:rsid w:val="00857EA6"/>
    <w:rsid w:val="008E1F2D"/>
    <w:rsid w:val="008F4F54"/>
    <w:rsid w:val="00910918"/>
    <w:rsid w:val="0091782B"/>
    <w:rsid w:val="00933D99"/>
    <w:rsid w:val="00951B32"/>
    <w:rsid w:val="00967331"/>
    <w:rsid w:val="009B3750"/>
    <w:rsid w:val="009F3D98"/>
    <w:rsid w:val="009F5CB1"/>
    <w:rsid w:val="00AA1D3E"/>
    <w:rsid w:val="00AF39D4"/>
    <w:rsid w:val="00B157EE"/>
    <w:rsid w:val="00B427B2"/>
    <w:rsid w:val="00B85E05"/>
    <w:rsid w:val="00BE7EC3"/>
    <w:rsid w:val="00C17A14"/>
    <w:rsid w:val="00C23597"/>
    <w:rsid w:val="00C53622"/>
    <w:rsid w:val="00C9195F"/>
    <w:rsid w:val="00CD335A"/>
    <w:rsid w:val="00CE66C9"/>
    <w:rsid w:val="00D3504A"/>
    <w:rsid w:val="00D35BF8"/>
    <w:rsid w:val="00D42532"/>
    <w:rsid w:val="00D674BA"/>
    <w:rsid w:val="00D84B8E"/>
    <w:rsid w:val="00D93BD0"/>
    <w:rsid w:val="00DC13C3"/>
    <w:rsid w:val="00E14F1B"/>
    <w:rsid w:val="00E22F57"/>
    <w:rsid w:val="00E43705"/>
    <w:rsid w:val="00E4523A"/>
    <w:rsid w:val="00E556C1"/>
    <w:rsid w:val="00E70227"/>
    <w:rsid w:val="00EB449E"/>
    <w:rsid w:val="00ED6F96"/>
    <w:rsid w:val="00EF5ABE"/>
    <w:rsid w:val="00F449AE"/>
    <w:rsid w:val="00F64B32"/>
    <w:rsid w:val="00F66490"/>
    <w:rsid w:val="1CC150C4"/>
    <w:rsid w:val="7DE7F3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D084DA"/>
  <w15:chartTrackingRefBased/>
  <w15:docId w15:val="{95A14BFD-578F-4DA4-8FCC-88DFAB8E7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680" w:hanging="680"/>
    </w:pPr>
    <w:rPr>
      <w:sz w:val="24"/>
      <w:szCs w:val="24"/>
      <w:lang w:val="en-GB" w:eastAsia="ar-SA"/>
    </w:rPr>
  </w:style>
  <w:style w:type="paragraph" w:styleId="Heading1">
    <w:name w:val="heading 1"/>
    <w:basedOn w:val="Normal"/>
    <w:next w:val="Normal"/>
    <w:qFormat/>
    <w:pPr>
      <w:keepNext/>
      <w:numPr>
        <w:numId w:val="1"/>
      </w:numPr>
      <w:jc w:val="right"/>
      <w:outlineLvl w:val="0"/>
    </w:pPr>
    <w:rPr>
      <w:rFonts w:ascii="Arial" w:hAnsi="Arial"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style>
  <w:style w:type="paragraph" w:styleId="BodyTextIndent">
    <w:name w:val="Body Text Indent"/>
    <w:basedOn w:val="Normal"/>
    <w:semiHidden/>
    <w:pPr>
      <w:ind w:left="360" w:firstLine="0"/>
    </w:pPr>
    <w:rPr>
      <w:rFonts w:ascii="Arial" w:hAnsi="Arial" w:cs="Arial"/>
      <w:bCs/>
      <w:sz w:val="20"/>
      <w:szCs w:val="20"/>
    </w:rPr>
  </w:style>
  <w:style w:type="paragraph" w:styleId="BodyText2">
    <w:name w:val="Body Text 2"/>
    <w:basedOn w:val="Normal"/>
    <w:link w:val="BodyText2Char"/>
    <w:semiHidden/>
    <w:pPr>
      <w:ind w:left="0" w:firstLine="0"/>
    </w:pPr>
    <w:rPr>
      <w:rFonts w:ascii="Arial" w:hAnsi="Arial" w:cs="Arial"/>
      <w:sz w:val="20"/>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link w:val="BalloonTextChar"/>
    <w:uiPriority w:val="99"/>
    <w:semiHidden/>
    <w:unhideWhenUsed/>
    <w:rsid w:val="00ED6F96"/>
    <w:rPr>
      <w:rFonts w:ascii="Tahoma" w:hAnsi="Tahoma" w:cs="Tahoma"/>
      <w:sz w:val="16"/>
      <w:szCs w:val="16"/>
    </w:rPr>
  </w:style>
  <w:style w:type="character" w:customStyle="1" w:styleId="BalloonTextChar">
    <w:name w:val="Balloon Text Char"/>
    <w:link w:val="BalloonText"/>
    <w:uiPriority w:val="99"/>
    <w:semiHidden/>
    <w:rsid w:val="00ED6F96"/>
    <w:rPr>
      <w:rFonts w:ascii="Tahoma" w:hAnsi="Tahoma" w:cs="Tahoma"/>
      <w:sz w:val="16"/>
      <w:szCs w:val="16"/>
      <w:lang w:val="en-GB" w:eastAsia="ar-SA"/>
    </w:rPr>
  </w:style>
  <w:style w:type="table" w:styleId="TableGrid">
    <w:name w:val="Table Grid"/>
    <w:basedOn w:val="TableNormal"/>
    <w:uiPriority w:val="39"/>
    <w:rsid w:val="00386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68F0"/>
    <w:pPr>
      <w:ind w:left="720"/>
      <w:contextualSpacing/>
    </w:pPr>
  </w:style>
  <w:style w:type="character" w:customStyle="1" w:styleId="BodyText2Char">
    <w:name w:val="Body Text 2 Char"/>
    <w:basedOn w:val="DefaultParagraphFont"/>
    <w:link w:val="BodyText2"/>
    <w:semiHidden/>
    <w:rsid w:val="00F66490"/>
    <w:rPr>
      <w:rFonts w:ascii="Arial" w:hAnsi="Arial" w:cs="Arial"/>
      <w:szCs w:val="24"/>
      <w:lang w:val="en-GB" w:eastAsia="ar-SA"/>
    </w:rPr>
  </w:style>
  <w:style w:type="character" w:styleId="Hyperlink">
    <w:name w:val="Hyperlink"/>
    <w:basedOn w:val="DefaultParagraphFont"/>
    <w:uiPriority w:val="99"/>
    <w:unhideWhenUsed/>
    <w:rsid w:val="00F66490"/>
    <w:rPr>
      <w:color w:val="0563C1" w:themeColor="hyperlink"/>
      <w:u w:val="single"/>
    </w:rPr>
  </w:style>
  <w:style w:type="character" w:styleId="UnresolvedMention">
    <w:name w:val="Unresolved Mention"/>
    <w:basedOn w:val="DefaultParagraphFont"/>
    <w:uiPriority w:val="99"/>
    <w:semiHidden/>
    <w:unhideWhenUsed/>
    <w:rsid w:val="00F664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158926">
      <w:bodyDiv w:val="1"/>
      <w:marLeft w:val="0"/>
      <w:marRight w:val="0"/>
      <w:marTop w:val="0"/>
      <w:marBottom w:val="0"/>
      <w:divBdr>
        <w:top w:val="none" w:sz="0" w:space="0" w:color="auto"/>
        <w:left w:val="none" w:sz="0" w:space="0" w:color="auto"/>
        <w:bottom w:val="none" w:sz="0" w:space="0" w:color="auto"/>
        <w:right w:val="none" w:sz="0" w:space="0" w:color="auto"/>
      </w:divBdr>
    </w:div>
    <w:div w:id="1279609118">
      <w:bodyDiv w:val="1"/>
      <w:marLeft w:val="0"/>
      <w:marRight w:val="0"/>
      <w:marTop w:val="0"/>
      <w:marBottom w:val="0"/>
      <w:divBdr>
        <w:top w:val="none" w:sz="0" w:space="0" w:color="auto"/>
        <w:left w:val="none" w:sz="0" w:space="0" w:color="auto"/>
        <w:bottom w:val="none" w:sz="0" w:space="0" w:color="auto"/>
        <w:right w:val="none" w:sz="0" w:space="0" w:color="auto"/>
      </w:divBdr>
    </w:div>
    <w:div w:id="1379745302">
      <w:bodyDiv w:val="1"/>
      <w:marLeft w:val="0"/>
      <w:marRight w:val="0"/>
      <w:marTop w:val="0"/>
      <w:marBottom w:val="0"/>
      <w:divBdr>
        <w:top w:val="none" w:sz="0" w:space="0" w:color="auto"/>
        <w:left w:val="none" w:sz="0" w:space="0" w:color="auto"/>
        <w:bottom w:val="none" w:sz="0" w:space="0" w:color="auto"/>
        <w:right w:val="none" w:sz="0" w:space="0" w:color="auto"/>
      </w:divBdr>
    </w:div>
    <w:div w:id="139966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grexaminations@qmul.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8DBC133B0C7B43A2CB7A1EA313D8D1" ma:contentTypeVersion="20" ma:contentTypeDescription="Create a new document." ma:contentTypeScope="" ma:versionID="ec4a3aaf7b21d9fa2e20cc6572fd3b7a">
  <xsd:schema xmlns:xsd="http://www.w3.org/2001/XMLSchema" xmlns:xs="http://www.w3.org/2001/XMLSchema" xmlns:p="http://schemas.microsoft.com/office/2006/metadata/properties" xmlns:ns1="http://schemas.microsoft.com/sharepoint/v3" xmlns:ns2="5b1c6c81-440c-4d5c-b8cf-02337081e141" xmlns:ns3="97028615-ed06-4374-97e7-2451ae5b7b94" xmlns:ns4="d5efd484-15aa-41a0-83f6-0646502cb6d6" targetNamespace="http://schemas.microsoft.com/office/2006/metadata/properties" ma:root="true" ma:fieldsID="62364edda1f5a13421b122ebfabb150e" ns1:_="" ns2:_="" ns3:_="" ns4:_="">
    <xsd:import namespace="http://schemas.microsoft.com/sharepoint/v3"/>
    <xsd:import namespace="5b1c6c81-440c-4d5c-b8cf-02337081e141"/>
    <xsd:import namespace="97028615-ed06-4374-97e7-2451ae5b7b94"/>
    <xsd:import namespace="d5efd484-15aa-41a0-83f6-0646502cb6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1c6c81-440c-4d5c-b8cf-02337081e1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028615-ed06-4374-97e7-2451ae5b7b9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d831a5b-e2c1-40e9-ad3e-189a1d97354e}" ma:internalName="TaxCatchAll" ma:showField="CatchAllData" ma:web="97028615-ed06-4374-97e7-2451ae5b7b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1c6c81-440c-4d5c-b8cf-02337081e141">
      <Terms xmlns="http://schemas.microsoft.com/office/infopath/2007/PartnerControls"/>
    </lcf76f155ced4ddcb4097134ff3c332f>
    <TaxCatchAll xmlns="d5efd484-15aa-41a0-83f6-0646502cb6d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0A8BE903-8484-4956-8094-73E2CD962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1c6c81-440c-4d5c-b8cf-02337081e141"/>
    <ds:schemaRef ds:uri="97028615-ed06-4374-97e7-2451ae5b7b94"/>
    <ds:schemaRef ds:uri="d5efd484-15aa-41a0-83f6-0646502cb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E7EB93-6690-4BD0-8FF9-56CD42B63757}">
  <ds:schemaRefs>
    <ds:schemaRef ds:uri="http://schemas.microsoft.com/office/2006/metadata/properties"/>
    <ds:schemaRef ds:uri="http://schemas.microsoft.com/office/infopath/2007/PartnerControls"/>
    <ds:schemaRef ds:uri="5b1c6c81-440c-4d5c-b8cf-02337081e141"/>
    <ds:schemaRef ds:uri="d5efd484-15aa-41a0-83f6-0646502cb6d6"/>
    <ds:schemaRef ds:uri="http://schemas.microsoft.com/sharepoint/v3"/>
  </ds:schemaRefs>
</ds:datastoreItem>
</file>

<file path=customXml/itemProps3.xml><?xml version="1.0" encoding="utf-8"?>
<ds:datastoreItem xmlns:ds="http://schemas.openxmlformats.org/officeDocument/2006/customXml" ds:itemID="{3E36F7CB-1A7D-4450-AE23-5DCE6A53CD4D}">
  <ds:schemaRefs>
    <ds:schemaRef ds:uri="http://schemas.microsoft.com/sharepoint/v3/contenttype/forms"/>
  </ds:schemaRefs>
</ds:datastoreItem>
</file>

<file path=customXml/itemProps4.xml><?xml version="1.0" encoding="utf-8"?>
<ds:datastoreItem xmlns:ds="http://schemas.openxmlformats.org/officeDocument/2006/customXml" ds:itemID="{A496B6FD-4EA7-4E1D-9137-371686E6555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683</Words>
  <Characters>3894</Characters>
  <Application>Microsoft Office Word</Application>
  <DocSecurity>4</DocSecurity>
  <Lines>32</Lines>
  <Paragraphs>9</Paragraphs>
  <ScaleCrop>false</ScaleCrop>
  <Company>QMUL</Company>
  <LinksUpToDate>false</LinksUpToDate>
  <CharactersWithSpaces>4568</CharactersWithSpaces>
  <SharedDoc>false</SharedDoc>
  <HLinks>
    <vt:vector size="6" baseType="variant">
      <vt:variant>
        <vt:i4>5177384</vt:i4>
      </vt:variant>
      <vt:variant>
        <vt:i4>0</vt:i4>
      </vt:variant>
      <vt:variant>
        <vt:i4>0</vt:i4>
      </vt:variant>
      <vt:variant>
        <vt:i4>5</vt:i4>
      </vt:variant>
      <vt:variant>
        <vt:lpwstr>mailto:pgrexaminations@qmul.ac.uk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Thompson</dc:creator>
  <cp:keywords/>
  <cp:lastModifiedBy>Nafisa Adams</cp:lastModifiedBy>
  <cp:revision>32</cp:revision>
  <dcterms:created xsi:type="dcterms:W3CDTF">2022-04-06T17:22:00Z</dcterms:created>
  <dcterms:modified xsi:type="dcterms:W3CDTF">2025-10-07T14:31:00Z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Victoria Stokes</vt:lpwstr>
  </property>
  <property fmtid="{D5CDD505-2E9C-101B-9397-08002B2CF9AE}" pid="3" name="Order">
    <vt:lpwstr>837600.000000000</vt:lpwstr>
  </property>
  <property fmtid="{D5CDD505-2E9C-101B-9397-08002B2CF9AE}" pid="4" name="display_urn:schemas-microsoft-com:office:office#Author">
    <vt:lpwstr>Victoria Stokes</vt:lpwstr>
  </property>
  <property fmtid="{D5CDD505-2E9C-101B-9397-08002B2CF9AE}" pid="5" name="ContentTypeId">
    <vt:lpwstr>0x010100688DBC133B0C7B43A2CB7A1EA313D8D1</vt:lpwstr>
  </property>
  <property fmtid="{D5CDD505-2E9C-101B-9397-08002B2CF9AE}" pid="6" name="MediaServiceImageTags">
    <vt:lpwstr/>
  </property>
</Properties>
</file>