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7A3E" w14:textId="02F2C141" w:rsidR="009B4C68" w:rsidRPr="003A05CF" w:rsidRDefault="009B4C68" w:rsidP="009B4C68">
      <w:pPr>
        <w:widowControl w:val="0"/>
        <w:autoSpaceDE w:val="0"/>
        <w:autoSpaceDN w:val="0"/>
        <w:spacing w:before="46"/>
        <w:ind w:left="720"/>
        <w:rPr>
          <w:rFonts w:ascii="Calibri" w:eastAsia="Calibri" w:hAnsi="Calibri" w:cs="Calibri"/>
          <w:b/>
          <w:sz w:val="28"/>
          <w:szCs w:val="22"/>
        </w:rPr>
      </w:pPr>
      <w:r w:rsidRPr="003A05CF">
        <w:rPr>
          <w:rFonts w:ascii="Calibri" w:eastAsia="Calibri" w:hAnsi="Calibri" w:cs="Calibri"/>
          <w:b/>
          <w:sz w:val="28"/>
          <w:szCs w:val="22"/>
        </w:rPr>
        <w:t>FMD Research Grant Peer Review Process</w:t>
      </w:r>
      <w:r w:rsidR="00AA0806" w:rsidRPr="003A05CF">
        <w:rPr>
          <w:rFonts w:ascii="Calibri" w:eastAsia="Calibri" w:hAnsi="Calibri" w:cs="Calibri"/>
          <w:b/>
          <w:sz w:val="28"/>
          <w:szCs w:val="22"/>
        </w:rPr>
        <w:t>_</w:t>
      </w:r>
      <w:r w:rsidR="006341AF" w:rsidRPr="003A05CF">
        <w:rPr>
          <w:rFonts w:ascii="Calibri" w:eastAsia="Calibri" w:hAnsi="Calibri" w:cs="Calibri"/>
          <w:b/>
          <w:sz w:val="28"/>
          <w:szCs w:val="22"/>
        </w:rPr>
        <w:t>V4</w:t>
      </w:r>
    </w:p>
    <w:p w14:paraId="02BF8BA5" w14:textId="77777777" w:rsidR="009B4C68" w:rsidRPr="009B4C68" w:rsidRDefault="009B4C68" w:rsidP="009B4C68">
      <w:pPr>
        <w:widowControl w:val="0"/>
        <w:autoSpaceDE w:val="0"/>
        <w:autoSpaceDN w:val="0"/>
        <w:spacing w:before="186" w:line="259" w:lineRule="auto"/>
        <w:ind w:left="720" w:right="424"/>
        <w:rPr>
          <w:rFonts w:ascii="Calibri" w:eastAsia="Calibri" w:hAnsi="Calibri" w:cs="Calibri"/>
        </w:rPr>
      </w:pPr>
      <w:r w:rsidRPr="009B4C68">
        <w:rPr>
          <w:rFonts w:ascii="Calibri" w:eastAsia="Calibri" w:hAnsi="Calibri" w:cs="Calibri"/>
        </w:rPr>
        <w:t>To support staff in submitting research grant proposals, with the aim of improving the likelihood of award success and providing constructive mentoring support, all Institutes across the Faculty of Medicine &amp; Dentistry must establish an internal Institute grant review process as per the requirements detailed below.</w:t>
      </w:r>
    </w:p>
    <w:p w14:paraId="095CFACF" w14:textId="77777777" w:rsidR="009B4C68" w:rsidRPr="009B4C68" w:rsidRDefault="009B4C68" w:rsidP="009B4C68">
      <w:pPr>
        <w:widowControl w:val="0"/>
        <w:autoSpaceDE w:val="0"/>
        <w:autoSpaceDN w:val="0"/>
        <w:spacing w:before="160"/>
        <w:ind w:left="720"/>
        <w:rPr>
          <w:rFonts w:ascii="Calibri" w:eastAsia="Calibri" w:hAnsi="Calibri" w:cs="Calibri"/>
        </w:rPr>
      </w:pPr>
      <w:r w:rsidRPr="009B4C68">
        <w:rPr>
          <w:rFonts w:ascii="Calibri" w:eastAsia="Calibri" w:hAnsi="Calibri" w:cs="Calibri"/>
        </w:rPr>
        <w:t>Key overarching principles:</w:t>
      </w:r>
    </w:p>
    <w:p w14:paraId="4F0E7DB7" w14:textId="77777777" w:rsidR="009B4C68" w:rsidRPr="009B4C68" w:rsidRDefault="009B4C68" w:rsidP="009B4C68">
      <w:pPr>
        <w:widowControl w:val="0"/>
        <w:numPr>
          <w:ilvl w:val="0"/>
          <w:numId w:val="21"/>
        </w:numPr>
        <w:tabs>
          <w:tab w:val="left" w:pos="1648"/>
          <w:tab w:val="left" w:pos="1649"/>
        </w:tabs>
        <w:autoSpaceDE w:val="0"/>
        <w:autoSpaceDN w:val="0"/>
        <w:spacing w:before="184" w:line="259" w:lineRule="auto"/>
        <w:ind w:right="528"/>
        <w:rPr>
          <w:rFonts w:ascii="Calibri" w:eastAsia="Calibri" w:hAnsi="Calibri" w:cs="Calibri"/>
          <w:szCs w:val="22"/>
        </w:rPr>
      </w:pPr>
      <w:r w:rsidRPr="009B4C68">
        <w:rPr>
          <w:rFonts w:ascii="Calibri" w:eastAsia="Calibri" w:hAnsi="Calibri" w:cs="Calibri"/>
          <w:szCs w:val="22"/>
        </w:rPr>
        <w:t>FMD Research Grant Peer Review Process aims to scrutinise and then provide constructive comment and advice, available to all those submitting grants for assessment, related to scientific novelty, experimental design and to identify additional collaborative opportunities to enhance a</w:t>
      </w:r>
      <w:r w:rsidRPr="009B4C68">
        <w:rPr>
          <w:rFonts w:ascii="Calibri" w:eastAsia="Calibri" w:hAnsi="Calibri" w:cs="Calibri"/>
          <w:spacing w:val="-6"/>
          <w:szCs w:val="22"/>
        </w:rPr>
        <w:t xml:space="preserve"> </w:t>
      </w:r>
      <w:r w:rsidRPr="009B4C68">
        <w:rPr>
          <w:rFonts w:ascii="Calibri" w:eastAsia="Calibri" w:hAnsi="Calibri" w:cs="Calibri"/>
          <w:szCs w:val="22"/>
        </w:rPr>
        <w:t>proposal.</w:t>
      </w:r>
    </w:p>
    <w:p w14:paraId="79F9ADE2" w14:textId="77777777" w:rsidR="009B4C68" w:rsidRPr="009B4C68" w:rsidRDefault="009B4C68" w:rsidP="009B4C68">
      <w:pPr>
        <w:widowControl w:val="0"/>
        <w:numPr>
          <w:ilvl w:val="0"/>
          <w:numId w:val="21"/>
        </w:numPr>
        <w:tabs>
          <w:tab w:val="left" w:pos="1648"/>
          <w:tab w:val="left" w:pos="1649"/>
        </w:tabs>
        <w:autoSpaceDE w:val="0"/>
        <w:autoSpaceDN w:val="0"/>
        <w:spacing w:before="1" w:line="256" w:lineRule="auto"/>
        <w:ind w:right="416"/>
        <w:rPr>
          <w:rFonts w:ascii="Calibri" w:eastAsia="Calibri" w:hAnsi="Calibri" w:cs="Calibri"/>
          <w:szCs w:val="22"/>
        </w:rPr>
      </w:pPr>
      <w:r w:rsidRPr="009B4C68">
        <w:rPr>
          <w:rFonts w:ascii="Calibri" w:eastAsia="Calibri" w:hAnsi="Calibri" w:cs="Calibri"/>
          <w:szCs w:val="22"/>
        </w:rPr>
        <w:t xml:space="preserve">FMD Grant Peer Review Process particularly seeks to support those in the early stages of their research careers by providing guidance and mentoring on research grant applications. </w:t>
      </w:r>
    </w:p>
    <w:p w14:paraId="7A90B4E7" w14:textId="77777777" w:rsidR="009B4C68" w:rsidRPr="009B4C68" w:rsidRDefault="009B4C68" w:rsidP="009B4C68">
      <w:pPr>
        <w:widowControl w:val="0"/>
        <w:numPr>
          <w:ilvl w:val="0"/>
          <w:numId w:val="21"/>
        </w:numPr>
        <w:tabs>
          <w:tab w:val="left" w:pos="1648"/>
          <w:tab w:val="left" w:pos="1649"/>
        </w:tabs>
        <w:autoSpaceDE w:val="0"/>
        <w:autoSpaceDN w:val="0"/>
        <w:spacing w:before="6" w:line="259" w:lineRule="auto"/>
        <w:ind w:right="415"/>
        <w:rPr>
          <w:rFonts w:ascii="Calibri" w:eastAsia="Calibri" w:hAnsi="Calibri" w:cs="Calibri"/>
          <w:szCs w:val="22"/>
        </w:rPr>
      </w:pPr>
      <w:r w:rsidRPr="009B4C68">
        <w:rPr>
          <w:rFonts w:ascii="Calibri" w:eastAsia="Calibri" w:hAnsi="Calibri" w:cs="Calibri"/>
          <w:szCs w:val="22"/>
        </w:rPr>
        <w:t>The Institute Director together with the Institute Research Manager has the overall responsibility to ensure the timely progression of the FMD Research Grant Peer Review process prior to going through approvals on</w:t>
      </w:r>
      <w:r w:rsidRPr="009B4C68">
        <w:rPr>
          <w:rFonts w:ascii="Calibri" w:eastAsia="Calibri" w:hAnsi="Calibri" w:cs="Calibri"/>
          <w:spacing w:val="-7"/>
          <w:szCs w:val="22"/>
        </w:rPr>
        <w:t xml:space="preserve"> </w:t>
      </w:r>
      <w:proofErr w:type="spellStart"/>
      <w:r w:rsidRPr="009B4C68">
        <w:rPr>
          <w:rFonts w:ascii="Calibri" w:eastAsia="Calibri" w:hAnsi="Calibri" w:cs="Calibri"/>
          <w:szCs w:val="22"/>
        </w:rPr>
        <w:t>Worktribe</w:t>
      </w:r>
      <w:proofErr w:type="spellEnd"/>
      <w:r w:rsidRPr="009B4C68">
        <w:rPr>
          <w:rFonts w:ascii="Calibri" w:eastAsia="Calibri" w:hAnsi="Calibri" w:cs="Calibri"/>
          <w:szCs w:val="22"/>
        </w:rPr>
        <w:t>.</w:t>
      </w:r>
    </w:p>
    <w:p w14:paraId="1C790139" w14:textId="77777777" w:rsidR="009B4C68" w:rsidRPr="009B4C68" w:rsidRDefault="009B4C68" w:rsidP="009B4C68">
      <w:pPr>
        <w:widowControl w:val="0"/>
        <w:autoSpaceDE w:val="0"/>
        <w:autoSpaceDN w:val="0"/>
        <w:spacing w:before="158"/>
        <w:ind w:left="720"/>
        <w:outlineLvl w:val="0"/>
        <w:rPr>
          <w:rFonts w:ascii="Calibri" w:eastAsia="Calibri" w:hAnsi="Calibri" w:cs="Calibri"/>
          <w:b/>
          <w:bCs/>
        </w:rPr>
      </w:pPr>
      <w:r w:rsidRPr="009B4C68">
        <w:rPr>
          <w:rFonts w:ascii="Calibri" w:eastAsia="Calibri" w:hAnsi="Calibri" w:cs="Calibri"/>
          <w:b/>
          <w:bCs/>
          <w:u w:val="single"/>
        </w:rPr>
        <w:t>Peer Review Pathways</w:t>
      </w:r>
    </w:p>
    <w:p w14:paraId="6930B28F" w14:textId="77777777" w:rsidR="009B4C68" w:rsidRPr="009B4C68" w:rsidRDefault="009B4C68" w:rsidP="009B4C68">
      <w:pPr>
        <w:widowControl w:val="0"/>
        <w:autoSpaceDE w:val="0"/>
        <w:autoSpaceDN w:val="0"/>
        <w:spacing w:before="184" w:line="256" w:lineRule="auto"/>
        <w:ind w:left="720" w:right="615"/>
        <w:rPr>
          <w:rFonts w:ascii="Calibri" w:eastAsia="Calibri" w:hAnsi="Calibri" w:cs="Calibri"/>
          <w:szCs w:val="22"/>
        </w:rPr>
      </w:pPr>
      <w:r w:rsidRPr="009B4C68">
        <w:rPr>
          <w:rFonts w:ascii="Calibri" w:eastAsia="Calibri" w:hAnsi="Calibri" w:cs="Calibri"/>
          <w:b/>
          <w:szCs w:val="22"/>
        </w:rPr>
        <w:t>Clinical and non-clinical Early Career Researchers (ECRs), Lecturers and Senior Lecturers, when they are the PI with QMUL leading the application, and where grant value is greater than £100k (</w:t>
      </w:r>
      <w:r w:rsidRPr="009B4C68">
        <w:rPr>
          <w:rFonts w:ascii="Calibri" w:eastAsia="Calibri" w:hAnsi="Calibri" w:cs="Calibri"/>
          <w:b/>
          <w:bCs/>
          <w:szCs w:val="22"/>
        </w:rPr>
        <w:t>ex-partner costs)</w:t>
      </w:r>
      <w:r w:rsidRPr="009B4C68">
        <w:rPr>
          <w:rFonts w:ascii="Calibri" w:eastAsia="Calibri" w:hAnsi="Calibri" w:cs="Calibri"/>
          <w:szCs w:val="22"/>
        </w:rPr>
        <w:t>.</w:t>
      </w:r>
    </w:p>
    <w:p w14:paraId="0C3F0366" w14:textId="77777777" w:rsidR="009B4C68" w:rsidRPr="009B4C68" w:rsidRDefault="009B4C68" w:rsidP="009B4C68">
      <w:pPr>
        <w:widowControl w:val="0"/>
        <w:numPr>
          <w:ilvl w:val="0"/>
          <w:numId w:val="20"/>
        </w:numPr>
        <w:tabs>
          <w:tab w:val="left" w:pos="1440"/>
        </w:tabs>
        <w:autoSpaceDE w:val="0"/>
        <w:autoSpaceDN w:val="0"/>
        <w:spacing w:before="165" w:line="259" w:lineRule="auto"/>
        <w:ind w:right="385"/>
        <w:rPr>
          <w:rFonts w:ascii="Calibri" w:eastAsia="Calibri" w:hAnsi="Calibri" w:cs="Calibri"/>
          <w:szCs w:val="22"/>
        </w:rPr>
      </w:pPr>
      <w:r w:rsidRPr="009B4C68">
        <w:rPr>
          <w:rFonts w:ascii="Calibri" w:eastAsia="Calibri" w:hAnsi="Calibri" w:cs="Calibri"/>
          <w:szCs w:val="22"/>
        </w:rPr>
        <w:t>Peer review can be conducted either by review through presentation and discussion at an Institute Whiteboard session or through provision of two separate independent senior academic researchers (Appendix</w:t>
      </w:r>
      <w:r w:rsidRPr="009B4C68">
        <w:rPr>
          <w:rFonts w:ascii="Calibri" w:eastAsia="Calibri" w:hAnsi="Calibri" w:cs="Calibri"/>
          <w:spacing w:val="4"/>
          <w:szCs w:val="22"/>
        </w:rPr>
        <w:t xml:space="preserve"> </w:t>
      </w:r>
      <w:r w:rsidRPr="009B4C68">
        <w:rPr>
          <w:rFonts w:ascii="Calibri" w:eastAsia="Calibri" w:hAnsi="Calibri" w:cs="Calibri"/>
          <w:szCs w:val="22"/>
        </w:rPr>
        <w:t>1).</w:t>
      </w:r>
    </w:p>
    <w:p w14:paraId="687225A9" w14:textId="77777777" w:rsidR="009B4C68" w:rsidRPr="009B4C68" w:rsidRDefault="009B4C68" w:rsidP="009B4C68">
      <w:pPr>
        <w:widowControl w:val="0"/>
        <w:numPr>
          <w:ilvl w:val="1"/>
          <w:numId w:val="20"/>
        </w:numPr>
        <w:tabs>
          <w:tab w:val="left" w:pos="2160"/>
        </w:tabs>
        <w:autoSpaceDE w:val="0"/>
        <w:autoSpaceDN w:val="0"/>
        <w:spacing w:line="259" w:lineRule="auto"/>
        <w:ind w:right="413"/>
        <w:rPr>
          <w:rFonts w:ascii="Calibri" w:eastAsia="Calibri" w:hAnsi="Calibri" w:cs="Calibri"/>
          <w:szCs w:val="22"/>
        </w:rPr>
      </w:pPr>
      <w:r w:rsidRPr="009B4C68">
        <w:rPr>
          <w:rFonts w:ascii="Calibri" w:eastAsia="Calibri" w:hAnsi="Calibri" w:cs="Calibri"/>
          <w:b/>
          <w:szCs w:val="22"/>
        </w:rPr>
        <w:t>For Whiteboard sessions</w:t>
      </w:r>
      <w:r w:rsidRPr="009B4C68">
        <w:rPr>
          <w:rFonts w:ascii="Calibri" w:eastAsia="Calibri" w:hAnsi="Calibri" w:cs="Calibri"/>
          <w:szCs w:val="22"/>
        </w:rPr>
        <w:t>: PIs should present their research proposal at their respective Institute Whiteboard meeting, chaired by a senior academic. Notes of the review with recommendations for improvements should be detailed within the peer review form and the form signed and dated by The Chair.</w:t>
      </w:r>
    </w:p>
    <w:p w14:paraId="7E1BBAC7" w14:textId="2D03E421" w:rsidR="009B4C68" w:rsidRPr="009B4C68" w:rsidRDefault="009B4C68" w:rsidP="009B4C68">
      <w:pPr>
        <w:widowControl w:val="0"/>
        <w:numPr>
          <w:ilvl w:val="1"/>
          <w:numId w:val="20"/>
        </w:numPr>
        <w:tabs>
          <w:tab w:val="left" w:pos="2160"/>
        </w:tabs>
        <w:autoSpaceDE w:val="0"/>
        <w:autoSpaceDN w:val="0"/>
        <w:spacing w:line="259" w:lineRule="auto"/>
        <w:ind w:right="457"/>
        <w:rPr>
          <w:rFonts w:ascii="Calibri" w:eastAsia="Calibri" w:hAnsi="Calibri" w:cs="Calibri"/>
          <w:szCs w:val="22"/>
        </w:rPr>
      </w:pPr>
      <w:r w:rsidRPr="009B4C68">
        <w:rPr>
          <w:rFonts w:ascii="Calibri" w:eastAsia="Calibri" w:hAnsi="Calibri" w:cs="Calibri"/>
          <w:b/>
          <w:szCs w:val="22"/>
        </w:rPr>
        <w:t>For Independent Academic Review</w:t>
      </w:r>
      <w:r w:rsidRPr="009B4C68">
        <w:rPr>
          <w:rFonts w:ascii="Calibri" w:eastAsia="Calibri" w:hAnsi="Calibri" w:cs="Calibri"/>
          <w:szCs w:val="22"/>
        </w:rPr>
        <w:t>: The PI should seek independent review from two relevant academic colleagues (of whom one should be the PI Centre Lead or delegate). Each senior academic should complete one peer review form</w:t>
      </w:r>
      <w:r w:rsidRPr="009B4C68">
        <w:rPr>
          <w:rFonts w:ascii="Calibri" w:eastAsia="Calibri" w:hAnsi="Calibri" w:cs="Calibri"/>
          <w:spacing w:val="-1"/>
          <w:szCs w:val="22"/>
        </w:rPr>
        <w:t xml:space="preserve"> </w:t>
      </w:r>
      <w:r w:rsidRPr="00DA0840">
        <w:rPr>
          <w:rFonts w:ascii="Calibri" w:eastAsia="Calibri" w:hAnsi="Calibri" w:cs="Calibri"/>
          <w:szCs w:val="22"/>
        </w:rPr>
        <w:t>each.</w:t>
      </w:r>
      <w:r w:rsidR="004651E0" w:rsidRPr="00DA0840">
        <w:rPr>
          <w:rFonts w:ascii="Calibri" w:eastAsia="Calibri" w:hAnsi="Calibri" w:cs="Calibri"/>
          <w:szCs w:val="22"/>
        </w:rPr>
        <w:t xml:space="preserve"> It is recommended that peer review comments are sought on proposals well ahead of the </w:t>
      </w:r>
      <w:r w:rsidR="00524D9F" w:rsidRPr="00DA0840">
        <w:rPr>
          <w:rFonts w:ascii="Calibri" w:eastAsia="Calibri" w:hAnsi="Calibri" w:cs="Calibri"/>
          <w:szCs w:val="22"/>
        </w:rPr>
        <w:t>submission deadline, to provide</w:t>
      </w:r>
      <w:r w:rsidR="009B646C" w:rsidRPr="00DA0840">
        <w:rPr>
          <w:rFonts w:ascii="Calibri" w:eastAsia="Calibri" w:hAnsi="Calibri" w:cs="Calibri"/>
          <w:szCs w:val="22"/>
        </w:rPr>
        <w:t xml:space="preserve"> good</w:t>
      </w:r>
      <w:r w:rsidR="00524D9F" w:rsidRPr="00DA0840">
        <w:rPr>
          <w:rFonts w:ascii="Calibri" w:eastAsia="Calibri" w:hAnsi="Calibri" w:cs="Calibri"/>
          <w:szCs w:val="22"/>
        </w:rPr>
        <w:t xml:space="preserve"> time for comments</w:t>
      </w:r>
      <w:r w:rsidR="009B646C" w:rsidRPr="00DA0840">
        <w:rPr>
          <w:rFonts w:ascii="Calibri" w:eastAsia="Calibri" w:hAnsi="Calibri" w:cs="Calibri"/>
          <w:szCs w:val="22"/>
        </w:rPr>
        <w:t xml:space="preserve"> to</w:t>
      </w:r>
      <w:r w:rsidR="00524D9F" w:rsidRPr="00DA0840">
        <w:rPr>
          <w:rFonts w:ascii="Calibri" w:eastAsia="Calibri" w:hAnsi="Calibri" w:cs="Calibri"/>
          <w:szCs w:val="22"/>
        </w:rPr>
        <w:t xml:space="preserve"> be </w:t>
      </w:r>
      <w:r w:rsidR="009B646C" w:rsidRPr="00DA0840">
        <w:rPr>
          <w:rFonts w:ascii="Calibri" w:eastAsia="Calibri" w:hAnsi="Calibri" w:cs="Calibri"/>
          <w:szCs w:val="22"/>
        </w:rPr>
        <w:t xml:space="preserve">collected and, where needed, for grants to be amended based on </w:t>
      </w:r>
      <w:r w:rsidR="00CB2FDD" w:rsidRPr="00DA0840">
        <w:rPr>
          <w:rFonts w:ascii="Calibri" w:eastAsia="Calibri" w:hAnsi="Calibri" w:cs="Calibri"/>
          <w:szCs w:val="22"/>
        </w:rPr>
        <w:t>this feedback</w:t>
      </w:r>
      <w:r w:rsidR="009B646C" w:rsidRPr="00DA0840">
        <w:rPr>
          <w:rFonts w:ascii="Calibri" w:eastAsia="Calibri" w:hAnsi="Calibri" w:cs="Calibri"/>
          <w:szCs w:val="22"/>
        </w:rPr>
        <w:t>.</w:t>
      </w:r>
    </w:p>
    <w:p w14:paraId="08D96433" w14:textId="3545F3EF" w:rsidR="009B4C68" w:rsidRPr="009B4C68" w:rsidRDefault="009B4C68" w:rsidP="009B4C68">
      <w:pPr>
        <w:widowControl w:val="0"/>
        <w:numPr>
          <w:ilvl w:val="0"/>
          <w:numId w:val="20"/>
        </w:numPr>
        <w:tabs>
          <w:tab w:val="left" w:pos="1440"/>
        </w:tabs>
        <w:autoSpaceDE w:val="0"/>
        <w:autoSpaceDN w:val="0"/>
        <w:spacing w:line="259" w:lineRule="auto"/>
        <w:ind w:right="415"/>
        <w:rPr>
          <w:rFonts w:ascii="Calibri" w:eastAsia="Calibri" w:hAnsi="Calibri" w:cs="Calibri"/>
          <w:szCs w:val="22"/>
        </w:rPr>
      </w:pPr>
      <w:r w:rsidRPr="009B4C68">
        <w:rPr>
          <w:rFonts w:ascii="Calibri" w:eastAsia="Calibri" w:hAnsi="Calibri" w:cs="Calibri"/>
          <w:szCs w:val="22"/>
        </w:rPr>
        <w:t xml:space="preserve">The above FMD Institute Peer Review Process is </w:t>
      </w:r>
      <w:r w:rsidRPr="009B4C68">
        <w:rPr>
          <w:rFonts w:ascii="Calibri" w:eastAsia="Calibri" w:hAnsi="Calibri" w:cs="Calibri"/>
          <w:b/>
          <w:szCs w:val="22"/>
        </w:rPr>
        <w:t xml:space="preserve">mandated </w:t>
      </w:r>
      <w:r w:rsidRPr="009B4C68">
        <w:rPr>
          <w:rFonts w:ascii="Calibri" w:eastAsia="Calibri" w:hAnsi="Calibri" w:cs="Calibri"/>
          <w:szCs w:val="22"/>
        </w:rPr>
        <w:t xml:space="preserve">for </w:t>
      </w:r>
      <w:r w:rsidRPr="009B4C68">
        <w:rPr>
          <w:rFonts w:ascii="Calibri" w:eastAsia="Calibri" w:hAnsi="Calibri" w:cs="Calibri"/>
          <w:b/>
          <w:i/>
          <w:szCs w:val="22"/>
        </w:rPr>
        <w:t xml:space="preserve">all </w:t>
      </w:r>
      <w:r w:rsidRPr="009B4C68">
        <w:rPr>
          <w:rFonts w:ascii="Calibri" w:eastAsia="Calibri" w:hAnsi="Calibri" w:cs="Calibri"/>
          <w:szCs w:val="22"/>
        </w:rPr>
        <w:t xml:space="preserve">grant proposals, irrespective of grant giving body, to be submitted by </w:t>
      </w:r>
      <w:r w:rsidRPr="009B4C68">
        <w:rPr>
          <w:rFonts w:ascii="Calibri" w:eastAsia="Calibri" w:hAnsi="Calibri" w:cs="Calibri"/>
          <w:b/>
          <w:szCs w:val="22"/>
        </w:rPr>
        <w:t>(clinical and non-clinical) Early Career Researchers (ECRs), Lecturers and Senior Lecturers when they are the PI</w:t>
      </w:r>
      <w:r w:rsidRPr="009B4C68">
        <w:rPr>
          <w:rFonts w:ascii="Calibri" w:eastAsia="Calibri" w:hAnsi="Calibri" w:cs="Calibri"/>
          <w:szCs w:val="22"/>
        </w:rPr>
        <w:t xml:space="preserve"> </w:t>
      </w:r>
      <w:r w:rsidRPr="009B4C68">
        <w:rPr>
          <w:rFonts w:ascii="Calibri" w:eastAsia="Calibri" w:hAnsi="Calibri" w:cs="Calibri"/>
          <w:b/>
          <w:bCs/>
          <w:szCs w:val="22"/>
        </w:rPr>
        <w:t xml:space="preserve">and the grant value is greater than </w:t>
      </w:r>
      <w:r w:rsidR="00CB2FDD">
        <w:rPr>
          <w:rFonts w:ascii="Calibri" w:eastAsia="Calibri" w:hAnsi="Calibri" w:cs="Calibri"/>
          <w:b/>
          <w:bCs/>
          <w:szCs w:val="22"/>
        </w:rPr>
        <w:t xml:space="preserve">or equal to </w:t>
      </w:r>
      <w:r w:rsidRPr="009B4C68">
        <w:rPr>
          <w:rFonts w:ascii="Calibri" w:eastAsia="Calibri" w:hAnsi="Calibri" w:cs="Calibri"/>
          <w:b/>
          <w:bCs/>
          <w:szCs w:val="22"/>
        </w:rPr>
        <w:t>£100k (ex-partner costs).</w:t>
      </w:r>
      <w:r w:rsidRPr="009B4C68">
        <w:rPr>
          <w:rFonts w:ascii="Calibri" w:eastAsia="Calibri" w:hAnsi="Calibri" w:cs="Calibri"/>
          <w:szCs w:val="22"/>
        </w:rPr>
        <w:t xml:space="preserve"> Grant approval in </w:t>
      </w:r>
      <w:proofErr w:type="spellStart"/>
      <w:r w:rsidRPr="009B4C68">
        <w:rPr>
          <w:rFonts w:ascii="Calibri" w:eastAsia="Calibri" w:hAnsi="Calibri" w:cs="Calibri"/>
          <w:szCs w:val="22"/>
        </w:rPr>
        <w:t>Worktribe</w:t>
      </w:r>
      <w:proofErr w:type="spellEnd"/>
      <w:r w:rsidRPr="009B4C68">
        <w:rPr>
          <w:rFonts w:ascii="Calibri" w:eastAsia="Calibri" w:hAnsi="Calibri" w:cs="Calibri"/>
          <w:szCs w:val="22"/>
        </w:rPr>
        <w:t xml:space="preserve"> will not be provided without evidence of internal peer review uploaded into the system.</w:t>
      </w:r>
    </w:p>
    <w:p w14:paraId="02B1932A" w14:textId="3AB67C10" w:rsidR="009B4C68" w:rsidRPr="009B4C68" w:rsidRDefault="009B4C68" w:rsidP="00E63887">
      <w:pPr>
        <w:widowControl w:val="0"/>
        <w:numPr>
          <w:ilvl w:val="0"/>
          <w:numId w:val="20"/>
        </w:numPr>
        <w:tabs>
          <w:tab w:val="left" w:pos="1440"/>
        </w:tabs>
        <w:autoSpaceDE w:val="0"/>
        <w:autoSpaceDN w:val="0"/>
        <w:spacing w:line="259" w:lineRule="auto"/>
        <w:ind w:right="362"/>
        <w:rPr>
          <w:rFonts w:ascii="Calibri" w:eastAsia="Calibri" w:hAnsi="Calibri" w:cs="Calibri"/>
          <w:szCs w:val="22"/>
        </w:rPr>
      </w:pPr>
      <w:r w:rsidRPr="00E63887">
        <w:rPr>
          <w:rFonts w:ascii="Calibri" w:eastAsia="Calibri" w:hAnsi="Calibri" w:cs="Calibri"/>
          <w:szCs w:val="22"/>
        </w:rPr>
        <w:t xml:space="preserve">Irrespective of which approach is conducted for Peer Review the PI should provide a </w:t>
      </w:r>
      <w:r w:rsidRPr="00E63887">
        <w:rPr>
          <w:rFonts w:ascii="Calibri" w:eastAsia="Calibri" w:hAnsi="Calibri" w:cs="Calibri"/>
          <w:szCs w:val="22"/>
        </w:rPr>
        <w:lastRenderedPageBreak/>
        <w:t>brief response document detailing how the recommendations have been responded to (Appendix</w:t>
      </w:r>
      <w:r w:rsidRPr="00E63887">
        <w:rPr>
          <w:rFonts w:ascii="Calibri" w:eastAsia="Calibri" w:hAnsi="Calibri" w:cs="Calibri"/>
          <w:spacing w:val="-2"/>
          <w:szCs w:val="22"/>
        </w:rPr>
        <w:t xml:space="preserve"> </w:t>
      </w:r>
      <w:r w:rsidRPr="00E63887">
        <w:rPr>
          <w:rFonts w:ascii="Calibri" w:eastAsia="Calibri" w:hAnsi="Calibri" w:cs="Calibri"/>
          <w:szCs w:val="22"/>
        </w:rPr>
        <w:t>1).</w:t>
      </w:r>
      <w:r w:rsidR="00E63887" w:rsidRPr="009B4C68">
        <w:rPr>
          <w:rFonts w:ascii="Calibri" w:eastAsia="Calibri" w:hAnsi="Calibri" w:cs="Calibri"/>
          <w:szCs w:val="22"/>
        </w:rPr>
        <w:t xml:space="preserve"> </w:t>
      </w:r>
      <w:r w:rsidRPr="009B4C68">
        <w:rPr>
          <w:rFonts w:ascii="Calibri" w:eastAsia="Calibri" w:hAnsi="Calibri" w:cs="Calibri"/>
          <w:szCs w:val="22"/>
        </w:rPr>
        <w:t xml:space="preserve">All peer review documents, and a summary of changes document must be uploaded on </w:t>
      </w:r>
      <w:proofErr w:type="spellStart"/>
      <w:r w:rsidRPr="009B4C68">
        <w:rPr>
          <w:rFonts w:ascii="Calibri" w:eastAsia="Calibri" w:hAnsi="Calibri" w:cs="Calibri"/>
          <w:szCs w:val="22"/>
        </w:rPr>
        <w:t>Worktribe</w:t>
      </w:r>
      <w:proofErr w:type="spellEnd"/>
      <w:r w:rsidRPr="009B4C68">
        <w:rPr>
          <w:rFonts w:ascii="Calibri" w:eastAsia="Calibri" w:hAnsi="Calibri" w:cs="Calibri"/>
          <w:szCs w:val="22"/>
        </w:rPr>
        <w:t xml:space="preserve"> for approval prior to submission. Failure to do so might result in a delay in approvals which could affect timely</w:t>
      </w:r>
      <w:r w:rsidRPr="009B4C68">
        <w:rPr>
          <w:rFonts w:ascii="Calibri" w:eastAsia="Calibri" w:hAnsi="Calibri" w:cs="Calibri"/>
          <w:spacing w:val="-9"/>
          <w:szCs w:val="22"/>
        </w:rPr>
        <w:t xml:space="preserve"> </w:t>
      </w:r>
      <w:r w:rsidRPr="009B4C68">
        <w:rPr>
          <w:rFonts w:ascii="Calibri" w:eastAsia="Calibri" w:hAnsi="Calibri" w:cs="Calibri"/>
          <w:szCs w:val="22"/>
        </w:rPr>
        <w:t>submission.</w:t>
      </w:r>
    </w:p>
    <w:p w14:paraId="7167661B" w14:textId="77777777" w:rsidR="009B4C68" w:rsidRPr="009B4C68" w:rsidRDefault="009B4C68" w:rsidP="009B4C68">
      <w:pPr>
        <w:widowControl w:val="0"/>
        <w:numPr>
          <w:ilvl w:val="0"/>
          <w:numId w:val="20"/>
        </w:numPr>
        <w:tabs>
          <w:tab w:val="left" w:pos="1440"/>
        </w:tabs>
        <w:autoSpaceDE w:val="0"/>
        <w:autoSpaceDN w:val="0"/>
        <w:spacing w:before="46" w:line="259" w:lineRule="auto"/>
        <w:ind w:right="378"/>
        <w:rPr>
          <w:rFonts w:ascii="Calibri" w:eastAsia="Calibri" w:hAnsi="Calibri" w:cs="Calibri"/>
          <w:szCs w:val="22"/>
        </w:rPr>
      </w:pPr>
      <w:r w:rsidRPr="009B4C68">
        <w:rPr>
          <w:rFonts w:ascii="Calibri" w:eastAsia="Calibri" w:hAnsi="Calibri" w:cs="Calibri"/>
          <w:szCs w:val="22"/>
        </w:rPr>
        <w:t>If Institutes wish to broaden the mandated scope beyond the academic levels detailed in point 2 above it is entirely at their discretion.</w:t>
      </w:r>
    </w:p>
    <w:p w14:paraId="26C50E54" w14:textId="77777777" w:rsidR="009B4C68" w:rsidRPr="009B4C68" w:rsidRDefault="009B4C68" w:rsidP="009B4C68">
      <w:pPr>
        <w:widowControl w:val="0"/>
        <w:autoSpaceDE w:val="0"/>
        <w:autoSpaceDN w:val="0"/>
        <w:spacing w:before="160"/>
        <w:ind w:left="720"/>
        <w:outlineLvl w:val="0"/>
        <w:rPr>
          <w:rFonts w:ascii="Calibri" w:eastAsia="Calibri" w:hAnsi="Calibri" w:cs="Calibri"/>
          <w:b/>
          <w:bCs/>
        </w:rPr>
      </w:pPr>
      <w:r w:rsidRPr="009B4C68">
        <w:rPr>
          <w:rFonts w:ascii="Calibri" w:eastAsia="Calibri" w:hAnsi="Calibri" w:cs="Calibri"/>
          <w:b/>
          <w:bCs/>
        </w:rPr>
        <w:t>Large FMD strategic grants</w:t>
      </w:r>
    </w:p>
    <w:p w14:paraId="70C361F0" w14:textId="77777777" w:rsidR="009B4C68" w:rsidRPr="009B4C68" w:rsidRDefault="009B4C68" w:rsidP="009B4C68">
      <w:pPr>
        <w:widowControl w:val="0"/>
        <w:numPr>
          <w:ilvl w:val="0"/>
          <w:numId w:val="20"/>
        </w:numPr>
        <w:tabs>
          <w:tab w:val="left" w:pos="1440"/>
        </w:tabs>
        <w:autoSpaceDE w:val="0"/>
        <w:autoSpaceDN w:val="0"/>
        <w:spacing w:before="182" w:line="259" w:lineRule="auto"/>
        <w:ind w:right="306"/>
        <w:rPr>
          <w:rFonts w:ascii="Calibri" w:eastAsia="Calibri" w:hAnsi="Calibri" w:cs="Calibri"/>
          <w:szCs w:val="22"/>
        </w:rPr>
      </w:pPr>
      <w:r w:rsidRPr="009B4C68">
        <w:rPr>
          <w:rFonts w:ascii="Calibri" w:eastAsia="Calibri" w:hAnsi="Calibri" w:cs="Calibri"/>
          <w:szCs w:val="22"/>
        </w:rPr>
        <w:t xml:space="preserve">For large FMD </w:t>
      </w:r>
      <w:r w:rsidRPr="009B4C68">
        <w:rPr>
          <w:rFonts w:ascii="Calibri" w:eastAsia="Calibri" w:hAnsi="Calibri" w:cs="Calibri"/>
          <w:b/>
          <w:i/>
          <w:szCs w:val="22"/>
        </w:rPr>
        <w:t xml:space="preserve">strategic </w:t>
      </w:r>
      <w:r w:rsidRPr="009B4C68">
        <w:rPr>
          <w:rFonts w:ascii="Calibri" w:eastAsia="Calibri" w:hAnsi="Calibri" w:cs="Calibri"/>
          <w:szCs w:val="22"/>
        </w:rPr>
        <w:t xml:space="preserve">cross faculty grant initiatives (see list of exemplars in Appendix 2) the lead PI should present the EoI or the submission proposal to the RSB at least </w:t>
      </w:r>
      <w:r w:rsidRPr="009B4C68">
        <w:rPr>
          <w:rFonts w:ascii="Calibri" w:eastAsia="Calibri" w:hAnsi="Calibri" w:cs="Calibri"/>
          <w:b/>
          <w:i/>
          <w:szCs w:val="22"/>
        </w:rPr>
        <w:t xml:space="preserve">two months </w:t>
      </w:r>
      <w:r w:rsidRPr="009B4C68">
        <w:rPr>
          <w:rFonts w:ascii="Calibri" w:eastAsia="Calibri" w:hAnsi="Calibri" w:cs="Calibri"/>
          <w:szCs w:val="22"/>
        </w:rPr>
        <w:t xml:space="preserve">prior to the submission deadline. If you are unsure if this applies to a scheme you are interested in applying to then please contact the Dean </w:t>
      </w:r>
      <w:proofErr w:type="gramStart"/>
      <w:r w:rsidRPr="009B4C68">
        <w:rPr>
          <w:rFonts w:ascii="Calibri" w:eastAsia="Calibri" w:hAnsi="Calibri" w:cs="Calibri"/>
          <w:szCs w:val="22"/>
        </w:rPr>
        <w:t>For</w:t>
      </w:r>
      <w:proofErr w:type="gramEnd"/>
      <w:r w:rsidRPr="009B4C68">
        <w:rPr>
          <w:rFonts w:ascii="Calibri" w:eastAsia="Calibri" w:hAnsi="Calibri" w:cs="Calibri"/>
          <w:szCs w:val="22"/>
        </w:rPr>
        <w:t xml:space="preserve"> Research directly.</w:t>
      </w:r>
    </w:p>
    <w:p w14:paraId="12912196" w14:textId="77777777" w:rsidR="009B4C68" w:rsidRPr="009B4C68" w:rsidRDefault="009B4C68" w:rsidP="009B4C68">
      <w:pPr>
        <w:widowControl w:val="0"/>
        <w:numPr>
          <w:ilvl w:val="0"/>
          <w:numId w:val="20"/>
        </w:numPr>
        <w:tabs>
          <w:tab w:val="left" w:pos="1440"/>
        </w:tabs>
        <w:autoSpaceDE w:val="0"/>
        <w:autoSpaceDN w:val="0"/>
        <w:spacing w:line="259" w:lineRule="auto"/>
        <w:ind w:right="500"/>
        <w:rPr>
          <w:rFonts w:ascii="Calibri" w:eastAsia="Calibri" w:hAnsi="Calibri" w:cs="Calibri"/>
        </w:rPr>
      </w:pPr>
      <w:r w:rsidRPr="009B4C68">
        <w:rPr>
          <w:rFonts w:ascii="Calibri" w:eastAsia="Calibri" w:hAnsi="Calibri" w:cs="Calibri"/>
        </w:rPr>
        <w:t xml:space="preserve">The above Institute Peer Review Process is also mandated for </w:t>
      </w:r>
      <w:r w:rsidRPr="009B4C68">
        <w:rPr>
          <w:rFonts w:ascii="Calibri" w:eastAsia="Calibri" w:hAnsi="Calibri" w:cs="Calibri"/>
          <w:b/>
          <w:i/>
        </w:rPr>
        <w:t xml:space="preserve">all </w:t>
      </w:r>
      <w:r w:rsidRPr="009B4C68">
        <w:rPr>
          <w:rFonts w:ascii="Calibri" w:eastAsia="Calibri" w:hAnsi="Calibri" w:cs="Calibri"/>
        </w:rPr>
        <w:t>grant proposals over £2m (excluding partner costs) that are not clinical trials irrespective of academic level. All grants</w:t>
      </w:r>
      <w:r w:rsidRPr="009B4C68">
        <w:rPr>
          <w:rFonts w:ascii="Calibri" w:eastAsia="Calibri" w:hAnsi="Calibri" w:cs="Calibri"/>
          <w:spacing w:val="-9"/>
        </w:rPr>
        <w:t xml:space="preserve"> </w:t>
      </w:r>
      <w:r w:rsidRPr="009B4C68">
        <w:rPr>
          <w:rFonts w:ascii="Calibri" w:eastAsia="Calibri" w:hAnsi="Calibri" w:cs="Calibri"/>
        </w:rPr>
        <w:t xml:space="preserve">above £1.5m (excluding partner costs) automatically require approval from the Dean for Research within </w:t>
      </w:r>
      <w:proofErr w:type="spellStart"/>
      <w:r w:rsidRPr="009B4C68">
        <w:rPr>
          <w:rFonts w:ascii="Calibri" w:eastAsia="Calibri" w:hAnsi="Calibri" w:cs="Calibri"/>
        </w:rPr>
        <w:t>Worktribe</w:t>
      </w:r>
      <w:proofErr w:type="spellEnd"/>
      <w:r w:rsidRPr="009B4C68">
        <w:rPr>
          <w:rFonts w:ascii="Calibri" w:eastAsia="Calibri" w:hAnsi="Calibri" w:cs="Calibri"/>
        </w:rPr>
        <w:t xml:space="preserve"> who will check for the peer review for all grants over £2m (excluding partner costs).</w:t>
      </w:r>
    </w:p>
    <w:p w14:paraId="64C23275" w14:textId="77777777" w:rsidR="009B4C68" w:rsidRPr="009B4C68" w:rsidRDefault="009B4C68" w:rsidP="009B4C68">
      <w:pPr>
        <w:widowControl w:val="0"/>
        <w:autoSpaceDE w:val="0"/>
        <w:autoSpaceDN w:val="0"/>
        <w:spacing w:before="159"/>
        <w:ind w:left="720"/>
        <w:outlineLvl w:val="0"/>
        <w:rPr>
          <w:rFonts w:ascii="Calibri" w:eastAsia="Calibri" w:hAnsi="Calibri" w:cs="Calibri"/>
          <w:b/>
          <w:bCs/>
        </w:rPr>
      </w:pPr>
      <w:r w:rsidRPr="009B4C68">
        <w:rPr>
          <w:rFonts w:ascii="Calibri" w:eastAsia="Calibri" w:hAnsi="Calibri" w:cs="Calibri"/>
          <w:b/>
          <w:bCs/>
        </w:rPr>
        <w:t>Demand Management proposals</w:t>
      </w:r>
    </w:p>
    <w:p w14:paraId="0916B0D6" w14:textId="77777777" w:rsidR="009B4C68" w:rsidRPr="009B4C68" w:rsidRDefault="009B4C68" w:rsidP="009B4C68">
      <w:pPr>
        <w:widowControl w:val="0"/>
        <w:numPr>
          <w:ilvl w:val="0"/>
          <w:numId w:val="20"/>
        </w:numPr>
        <w:tabs>
          <w:tab w:val="left" w:pos="1440"/>
        </w:tabs>
        <w:autoSpaceDE w:val="0"/>
        <w:autoSpaceDN w:val="0"/>
        <w:spacing w:before="183"/>
        <w:ind w:right="275"/>
        <w:jc w:val="both"/>
        <w:rPr>
          <w:rFonts w:ascii="Calibri" w:eastAsia="Calibri" w:hAnsi="Calibri" w:cs="Calibri"/>
          <w:szCs w:val="22"/>
        </w:rPr>
      </w:pPr>
      <w:r w:rsidRPr="009B4C68">
        <w:rPr>
          <w:rFonts w:ascii="Calibri" w:eastAsia="Calibri" w:hAnsi="Calibri" w:cs="Calibri"/>
          <w:szCs w:val="22"/>
        </w:rPr>
        <w:t>Any grant proposals where the funder has mandated only a single submission per</w:t>
      </w:r>
      <w:r w:rsidRPr="009B4C68">
        <w:rPr>
          <w:rFonts w:ascii="Calibri" w:eastAsia="Calibri" w:hAnsi="Calibri" w:cs="Calibri"/>
          <w:spacing w:val="-25"/>
          <w:szCs w:val="22"/>
        </w:rPr>
        <w:t xml:space="preserve"> </w:t>
      </w:r>
      <w:r w:rsidRPr="009B4C68">
        <w:rPr>
          <w:rFonts w:ascii="Calibri" w:eastAsia="Calibri" w:hAnsi="Calibri" w:cs="Calibri"/>
          <w:szCs w:val="22"/>
        </w:rPr>
        <w:t>HEI will undergo an RSB selection process. There will be specific calls with details of EoI and review stages where this process is required. Please contact your Institute Research Manager who will assist you on how to</w:t>
      </w:r>
      <w:r w:rsidRPr="009B4C68">
        <w:rPr>
          <w:rFonts w:ascii="Calibri" w:eastAsia="Calibri" w:hAnsi="Calibri" w:cs="Calibri"/>
          <w:spacing w:val="-4"/>
          <w:szCs w:val="22"/>
        </w:rPr>
        <w:t xml:space="preserve"> </w:t>
      </w:r>
      <w:r w:rsidRPr="009B4C68">
        <w:rPr>
          <w:rFonts w:ascii="Calibri" w:eastAsia="Calibri" w:hAnsi="Calibri" w:cs="Calibri"/>
          <w:szCs w:val="22"/>
        </w:rPr>
        <w:t>proceed.</w:t>
      </w:r>
    </w:p>
    <w:p w14:paraId="468ABEA9" w14:textId="77777777" w:rsidR="009B4C68" w:rsidRPr="009B4C68" w:rsidRDefault="009B4C68" w:rsidP="009B4C68">
      <w:pPr>
        <w:widowControl w:val="0"/>
        <w:numPr>
          <w:ilvl w:val="0"/>
          <w:numId w:val="20"/>
        </w:numPr>
        <w:tabs>
          <w:tab w:val="left" w:pos="1440"/>
        </w:tabs>
        <w:autoSpaceDE w:val="0"/>
        <w:autoSpaceDN w:val="0"/>
        <w:ind w:right="274"/>
        <w:jc w:val="both"/>
        <w:rPr>
          <w:rFonts w:ascii="Calibri" w:eastAsia="Calibri" w:hAnsi="Calibri" w:cs="Calibri"/>
          <w:szCs w:val="22"/>
        </w:rPr>
      </w:pPr>
      <w:r w:rsidRPr="009B4C68">
        <w:rPr>
          <w:rFonts w:ascii="Calibri" w:eastAsia="Calibri" w:hAnsi="Calibri" w:cs="Calibri"/>
          <w:szCs w:val="22"/>
        </w:rPr>
        <w:t>All proposals for any single scheme will be reviewed by a panel constituted by RSB and scored to identify the nominated proposals to go forward (see appendix 3 for examples of schemes with demand</w:t>
      </w:r>
      <w:r w:rsidRPr="009B4C68">
        <w:rPr>
          <w:rFonts w:ascii="Calibri" w:eastAsia="Calibri" w:hAnsi="Calibri" w:cs="Calibri"/>
          <w:spacing w:val="-1"/>
          <w:szCs w:val="22"/>
        </w:rPr>
        <w:t xml:space="preserve"> </w:t>
      </w:r>
      <w:r w:rsidRPr="009B4C68">
        <w:rPr>
          <w:rFonts w:ascii="Calibri" w:eastAsia="Calibri" w:hAnsi="Calibri" w:cs="Calibri"/>
          <w:szCs w:val="22"/>
        </w:rPr>
        <w:t>management)</w:t>
      </w:r>
    </w:p>
    <w:p w14:paraId="53C126B8" w14:textId="77777777" w:rsidR="009B4C68" w:rsidRPr="009B4C68" w:rsidRDefault="009B4C68" w:rsidP="009B4C68">
      <w:pPr>
        <w:widowControl w:val="0"/>
        <w:autoSpaceDE w:val="0"/>
        <w:autoSpaceDN w:val="0"/>
        <w:rPr>
          <w:rFonts w:ascii="Calibri" w:eastAsia="Calibri" w:hAnsi="Calibri" w:cs="Calibri"/>
        </w:rPr>
      </w:pPr>
    </w:p>
    <w:p w14:paraId="33F74C11" w14:textId="77777777" w:rsidR="009B4C68" w:rsidRPr="009B4C68" w:rsidRDefault="009B4C68" w:rsidP="009B4C68">
      <w:pPr>
        <w:widowControl w:val="0"/>
        <w:autoSpaceDE w:val="0"/>
        <w:autoSpaceDN w:val="0"/>
        <w:spacing w:before="1"/>
        <w:ind w:left="720"/>
        <w:outlineLvl w:val="0"/>
        <w:rPr>
          <w:rFonts w:ascii="Calibri" w:eastAsia="Calibri" w:hAnsi="Calibri" w:cs="Calibri"/>
          <w:b/>
          <w:bCs/>
        </w:rPr>
      </w:pPr>
      <w:r w:rsidRPr="009B4C68">
        <w:rPr>
          <w:rFonts w:ascii="Calibri" w:eastAsia="Calibri" w:hAnsi="Calibri" w:cs="Calibri"/>
          <w:b/>
          <w:bCs/>
        </w:rPr>
        <w:t>General additional considerations</w:t>
      </w:r>
    </w:p>
    <w:p w14:paraId="312DFF3E" w14:textId="77777777" w:rsidR="009B4C68" w:rsidRPr="009B4C68" w:rsidRDefault="009B4C68" w:rsidP="009B4C68">
      <w:pPr>
        <w:widowControl w:val="0"/>
        <w:numPr>
          <w:ilvl w:val="0"/>
          <w:numId w:val="20"/>
        </w:numPr>
        <w:tabs>
          <w:tab w:val="left" w:pos="1440"/>
        </w:tabs>
        <w:autoSpaceDE w:val="0"/>
        <w:autoSpaceDN w:val="0"/>
        <w:spacing w:before="182" w:line="259" w:lineRule="auto"/>
        <w:ind w:right="514"/>
        <w:rPr>
          <w:rFonts w:ascii="Calibri" w:eastAsia="Calibri" w:hAnsi="Calibri" w:cs="Calibri"/>
          <w:szCs w:val="22"/>
        </w:rPr>
      </w:pPr>
      <w:r w:rsidRPr="009B4C68">
        <w:rPr>
          <w:rFonts w:ascii="Calibri" w:eastAsia="Calibri" w:hAnsi="Calibri" w:cs="Calibri"/>
          <w:szCs w:val="22"/>
        </w:rPr>
        <w:t xml:space="preserve">Approval on </w:t>
      </w:r>
      <w:proofErr w:type="spellStart"/>
      <w:r w:rsidRPr="009B4C68">
        <w:rPr>
          <w:rFonts w:ascii="Calibri" w:eastAsia="Calibri" w:hAnsi="Calibri" w:cs="Calibri"/>
          <w:szCs w:val="22"/>
        </w:rPr>
        <w:t>Worktribe</w:t>
      </w:r>
      <w:proofErr w:type="spellEnd"/>
      <w:r w:rsidRPr="009B4C68">
        <w:rPr>
          <w:rFonts w:ascii="Calibri" w:eastAsia="Calibri" w:hAnsi="Calibri" w:cs="Calibri"/>
          <w:szCs w:val="22"/>
        </w:rPr>
        <w:t xml:space="preserve"> for submission by Institute Directors should be given only if the requisite reviews have been</w:t>
      </w:r>
      <w:r w:rsidRPr="009B4C68">
        <w:rPr>
          <w:rFonts w:ascii="Calibri" w:eastAsia="Calibri" w:hAnsi="Calibri" w:cs="Calibri"/>
          <w:spacing w:val="-6"/>
          <w:szCs w:val="22"/>
        </w:rPr>
        <w:t xml:space="preserve"> </w:t>
      </w:r>
      <w:r w:rsidRPr="009B4C68">
        <w:rPr>
          <w:rFonts w:ascii="Calibri" w:eastAsia="Calibri" w:hAnsi="Calibri" w:cs="Calibri"/>
          <w:szCs w:val="22"/>
        </w:rPr>
        <w:t>provided.</w:t>
      </w:r>
    </w:p>
    <w:p w14:paraId="4CA5C9E9" w14:textId="77777777" w:rsidR="009B4C68" w:rsidRPr="009B4C68" w:rsidRDefault="009B4C68" w:rsidP="009B4C68">
      <w:pPr>
        <w:widowControl w:val="0"/>
        <w:autoSpaceDE w:val="0"/>
        <w:autoSpaceDN w:val="0"/>
        <w:spacing w:line="259" w:lineRule="auto"/>
        <w:rPr>
          <w:rFonts w:ascii="Calibri" w:eastAsia="Calibri" w:hAnsi="Calibri" w:cs="Calibri"/>
          <w:szCs w:val="22"/>
        </w:rPr>
        <w:sectPr w:rsidR="009B4C68" w:rsidRPr="009B4C68" w:rsidSect="009B4C68">
          <w:headerReference w:type="default" r:id="rId12"/>
          <w:pgSz w:w="11910" w:h="16840"/>
          <w:pgMar w:top="1380" w:right="1160" w:bottom="1100" w:left="720" w:header="358" w:footer="916" w:gutter="0"/>
          <w:cols w:space="720"/>
        </w:sectPr>
      </w:pPr>
    </w:p>
    <w:p w14:paraId="0F3FC810" w14:textId="77777777" w:rsidR="009B4C68" w:rsidRPr="009B4C68" w:rsidRDefault="009B4C68" w:rsidP="009B4C68">
      <w:pPr>
        <w:widowControl w:val="0"/>
        <w:autoSpaceDE w:val="0"/>
        <w:autoSpaceDN w:val="0"/>
        <w:spacing w:before="46"/>
        <w:ind w:left="720"/>
        <w:outlineLvl w:val="0"/>
        <w:rPr>
          <w:rFonts w:ascii="Calibri" w:eastAsia="Calibri" w:hAnsi="Calibri" w:cs="Calibri"/>
          <w:b/>
          <w:bCs/>
        </w:rPr>
      </w:pPr>
      <w:r w:rsidRPr="009B4C68">
        <w:rPr>
          <w:rFonts w:ascii="Calibri" w:eastAsia="Calibri" w:hAnsi="Calibri" w:cs="Calibri"/>
          <w:b/>
          <w:bCs/>
        </w:rPr>
        <w:lastRenderedPageBreak/>
        <w:t>APPENDIX 1 FMD Peer Review form</w:t>
      </w:r>
    </w:p>
    <w:p w14:paraId="1CEACE2E" w14:textId="77777777" w:rsidR="009B4C68" w:rsidRPr="009B4C68" w:rsidRDefault="009B4C68" w:rsidP="009B4C68">
      <w:pPr>
        <w:widowControl w:val="0"/>
        <w:autoSpaceDE w:val="0"/>
        <w:autoSpaceDN w:val="0"/>
        <w:spacing w:before="2"/>
        <w:rPr>
          <w:rFonts w:ascii="Calibri" w:eastAsia="Calibri" w:hAnsi="Calibri" w:cs="Calibri"/>
          <w:b/>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438"/>
        <w:gridCol w:w="2976"/>
        <w:gridCol w:w="2239"/>
      </w:tblGrid>
      <w:tr w:rsidR="009B4C68" w:rsidRPr="009B4C68" w14:paraId="4D08B4FF" w14:textId="77777777" w:rsidTr="000B6AF3">
        <w:trPr>
          <w:trHeight w:val="1115"/>
        </w:trPr>
        <w:tc>
          <w:tcPr>
            <w:tcW w:w="9779" w:type="dxa"/>
            <w:gridSpan w:val="4"/>
          </w:tcPr>
          <w:p w14:paraId="76F46F4F" w14:textId="77777777" w:rsidR="009B4C68" w:rsidRPr="009B4C68" w:rsidRDefault="009B4C68" w:rsidP="009B4C68">
            <w:pPr>
              <w:widowControl w:val="0"/>
              <w:autoSpaceDE w:val="0"/>
              <w:autoSpaceDN w:val="0"/>
              <w:spacing w:before="107" w:line="256" w:lineRule="auto"/>
              <w:ind w:left="2054" w:right="2038"/>
              <w:jc w:val="center"/>
              <w:rPr>
                <w:rFonts w:ascii="Calibri" w:eastAsia="Calibri" w:hAnsi="Calibri" w:cs="Calibri"/>
                <w:b/>
                <w:szCs w:val="22"/>
              </w:rPr>
            </w:pPr>
            <w:r w:rsidRPr="009B4C68">
              <w:rPr>
                <w:rFonts w:ascii="Calibri" w:eastAsia="Calibri" w:hAnsi="Calibri" w:cs="Calibri"/>
                <w:b/>
                <w:szCs w:val="22"/>
              </w:rPr>
              <w:t xml:space="preserve">FMD Individual Reviewer/Whiteboard Peer Review Form Please upload the completed form onto </w:t>
            </w:r>
            <w:proofErr w:type="spellStart"/>
            <w:r w:rsidRPr="009B4C68">
              <w:rPr>
                <w:rFonts w:ascii="Calibri" w:eastAsia="Calibri" w:hAnsi="Calibri" w:cs="Calibri"/>
                <w:b/>
                <w:szCs w:val="22"/>
              </w:rPr>
              <w:t>Worktribe</w:t>
            </w:r>
            <w:proofErr w:type="spellEnd"/>
            <w:r w:rsidRPr="009B4C68">
              <w:rPr>
                <w:rFonts w:ascii="Calibri" w:eastAsia="Calibri" w:hAnsi="Calibri" w:cs="Calibri"/>
                <w:b/>
                <w:szCs w:val="22"/>
              </w:rPr>
              <w:t>.</w:t>
            </w:r>
          </w:p>
          <w:p w14:paraId="1A5F172C" w14:textId="77777777" w:rsidR="009B4C68" w:rsidRPr="009B4C68" w:rsidRDefault="009B4C68" w:rsidP="009B4C68">
            <w:pPr>
              <w:widowControl w:val="0"/>
              <w:autoSpaceDE w:val="0"/>
              <w:autoSpaceDN w:val="0"/>
              <w:spacing w:line="273" w:lineRule="exact"/>
              <w:ind w:left="2054" w:right="1985"/>
              <w:jc w:val="center"/>
              <w:rPr>
                <w:rFonts w:ascii="Calibri" w:eastAsia="Calibri" w:hAnsi="Calibri" w:cs="Calibri"/>
                <w:szCs w:val="22"/>
              </w:rPr>
            </w:pPr>
            <w:r w:rsidRPr="009B4C68">
              <w:rPr>
                <w:rFonts w:ascii="Calibri" w:eastAsia="Calibri" w:hAnsi="Calibri" w:cs="Calibri"/>
                <w:szCs w:val="22"/>
              </w:rPr>
              <w:t>Please use this form to review the attached study.</w:t>
            </w:r>
          </w:p>
        </w:tc>
      </w:tr>
      <w:tr w:rsidR="009B4C68" w:rsidRPr="009B4C68" w14:paraId="45EA9C50" w14:textId="77777777" w:rsidTr="000B6AF3">
        <w:trPr>
          <w:trHeight w:val="477"/>
        </w:trPr>
        <w:tc>
          <w:tcPr>
            <w:tcW w:w="9779" w:type="dxa"/>
            <w:gridSpan w:val="4"/>
            <w:shd w:val="clear" w:color="auto" w:fill="BFBFBF"/>
          </w:tcPr>
          <w:p w14:paraId="62147573" w14:textId="77777777" w:rsidR="009B4C68" w:rsidRPr="009B4C68" w:rsidRDefault="009B4C68" w:rsidP="009B4C68">
            <w:pPr>
              <w:widowControl w:val="0"/>
              <w:autoSpaceDE w:val="0"/>
              <w:autoSpaceDN w:val="0"/>
              <w:spacing w:line="292" w:lineRule="exact"/>
              <w:ind w:left="107"/>
              <w:rPr>
                <w:rFonts w:ascii="Calibri" w:eastAsia="Calibri" w:hAnsi="Calibri" w:cs="Calibri"/>
                <w:b/>
                <w:szCs w:val="22"/>
              </w:rPr>
            </w:pPr>
            <w:r w:rsidRPr="009B4C68">
              <w:rPr>
                <w:rFonts w:ascii="Calibri" w:eastAsia="Calibri" w:hAnsi="Calibri" w:cs="Calibri"/>
                <w:b/>
                <w:szCs w:val="22"/>
              </w:rPr>
              <w:t>Reviewer or Whiteboard Chair Name:</w:t>
            </w:r>
          </w:p>
        </w:tc>
      </w:tr>
      <w:tr w:rsidR="009B4C68" w:rsidRPr="009B4C68" w14:paraId="59E54A2B" w14:textId="77777777" w:rsidTr="000B6AF3">
        <w:trPr>
          <w:trHeight w:val="791"/>
        </w:trPr>
        <w:tc>
          <w:tcPr>
            <w:tcW w:w="2126" w:type="dxa"/>
          </w:tcPr>
          <w:p w14:paraId="547B733E" w14:textId="77777777" w:rsidR="009B4C68" w:rsidRPr="009B4C68" w:rsidRDefault="009B4C68" w:rsidP="009B4C68">
            <w:pPr>
              <w:widowControl w:val="0"/>
              <w:autoSpaceDE w:val="0"/>
              <w:autoSpaceDN w:val="0"/>
              <w:spacing w:before="157"/>
              <w:ind w:left="107"/>
              <w:rPr>
                <w:rFonts w:ascii="Calibri" w:eastAsia="Calibri" w:hAnsi="Calibri" w:cs="Calibri"/>
                <w:szCs w:val="22"/>
              </w:rPr>
            </w:pPr>
            <w:r w:rsidRPr="009B4C68">
              <w:rPr>
                <w:rFonts w:ascii="Calibri" w:eastAsia="Calibri" w:hAnsi="Calibri" w:cs="Calibri"/>
                <w:szCs w:val="22"/>
              </w:rPr>
              <w:t>Date of review:</w:t>
            </w:r>
          </w:p>
        </w:tc>
        <w:tc>
          <w:tcPr>
            <w:tcW w:w="2438" w:type="dxa"/>
          </w:tcPr>
          <w:p w14:paraId="1F00E49F" w14:textId="77777777" w:rsidR="009B4C68" w:rsidRPr="009B4C68" w:rsidRDefault="009B4C68" w:rsidP="009B4C68">
            <w:pPr>
              <w:widowControl w:val="0"/>
              <w:autoSpaceDE w:val="0"/>
              <w:autoSpaceDN w:val="0"/>
              <w:rPr>
                <w:rFonts w:ascii="Times New Roman" w:eastAsia="Calibri" w:hAnsi="Calibri" w:cs="Calibri"/>
                <w:sz w:val="22"/>
                <w:szCs w:val="22"/>
              </w:rPr>
            </w:pPr>
          </w:p>
        </w:tc>
        <w:tc>
          <w:tcPr>
            <w:tcW w:w="2976" w:type="dxa"/>
          </w:tcPr>
          <w:p w14:paraId="004F6C1A" w14:textId="77777777" w:rsidR="009B4C68" w:rsidRPr="009B4C68" w:rsidRDefault="009B4C68" w:rsidP="009B4C68">
            <w:pPr>
              <w:widowControl w:val="0"/>
              <w:autoSpaceDE w:val="0"/>
              <w:autoSpaceDN w:val="0"/>
              <w:spacing w:line="259" w:lineRule="auto"/>
              <w:ind w:left="108" w:right="1141"/>
              <w:rPr>
                <w:rFonts w:ascii="Calibri" w:eastAsia="Calibri" w:hAnsi="Calibri" w:cs="Calibri"/>
                <w:szCs w:val="22"/>
              </w:rPr>
            </w:pPr>
            <w:r w:rsidRPr="009B4C68">
              <w:rPr>
                <w:rFonts w:ascii="Calibri" w:eastAsia="Calibri" w:hAnsi="Calibri" w:cs="Calibri"/>
                <w:szCs w:val="22"/>
              </w:rPr>
              <w:t>Deadline date for submission:</w:t>
            </w:r>
          </w:p>
        </w:tc>
        <w:tc>
          <w:tcPr>
            <w:tcW w:w="2239" w:type="dxa"/>
          </w:tcPr>
          <w:p w14:paraId="01F2C7BD"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33BE17F3" w14:textId="77777777" w:rsidTr="000B6AF3">
        <w:trPr>
          <w:trHeight w:val="568"/>
        </w:trPr>
        <w:tc>
          <w:tcPr>
            <w:tcW w:w="2126" w:type="dxa"/>
          </w:tcPr>
          <w:p w14:paraId="4C5B37CA" w14:textId="77777777" w:rsidR="009B4C68" w:rsidRPr="009B4C68" w:rsidRDefault="009B4C68" w:rsidP="009B4C68">
            <w:pPr>
              <w:widowControl w:val="0"/>
              <w:autoSpaceDE w:val="0"/>
              <w:autoSpaceDN w:val="0"/>
              <w:spacing w:before="45"/>
              <w:ind w:left="107"/>
              <w:rPr>
                <w:rFonts w:ascii="Calibri" w:eastAsia="Calibri" w:hAnsi="Calibri" w:cs="Calibri"/>
                <w:szCs w:val="22"/>
              </w:rPr>
            </w:pPr>
            <w:r w:rsidRPr="009B4C68">
              <w:rPr>
                <w:rFonts w:ascii="Calibri" w:eastAsia="Calibri" w:hAnsi="Calibri" w:cs="Calibri"/>
                <w:szCs w:val="22"/>
              </w:rPr>
              <w:t>Study Title:</w:t>
            </w:r>
          </w:p>
        </w:tc>
        <w:tc>
          <w:tcPr>
            <w:tcW w:w="7653" w:type="dxa"/>
            <w:gridSpan w:val="3"/>
          </w:tcPr>
          <w:p w14:paraId="627814AD"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281064EE" w14:textId="77777777" w:rsidTr="000B6AF3">
        <w:trPr>
          <w:trHeight w:val="565"/>
        </w:trPr>
        <w:tc>
          <w:tcPr>
            <w:tcW w:w="2126" w:type="dxa"/>
          </w:tcPr>
          <w:p w14:paraId="1EA99CB9" w14:textId="77777777" w:rsidR="009B4C68" w:rsidRPr="009B4C68" w:rsidRDefault="009B4C68" w:rsidP="009B4C68">
            <w:pPr>
              <w:widowControl w:val="0"/>
              <w:autoSpaceDE w:val="0"/>
              <w:autoSpaceDN w:val="0"/>
              <w:spacing w:before="45"/>
              <w:ind w:left="107"/>
              <w:rPr>
                <w:rFonts w:ascii="Calibri" w:eastAsia="Calibri" w:hAnsi="Calibri" w:cs="Calibri"/>
                <w:szCs w:val="22"/>
              </w:rPr>
            </w:pPr>
            <w:r w:rsidRPr="009B4C68">
              <w:rPr>
                <w:rFonts w:ascii="Calibri" w:eastAsia="Calibri" w:hAnsi="Calibri" w:cs="Calibri"/>
                <w:szCs w:val="22"/>
              </w:rPr>
              <w:t>Lead Investigator:</w:t>
            </w:r>
          </w:p>
        </w:tc>
        <w:tc>
          <w:tcPr>
            <w:tcW w:w="7653" w:type="dxa"/>
            <w:gridSpan w:val="3"/>
          </w:tcPr>
          <w:p w14:paraId="6BEE17B5" w14:textId="77777777" w:rsidR="009B4C68" w:rsidRPr="009B4C68" w:rsidRDefault="009B4C68" w:rsidP="009B4C68">
            <w:pPr>
              <w:widowControl w:val="0"/>
              <w:autoSpaceDE w:val="0"/>
              <w:autoSpaceDN w:val="0"/>
              <w:spacing w:before="45"/>
              <w:ind w:left="105"/>
              <w:rPr>
                <w:rFonts w:ascii="Calibri" w:eastAsia="Calibri" w:hAnsi="Calibri" w:cs="Calibri"/>
                <w:i/>
                <w:szCs w:val="22"/>
              </w:rPr>
            </w:pPr>
            <w:r w:rsidRPr="009B4C68">
              <w:rPr>
                <w:rFonts w:ascii="Calibri" w:eastAsia="Calibri" w:hAnsi="Calibri" w:cs="Calibri"/>
                <w:i/>
                <w:szCs w:val="22"/>
              </w:rPr>
              <w:t>Please include name and email address.</w:t>
            </w:r>
          </w:p>
        </w:tc>
      </w:tr>
    </w:tbl>
    <w:p w14:paraId="17FCC0C6" w14:textId="77777777" w:rsidR="009B4C68" w:rsidRPr="009B4C68" w:rsidRDefault="009B4C68" w:rsidP="009B4C68">
      <w:pPr>
        <w:widowControl w:val="0"/>
        <w:autoSpaceDE w:val="0"/>
        <w:autoSpaceDN w:val="0"/>
        <w:spacing w:before="11"/>
        <w:rPr>
          <w:rFonts w:ascii="Calibri" w:eastAsia="Calibri" w:hAnsi="Calibri" w:cs="Calibri"/>
          <w:b/>
          <w:sz w:val="2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4"/>
        <w:gridCol w:w="5501"/>
      </w:tblGrid>
      <w:tr w:rsidR="009B4C68" w:rsidRPr="009B4C68" w14:paraId="772058A9" w14:textId="77777777" w:rsidTr="000B6AF3">
        <w:trPr>
          <w:trHeight w:val="453"/>
        </w:trPr>
        <w:tc>
          <w:tcPr>
            <w:tcW w:w="9795" w:type="dxa"/>
            <w:gridSpan w:val="2"/>
            <w:shd w:val="clear" w:color="auto" w:fill="BFBFBF"/>
          </w:tcPr>
          <w:p w14:paraId="567C3C40" w14:textId="77777777" w:rsidR="009B4C68" w:rsidRPr="009B4C68" w:rsidRDefault="009B4C68" w:rsidP="009B4C68">
            <w:pPr>
              <w:widowControl w:val="0"/>
              <w:autoSpaceDE w:val="0"/>
              <w:autoSpaceDN w:val="0"/>
              <w:spacing w:before="69"/>
              <w:ind w:left="107"/>
              <w:rPr>
                <w:rFonts w:ascii="Calibri" w:eastAsia="Calibri" w:hAnsi="Calibri" w:cs="Calibri"/>
                <w:b/>
                <w:szCs w:val="22"/>
              </w:rPr>
            </w:pPr>
            <w:r w:rsidRPr="009B4C68">
              <w:rPr>
                <w:rFonts w:ascii="Calibri" w:eastAsia="Calibri" w:hAnsi="Calibri" w:cs="Calibri"/>
                <w:b/>
                <w:szCs w:val="22"/>
              </w:rPr>
              <w:t>Originality</w:t>
            </w:r>
          </w:p>
        </w:tc>
      </w:tr>
      <w:tr w:rsidR="009B4C68" w:rsidRPr="009B4C68" w14:paraId="05366F6A" w14:textId="77777777" w:rsidTr="000B6AF3">
        <w:trPr>
          <w:trHeight w:val="1425"/>
        </w:trPr>
        <w:tc>
          <w:tcPr>
            <w:tcW w:w="4294" w:type="dxa"/>
          </w:tcPr>
          <w:p w14:paraId="2EF63D70" w14:textId="77777777" w:rsidR="009B4C68" w:rsidRPr="009B4C68" w:rsidRDefault="009B4C68" w:rsidP="009B4C68">
            <w:pPr>
              <w:widowControl w:val="0"/>
              <w:autoSpaceDE w:val="0"/>
              <w:autoSpaceDN w:val="0"/>
              <w:spacing w:line="259" w:lineRule="auto"/>
              <w:ind w:left="107" w:right="336"/>
              <w:rPr>
                <w:rFonts w:ascii="Calibri" w:eastAsia="Calibri" w:hAnsi="Calibri" w:cs="Calibri"/>
                <w:szCs w:val="22"/>
              </w:rPr>
            </w:pPr>
            <w:r w:rsidRPr="009B4C68">
              <w:rPr>
                <w:rFonts w:ascii="Calibri" w:eastAsia="Calibri" w:hAnsi="Calibri" w:cs="Calibri"/>
                <w:szCs w:val="22"/>
              </w:rPr>
              <w:t>Is the study original? Is this study important and relevant to this field of research? Please rate originality from 1 (least) to 6.</w:t>
            </w:r>
          </w:p>
        </w:tc>
        <w:tc>
          <w:tcPr>
            <w:tcW w:w="5501" w:type="dxa"/>
          </w:tcPr>
          <w:p w14:paraId="379FB6D9"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494C3546" w14:textId="77777777" w:rsidTr="000B6AF3">
        <w:trPr>
          <w:trHeight w:val="333"/>
        </w:trPr>
        <w:tc>
          <w:tcPr>
            <w:tcW w:w="9795" w:type="dxa"/>
            <w:gridSpan w:val="2"/>
            <w:shd w:val="clear" w:color="auto" w:fill="BFBFBF"/>
          </w:tcPr>
          <w:p w14:paraId="145CDB0D" w14:textId="77777777" w:rsidR="009B4C68" w:rsidRPr="009B4C68" w:rsidRDefault="009B4C68" w:rsidP="009B4C68">
            <w:pPr>
              <w:widowControl w:val="0"/>
              <w:autoSpaceDE w:val="0"/>
              <w:autoSpaceDN w:val="0"/>
              <w:spacing w:before="9"/>
              <w:ind w:left="107"/>
              <w:rPr>
                <w:rFonts w:ascii="Calibri" w:eastAsia="Calibri" w:hAnsi="Calibri" w:cs="Calibri"/>
                <w:b/>
                <w:szCs w:val="22"/>
              </w:rPr>
            </w:pPr>
            <w:r w:rsidRPr="009B4C68">
              <w:rPr>
                <w:rFonts w:ascii="Calibri" w:eastAsia="Calibri" w:hAnsi="Calibri" w:cs="Calibri"/>
                <w:b/>
                <w:szCs w:val="22"/>
              </w:rPr>
              <w:t>Ethics</w:t>
            </w:r>
          </w:p>
        </w:tc>
      </w:tr>
      <w:tr w:rsidR="009B4C68" w:rsidRPr="009B4C68" w14:paraId="0E8F6DCD" w14:textId="77777777" w:rsidTr="000B6AF3">
        <w:trPr>
          <w:trHeight w:val="477"/>
        </w:trPr>
        <w:tc>
          <w:tcPr>
            <w:tcW w:w="4294" w:type="dxa"/>
            <w:vMerge w:val="restart"/>
          </w:tcPr>
          <w:p w14:paraId="0BA49713" w14:textId="77777777" w:rsidR="009B4C68" w:rsidRPr="009B4C68" w:rsidRDefault="009B4C68" w:rsidP="009B4C68">
            <w:pPr>
              <w:widowControl w:val="0"/>
              <w:autoSpaceDE w:val="0"/>
              <w:autoSpaceDN w:val="0"/>
              <w:spacing w:before="1" w:line="259" w:lineRule="auto"/>
              <w:ind w:left="107" w:right="149"/>
              <w:rPr>
                <w:rFonts w:ascii="Calibri" w:eastAsia="Calibri" w:hAnsi="Calibri" w:cs="Calibri"/>
                <w:szCs w:val="22"/>
              </w:rPr>
            </w:pPr>
            <w:r w:rsidRPr="009B4C68">
              <w:rPr>
                <w:rFonts w:ascii="Calibri" w:eastAsia="Calibri" w:hAnsi="Calibri" w:cs="Calibri"/>
                <w:szCs w:val="22"/>
              </w:rPr>
              <w:t>If the research presents ethical concerns, does the plan of investigation/scientific background address these concerns?</w:t>
            </w:r>
          </w:p>
        </w:tc>
        <w:tc>
          <w:tcPr>
            <w:tcW w:w="5501" w:type="dxa"/>
          </w:tcPr>
          <w:p w14:paraId="444462CF" w14:textId="77777777" w:rsidR="009B4C68" w:rsidRPr="009B4C68" w:rsidRDefault="009B4C68" w:rsidP="009B4C68">
            <w:pPr>
              <w:widowControl w:val="0"/>
              <w:autoSpaceDE w:val="0"/>
              <w:autoSpaceDN w:val="0"/>
              <w:spacing w:before="1"/>
              <w:ind w:right="4608"/>
              <w:jc w:val="right"/>
              <w:rPr>
                <w:rFonts w:ascii="Calibri" w:eastAsia="Calibri" w:hAnsi="Calibri" w:cs="Calibri"/>
                <w:szCs w:val="22"/>
              </w:rPr>
            </w:pPr>
            <w:r w:rsidRPr="009B4C68">
              <w:rPr>
                <w:rFonts w:ascii="Calibri" w:eastAsia="Calibri" w:hAnsi="Calibri" w:cs="Calibri"/>
                <w:szCs w:val="22"/>
              </w:rPr>
              <w:t>Human:</w:t>
            </w:r>
          </w:p>
        </w:tc>
      </w:tr>
      <w:tr w:rsidR="009B4C68" w:rsidRPr="009B4C68" w14:paraId="02116A62" w14:textId="77777777" w:rsidTr="000B6AF3">
        <w:trPr>
          <w:trHeight w:val="621"/>
        </w:trPr>
        <w:tc>
          <w:tcPr>
            <w:tcW w:w="4294" w:type="dxa"/>
            <w:vMerge/>
            <w:tcBorders>
              <w:top w:val="nil"/>
            </w:tcBorders>
          </w:tcPr>
          <w:p w14:paraId="2F7419B4" w14:textId="77777777" w:rsidR="009B4C68" w:rsidRPr="009B4C68" w:rsidRDefault="009B4C68" w:rsidP="009B4C68">
            <w:pPr>
              <w:widowControl w:val="0"/>
              <w:autoSpaceDE w:val="0"/>
              <w:autoSpaceDN w:val="0"/>
              <w:rPr>
                <w:rFonts w:ascii="Calibri" w:eastAsia="Calibri" w:hAnsi="Calibri" w:cs="Calibri"/>
                <w:sz w:val="2"/>
                <w:szCs w:val="2"/>
              </w:rPr>
            </w:pPr>
          </w:p>
        </w:tc>
        <w:tc>
          <w:tcPr>
            <w:tcW w:w="5501" w:type="dxa"/>
          </w:tcPr>
          <w:p w14:paraId="140AEC21" w14:textId="77777777" w:rsidR="009B4C68" w:rsidRPr="009B4C68" w:rsidRDefault="009B4C68" w:rsidP="009B4C68">
            <w:pPr>
              <w:widowControl w:val="0"/>
              <w:autoSpaceDE w:val="0"/>
              <w:autoSpaceDN w:val="0"/>
              <w:spacing w:before="73"/>
              <w:ind w:right="4633"/>
              <w:jc w:val="right"/>
              <w:rPr>
                <w:rFonts w:ascii="Calibri" w:eastAsia="Calibri" w:hAnsi="Calibri" w:cs="Calibri"/>
                <w:szCs w:val="22"/>
              </w:rPr>
            </w:pPr>
            <w:r w:rsidRPr="009B4C68">
              <w:rPr>
                <w:rFonts w:ascii="Calibri" w:eastAsia="Calibri" w:hAnsi="Calibri" w:cs="Calibri"/>
                <w:szCs w:val="22"/>
              </w:rPr>
              <w:t>Animal:</w:t>
            </w:r>
          </w:p>
        </w:tc>
      </w:tr>
      <w:tr w:rsidR="009B4C68" w:rsidRPr="009B4C68" w14:paraId="17F3274D" w14:textId="77777777" w:rsidTr="000B6AF3">
        <w:trPr>
          <w:trHeight w:val="455"/>
        </w:trPr>
        <w:tc>
          <w:tcPr>
            <w:tcW w:w="9795" w:type="dxa"/>
            <w:gridSpan w:val="2"/>
            <w:shd w:val="clear" w:color="auto" w:fill="BFBFBF"/>
          </w:tcPr>
          <w:p w14:paraId="712AF483" w14:textId="77777777" w:rsidR="009B4C68" w:rsidRPr="009B4C68" w:rsidRDefault="009B4C68" w:rsidP="009B4C68">
            <w:pPr>
              <w:widowControl w:val="0"/>
              <w:autoSpaceDE w:val="0"/>
              <w:autoSpaceDN w:val="0"/>
              <w:spacing w:before="81"/>
              <w:ind w:left="107"/>
              <w:rPr>
                <w:rFonts w:ascii="Calibri" w:eastAsia="Calibri" w:hAnsi="Calibri" w:cs="Calibri"/>
                <w:b/>
                <w:szCs w:val="22"/>
              </w:rPr>
            </w:pPr>
            <w:r w:rsidRPr="009B4C68">
              <w:rPr>
                <w:rFonts w:ascii="Calibri" w:eastAsia="Calibri" w:hAnsi="Calibri" w:cs="Calibri"/>
                <w:b/>
                <w:szCs w:val="22"/>
              </w:rPr>
              <w:t>Methodology</w:t>
            </w:r>
          </w:p>
        </w:tc>
      </w:tr>
      <w:tr w:rsidR="009B4C68" w:rsidRPr="009B4C68" w14:paraId="5529145D" w14:textId="77777777" w:rsidTr="000B6AF3">
        <w:trPr>
          <w:trHeight w:val="1905"/>
        </w:trPr>
        <w:tc>
          <w:tcPr>
            <w:tcW w:w="4294" w:type="dxa"/>
          </w:tcPr>
          <w:p w14:paraId="66377A21" w14:textId="77777777" w:rsidR="009B4C68" w:rsidRPr="009B4C68" w:rsidRDefault="009B4C68" w:rsidP="009B4C68">
            <w:pPr>
              <w:widowControl w:val="0"/>
              <w:autoSpaceDE w:val="0"/>
              <w:autoSpaceDN w:val="0"/>
              <w:spacing w:line="259" w:lineRule="auto"/>
              <w:ind w:left="107" w:right="269"/>
              <w:rPr>
                <w:rFonts w:ascii="Calibri" w:eastAsia="Calibri" w:hAnsi="Calibri" w:cs="Calibri"/>
                <w:szCs w:val="22"/>
              </w:rPr>
            </w:pPr>
            <w:r w:rsidRPr="009B4C68">
              <w:rPr>
                <w:rFonts w:ascii="Calibri" w:eastAsia="Calibri" w:hAnsi="Calibri" w:cs="Calibri"/>
                <w:szCs w:val="22"/>
              </w:rPr>
              <w:t>Are the methods used valid? Please add comments as relevant.</w:t>
            </w:r>
          </w:p>
        </w:tc>
        <w:tc>
          <w:tcPr>
            <w:tcW w:w="5501" w:type="dxa"/>
          </w:tcPr>
          <w:p w14:paraId="795536ED"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0AC0448B" w14:textId="77777777" w:rsidTr="000B6AF3">
        <w:trPr>
          <w:trHeight w:val="474"/>
        </w:trPr>
        <w:tc>
          <w:tcPr>
            <w:tcW w:w="9795" w:type="dxa"/>
            <w:gridSpan w:val="2"/>
            <w:shd w:val="clear" w:color="auto" w:fill="BFBFBF"/>
          </w:tcPr>
          <w:p w14:paraId="23FF0DC7" w14:textId="77777777" w:rsidR="009B4C68" w:rsidRPr="009B4C68" w:rsidRDefault="009B4C68" w:rsidP="009B4C68">
            <w:pPr>
              <w:widowControl w:val="0"/>
              <w:autoSpaceDE w:val="0"/>
              <w:autoSpaceDN w:val="0"/>
              <w:spacing w:line="292" w:lineRule="exact"/>
              <w:ind w:left="107"/>
              <w:rPr>
                <w:rFonts w:ascii="Calibri" w:eastAsia="Calibri" w:hAnsi="Calibri" w:cs="Calibri"/>
                <w:b/>
                <w:szCs w:val="22"/>
              </w:rPr>
            </w:pPr>
            <w:r w:rsidRPr="009B4C68">
              <w:rPr>
                <w:rFonts w:ascii="Calibri" w:eastAsia="Calibri" w:hAnsi="Calibri" w:cs="Calibri"/>
                <w:b/>
                <w:szCs w:val="22"/>
              </w:rPr>
              <w:t>Statistics (where applicable)</w:t>
            </w:r>
          </w:p>
        </w:tc>
      </w:tr>
      <w:tr w:rsidR="009B4C68" w:rsidRPr="009B4C68" w14:paraId="334B7D10" w14:textId="77777777" w:rsidTr="000B6AF3">
        <w:trPr>
          <w:trHeight w:val="633"/>
        </w:trPr>
        <w:tc>
          <w:tcPr>
            <w:tcW w:w="4294" w:type="dxa"/>
          </w:tcPr>
          <w:p w14:paraId="0D123349" w14:textId="77777777" w:rsidR="009B4C68" w:rsidRPr="009B4C68" w:rsidRDefault="009B4C68" w:rsidP="009B4C68">
            <w:pPr>
              <w:widowControl w:val="0"/>
              <w:autoSpaceDE w:val="0"/>
              <w:autoSpaceDN w:val="0"/>
              <w:spacing w:line="292" w:lineRule="exact"/>
              <w:ind w:left="107"/>
              <w:rPr>
                <w:rFonts w:ascii="Calibri" w:eastAsia="Calibri" w:hAnsi="Calibri" w:cs="Calibri"/>
                <w:szCs w:val="22"/>
              </w:rPr>
            </w:pPr>
            <w:r w:rsidRPr="009B4C68">
              <w:rPr>
                <w:rFonts w:ascii="Calibri" w:eastAsia="Calibri" w:hAnsi="Calibri" w:cs="Calibri"/>
                <w:szCs w:val="22"/>
              </w:rPr>
              <w:t>Has a statistician been involved and are the methods described appropriate?</w:t>
            </w:r>
          </w:p>
        </w:tc>
        <w:tc>
          <w:tcPr>
            <w:tcW w:w="5501" w:type="dxa"/>
          </w:tcPr>
          <w:p w14:paraId="0E462022" w14:textId="77777777" w:rsidR="009B4C68" w:rsidRPr="009B4C68" w:rsidRDefault="009B4C68" w:rsidP="009B4C68">
            <w:pPr>
              <w:widowControl w:val="0"/>
              <w:autoSpaceDE w:val="0"/>
              <w:autoSpaceDN w:val="0"/>
              <w:spacing w:line="292" w:lineRule="exact"/>
              <w:ind w:left="-72"/>
              <w:rPr>
                <w:rFonts w:ascii="Calibri" w:eastAsia="Calibri" w:hAnsi="Calibri" w:cs="Calibri"/>
                <w:szCs w:val="22"/>
              </w:rPr>
            </w:pPr>
          </w:p>
        </w:tc>
      </w:tr>
      <w:tr w:rsidR="009B4C68" w:rsidRPr="009B4C68" w14:paraId="124E0198" w14:textId="77777777" w:rsidTr="000B6AF3">
        <w:trPr>
          <w:trHeight w:val="633"/>
        </w:trPr>
        <w:tc>
          <w:tcPr>
            <w:tcW w:w="4294" w:type="dxa"/>
          </w:tcPr>
          <w:p w14:paraId="720997F1" w14:textId="77777777" w:rsidR="009B4C68" w:rsidRPr="009B4C68" w:rsidRDefault="009B4C68" w:rsidP="009B4C68">
            <w:pPr>
              <w:widowControl w:val="0"/>
              <w:autoSpaceDE w:val="0"/>
              <w:autoSpaceDN w:val="0"/>
              <w:spacing w:line="292" w:lineRule="exact"/>
              <w:ind w:left="107"/>
              <w:rPr>
                <w:rFonts w:ascii="Calibri" w:eastAsia="Calibri" w:hAnsi="Calibri" w:cs="Calibri"/>
                <w:szCs w:val="22"/>
              </w:rPr>
            </w:pPr>
            <w:r w:rsidRPr="009B4C68">
              <w:rPr>
                <w:rFonts w:ascii="Calibri" w:eastAsia="Calibri" w:hAnsi="Calibri" w:cs="Calibri"/>
                <w:szCs w:val="22"/>
              </w:rPr>
              <w:t>Are the number of subjects / observations</w:t>
            </w:r>
          </w:p>
          <w:p w14:paraId="7516DD2D" w14:textId="77777777" w:rsidR="009B4C68" w:rsidRPr="009B4C68" w:rsidRDefault="009B4C68" w:rsidP="009B4C68">
            <w:pPr>
              <w:widowControl w:val="0"/>
              <w:autoSpaceDE w:val="0"/>
              <w:autoSpaceDN w:val="0"/>
              <w:spacing w:before="24"/>
              <w:ind w:left="107"/>
              <w:rPr>
                <w:rFonts w:ascii="Calibri" w:eastAsia="Calibri" w:hAnsi="Calibri" w:cs="Calibri"/>
                <w:szCs w:val="22"/>
              </w:rPr>
            </w:pPr>
            <w:r w:rsidRPr="009B4C68">
              <w:rPr>
                <w:rFonts w:ascii="Calibri" w:eastAsia="Calibri" w:hAnsi="Calibri" w:cs="Calibri"/>
                <w:szCs w:val="22"/>
              </w:rPr>
              <w:t>sufficient? Is there a power calculation?</w:t>
            </w:r>
          </w:p>
        </w:tc>
        <w:tc>
          <w:tcPr>
            <w:tcW w:w="5501" w:type="dxa"/>
          </w:tcPr>
          <w:p w14:paraId="09300575" w14:textId="77777777" w:rsidR="009B4C68" w:rsidRPr="009B4C68" w:rsidRDefault="009B4C68" w:rsidP="009B4C68">
            <w:pPr>
              <w:widowControl w:val="0"/>
              <w:autoSpaceDE w:val="0"/>
              <w:autoSpaceDN w:val="0"/>
              <w:rPr>
                <w:rFonts w:ascii="Times New Roman" w:eastAsia="Calibri" w:hAnsi="Calibri" w:cs="Calibri"/>
                <w:sz w:val="22"/>
                <w:szCs w:val="22"/>
              </w:rPr>
            </w:pPr>
          </w:p>
        </w:tc>
      </w:tr>
    </w:tbl>
    <w:p w14:paraId="559FDE83" w14:textId="77777777" w:rsidR="009B4C68" w:rsidRPr="009B4C68" w:rsidRDefault="009B4C68" w:rsidP="009B4C68">
      <w:pPr>
        <w:widowControl w:val="0"/>
        <w:autoSpaceDE w:val="0"/>
        <w:autoSpaceDN w:val="0"/>
        <w:rPr>
          <w:rFonts w:ascii="Calibri" w:eastAsia="Calibri" w:hAnsi="Calibri" w:cs="Calibri"/>
          <w:b/>
          <w:sz w:val="20"/>
        </w:rPr>
      </w:pPr>
    </w:p>
    <w:p w14:paraId="71282D91" w14:textId="77777777" w:rsidR="009B4C68" w:rsidRPr="009B4C68" w:rsidRDefault="009B4C68" w:rsidP="009B4C68">
      <w:pPr>
        <w:widowControl w:val="0"/>
        <w:autoSpaceDE w:val="0"/>
        <w:autoSpaceDN w:val="0"/>
        <w:rPr>
          <w:rFonts w:ascii="Calibri" w:eastAsia="Calibri" w:hAnsi="Calibri" w:cs="Calibri"/>
          <w:b/>
          <w:sz w:val="20"/>
        </w:rPr>
      </w:pPr>
    </w:p>
    <w:p w14:paraId="2D68F5AF" w14:textId="77777777" w:rsidR="009B4C68" w:rsidRPr="009B4C68" w:rsidRDefault="009B4C68" w:rsidP="009B4C68">
      <w:pPr>
        <w:widowControl w:val="0"/>
        <w:autoSpaceDE w:val="0"/>
        <w:autoSpaceDN w:val="0"/>
        <w:rPr>
          <w:rFonts w:ascii="Calibri" w:eastAsia="Calibri" w:hAnsi="Calibri" w:cs="Calibri"/>
          <w:b/>
          <w:sz w:val="20"/>
        </w:rPr>
      </w:pPr>
    </w:p>
    <w:p w14:paraId="2EA60488" w14:textId="77777777" w:rsidR="009B4C68" w:rsidRPr="009B4C68" w:rsidRDefault="009B4C68" w:rsidP="009B4C68">
      <w:pPr>
        <w:widowControl w:val="0"/>
        <w:autoSpaceDE w:val="0"/>
        <w:autoSpaceDN w:val="0"/>
        <w:rPr>
          <w:rFonts w:ascii="Calibri" w:eastAsia="Calibri" w:hAnsi="Calibri" w:cs="Calibri"/>
          <w:b/>
          <w:sz w:val="20"/>
        </w:rPr>
      </w:pPr>
    </w:p>
    <w:p w14:paraId="32089399" w14:textId="77777777" w:rsidR="009B4C68" w:rsidRPr="009B4C68" w:rsidRDefault="009B4C68" w:rsidP="009B4C68">
      <w:pPr>
        <w:widowControl w:val="0"/>
        <w:autoSpaceDE w:val="0"/>
        <w:autoSpaceDN w:val="0"/>
        <w:rPr>
          <w:rFonts w:ascii="Calibri" w:eastAsia="Calibri" w:hAnsi="Calibri" w:cs="Calibri"/>
          <w:b/>
          <w:sz w:val="20"/>
        </w:rPr>
      </w:pPr>
    </w:p>
    <w:p w14:paraId="0E132548" w14:textId="77777777" w:rsidR="009B4C68" w:rsidRPr="009B4C68" w:rsidRDefault="009B4C68" w:rsidP="009B4C68">
      <w:pPr>
        <w:widowControl w:val="0"/>
        <w:autoSpaceDE w:val="0"/>
        <w:autoSpaceDN w:val="0"/>
        <w:rPr>
          <w:rFonts w:ascii="Calibri" w:eastAsia="Calibri" w:hAnsi="Calibri" w:cs="Calibri"/>
          <w:b/>
          <w:sz w:val="20"/>
        </w:rPr>
      </w:pPr>
    </w:p>
    <w:p w14:paraId="0F8A06B0" w14:textId="77777777" w:rsidR="009B4C68" w:rsidRPr="009B4C68" w:rsidRDefault="009B4C68" w:rsidP="009B4C68">
      <w:pPr>
        <w:widowControl w:val="0"/>
        <w:autoSpaceDE w:val="0"/>
        <w:autoSpaceDN w:val="0"/>
        <w:spacing w:before="1"/>
        <w:rPr>
          <w:rFonts w:ascii="Calibri" w:eastAsia="Calibri" w:hAnsi="Calibri" w:cs="Calibri"/>
          <w:b/>
          <w:sz w:val="21"/>
        </w:rPr>
      </w:pPr>
      <w:r w:rsidRPr="009B4C68">
        <w:rPr>
          <w:rFonts w:ascii="Calibri" w:eastAsia="Calibri" w:hAnsi="Calibri" w:cs="Calibri"/>
          <w:noProof/>
        </w:rPr>
        <mc:AlternateContent>
          <mc:Choice Requires="wps">
            <w:drawing>
              <wp:anchor distT="0" distB="0" distL="0" distR="0" simplePos="0" relativeHeight="251658240" behindDoc="1" locked="0" layoutInCell="1" allowOverlap="1" wp14:anchorId="3A9B1848" wp14:editId="6AFF4477">
                <wp:simplePos x="0" y="0"/>
                <wp:positionH relativeFrom="page">
                  <wp:posOffset>925195</wp:posOffset>
                </wp:positionH>
                <wp:positionV relativeFrom="paragraph">
                  <wp:posOffset>191770</wp:posOffset>
                </wp:positionV>
                <wp:extent cx="5867400" cy="8890"/>
                <wp:effectExtent l="0" t="0" r="0" b="3810"/>
                <wp:wrapTopAndBottom/>
                <wp:docPr id="2248262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7400" cy="88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F5207" id="Line 2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85pt,15.1pt" to="534.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" strokeweight=".48pt">
                <o:lock v:ext="edit" shapetype="f"/>
                <w10:wrap type="topAndBottom" anchorx="page"/>
              </v:line>
            </w:pict>
          </mc:Fallback>
        </mc:AlternateContent>
      </w:r>
    </w:p>
    <w:p w14:paraId="3D2F4503" w14:textId="77777777" w:rsidR="009B4C68" w:rsidRPr="009B4C68" w:rsidRDefault="009B4C68" w:rsidP="009B4C68">
      <w:pPr>
        <w:widowControl w:val="0"/>
        <w:autoSpaceDE w:val="0"/>
        <w:autoSpaceDN w:val="0"/>
        <w:rPr>
          <w:rFonts w:ascii="Calibri" w:eastAsia="Calibri" w:hAnsi="Calibri" w:cs="Calibri"/>
          <w:sz w:val="21"/>
          <w:szCs w:val="22"/>
        </w:rPr>
        <w:sectPr w:rsidR="009B4C68" w:rsidRPr="009B4C68" w:rsidSect="009B4C68">
          <w:pgSz w:w="11910" w:h="16840"/>
          <w:pgMar w:top="1380" w:right="1160" w:bottom="1100" w:left="720" w:header="358" w:footer="916" w:gutter="0"/>
          <w:cols w:space="720"/>
        </w:sectPr>
      </w:pPr>
    </w:p>
    <w:p w14:paraId="59774AF9" w14:textId="77777777" w:rsidR="009B4C68" w:rsidRPr="009B4C68" w:rsidRDefault="009B4C68" w:rsidP="009B4C68">
      <w:pPr>
        <w:widowControl w:val="0"/>
        <w:autoSpaceDE w:val="0"/>
        <w:autoSpaceDN w:val="0"/>
        <w:spacing w:before="10"/>
        <w:rPr>
          <w:rFonts w:ascii="Calibri" w:eastAsia="Calibri" w:hAnsi="Calibri" w:cs="Calibri"/>
          <w:b/>
          <w:sz w:val="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4"/>
        <w:gridCol w:w="5501"/>
      </w:tblGrid>
      <w:tr w:rsidR="009B4C68" w:rsidRPr="009B4C68" w14:paraId="73E15C67" w14:textId="77777777" w:rsidTr="000B6AF3">
        <w:trPr>
          <w:trHeight w:val="453"/>
        </w:trPr>
        <w:tc>
          <w:tcPr>
            <w:tcW w:w="9795" w:type="dxa"/>
            <w:gridSpan w:val="2"/>
            <w:shd w:val="clear" w:color="auto" w:fill="BFBFBF"/>
          </w:tcPr>
          <w:p w14:paraId="508405DA" w14:textId="77777777" w:rsidR="009B4C68" w:rsidRPr="009B4C68" w:rsidRDefault="009B4C68" w:rsidP="009B4C68">
            <w:pPr>
              <w:widowControl w:val="0"/>
              <w:autoSpaceDE w:val="0"/>
              <w:autoSpaceDN w:val="0"/>
              <w:spacing w:before="81"/>
              <w:ind w:left="107"/>
              <w:rPr>
                <w:rFonts w:ascii="Calibri" w:eastAsia="Calibri" w:hAnsi="Calibri" w:cs="Calibri"/>
                <w:b/>
                <w:szCs w:val="22"/>
              </w:rPr>
            </w:pPr>
            <w:r w:rsidRPr="009B4C68">
              <w:rPr>
                <w:rFonts w:ascii="Calibri" w:eastAsia="Calibri" w:hAnsi="Calibri" w:cs="Calibri"/>
                <w:b/>
                <w:szCs w:val="22"/>
              </w:rPr>
              <w:t>Costings</w:t>
            </w:r>
          </w:p>
        </w:tc>
      </w:tr>
      <w:tr w:rsidR="009B4C68" w:rsidRPr="009B4C68" w14:paraId="2437174E" w14:textId="77777777" w:rsidTr="000B6AF3">
        <w:trPr>
          <w:trHeight w:val="1898"/>
        </w:trPr>
        <w:tc>
          <w:tcPr>
            <w:tcW w:w="4294" w:type="dxa"/>
          </w:tcPr>
          <w:p w14:paraId="27A2BDF3" w14:textId="77777777" w:rsidR="009B4C68" w:rsidRPr="009B4C68" w:rsidRDefault="009B4C68" w:rsidP="009B4C68">
            <w:pPr>
              <w:widowControl w:val="0"/>
              <w:autoSpaceDE w:val="0"/>
              <w:autoSpaceDN w:val="0"/>
              <w:spacing w:line="259" w:lineRule="auto"/>
              <w:ind w:left="107" w:right="214"/>
              <w:rPr>
                <w:rFonts w:ascii="Calibri" w:eastAsia="Calibri" w:hAnsi="Calibri" w:cs="Calibri"/>
                <w:szCs w:val="22"/>
              </w:rPr>
            </w:pPr>
            <w:r w:rsidRPr="009B4C68">
              <w:rPr>
                <w:rFonts w:ascii="Calibri" w:eastAsia="Calibri" w:hAnsi="Calibri" w:cs="Calibri"/>
                <w:szCs w:val="22"/>
              </w:rPr>
              <w:t>Do the costings and use of resources seem appropriate? Please see costing details about Salary costs; Equipment costs; Consumables; Equipment; Tuition fees (where relevant). Add comments as</w:t>
            </w:r>
          </w:p>
          <w:p w14:paraId="295DE7B9" w14:textId="77777777" w:rsidR="009B4C68" w:rsidRPr="009B4C68" w:rsidRDefault="009B4C68" w:rsidP="009B4C68">
            <w:pPr>
              <w:widowControl w:val="0"/>
              <w:autoSpaceDE w:val="0"/>
              <w:autoSpaceDN w:val="0"/>
              <w:spacing w:line="293" w:lineRule="exact"/>
              <w:ind w:left="107"/>
              <w:rPr>
                <w:rFonts w:ascii="Calibri" w:eastAsia="Calibri" w:hAnsi="Calibri" w:cs="Calibri"/>
                <w:szCs w:val="22"/>
              </w:rPr>
            </w:pPr>
            <w:r w:rsidRPr="009B4C68">
              <w:rPr>
                <w:rFonts w:ascii="Calibri" w:eastAsia="Calibri" w:hAnsi="Calibri" w:cs="Calibri"/>
                <w:szCs w:val="22"/>
              </w:rPr>
              <w:t>relevant.</w:t>
            </w:r>
          </w:p>
        </w:tc>
        <w:tc>
          <w:tcPr>
            <w:tcW w:w="5501" w:type="dxa"/>
          </w:tcPr>
          <w:p w14:paraId="128F72E3"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016A64EE" w14:textId="77777777" w:rsidTr="000B6AF3">
        <w:trPr>
          <w:trHeight w:val="633"/>
        </w:trPr>
        <w:tc>
          <w:tcPr>
            <w:tcW w:w="4294" w:type="dxa"/>
          </w:tcPr>
          <w:p w14:paraId="7085BE96" w14:textId="77777777" w:rsidR="009B4C68" w:rsidRPr="009B4C68" w:rsidRDefault="009B4C68" w:rsidP="009B4C68">
            <w:pPr>
              <w:widowControl w:val="0"/>
              <w:autoSpaceDE w:val="0"/>
              <w:autoSpaceDN w:val="0"/>
              <w:spacing w:line="292" w:lineRule="exact"/>
              <w:ind w:left="107"/>
              <w:rPr>
                <w:rFonts w:ascii="Calibri" w:eastAsia="Calibri" w:hAnsi="Calibri" w:cs="Calibri"/>
                <w:szCs w:val="22"/>
              </w:rPr>
            </w:pPr>
            <w:r w:rsidRPr="009B4C68">
              <w:rPr>
                <w:rFonts w:ascii="Calibri" w:eastAsia="Calibri" w:hAnsi="Calibri" w:cs="Calibri"/>
                <w:szCs w:val="22"/>
              </w:rPr>
              <w:t>Do you have any advice on potential</w:t>
            </w:r>
          </w:p>
          <w:p w14:paraId="55ED639F" w14:textId="77777777" w:rsidR="009B4C68" w:rsidRPr="009B4C68" w:rsidRDefault="009B4C68" w:rsidP="009B4C68">
            <w:pPr>
              <w:widowControl w:val="0"/>
              <w:autoSpaceDE w:val="0"/>
              <w:autoSpaceDN w:val="0"/>
              <w:spacing w:before="24"/>
              <w:ind w:left="107"/>
              <w:rPr>
                <w:rFonts w:ascii="Calibri" w:eastAsia="Calibri" w:hAnsi="Calibri" w:cs="Calibri"/>
                <w:szCs w:val="22"/>
              </w:rPr>
            </w:pPr>
            <w:r w:rsidRPr="009B4C68">
              <w:rPr>
                <w:rFonts w:ascii="Calibri" w:eastAsia="Calibri" w:hAnsi="Calibri" w:cs="Calibri"/>
                <w:szCs w:val="22"/>
              </w:rPr>
              <w:t>additional sources of funding?</w:t>
            </w:r>
          </w:p>
        </w:tc>
        <w:tc>
          <w:tcPr>
            <w:tcW w:w="5501" w:type="dxa"/>
          </w:tcPr>
          <w:p w14:paraId="0F13B098"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6CC7E30D" w14:textId="77777777" w:rsidTr="000B6AF3">
        <w:trPr>
          <w:trHeight w:val="453"/>
        </w:trPr>
        <w:tc>
          <w:tcPr>
            <w:tcW w:w="9795" w:type="dxa"/>
            <w:gridSpan w:val="2"/>
            <w:shd w:val="clear" w:color="auto" w:fill="BFBFBF"/>
          </w:tcPr>
          <w:p w14:paraId="69AEAA4B" w14:textId="77777777" w:rsidR="009B4C68" w:rsidRPr="009B4C68" w:rsidRDefault="009B4C68" w:rsidP="009B4C68">
            <w:pPr>
              <w:widowControl w:val="0"/>
              <w:autoSpaceDE w:val="0"/>
              <w:autoSpaceDN w:val="0"/>
              <w:spacing w:before="78"/>
              <w:ind w:left="107"/>
              <w:rPr>
                <w:rFonts w:ascii="Calibri" w:eastAsia="Calibri" w:hAnsi="Calibri" w:cs="Calibri"/>
                <w:b/>
                <w:szCs w:val="22"/>
              </w:rPr>
            </w:pPr>
            <w:r w:rsidRPr="009B4C68">
              <w:rPr>
                <w:rFonts w:ascii="Calibri" w:eastAsia="Calibri" w:hAnsi="Calibri" w:cs="Calibri"/>
                <w:b/>
                <w:szCs w:val="22"/>
              </w:rPr>
              <w:t>Feasibility</w:t>
            </w:r>
          </w:p>
        </w:tc>
      </w:tr>
      <w:tr w:rsidR="009B4C68" w:rsidRPr="009B4C68" w14:paraId="7FC036E8" w14:textId="77777777" w:rsidTr="000B6AF3">
        <w:trPr>
          <w:trHeight w:val="1149"/>
        </w:trPr>
        <w:tc>
          <w:tcPr>
            <w:tcW w:w="4294" w:type="dxa"/>
          </w:tcPr>
          <w:p w14:paraId="4B5E4CED" w14:textId="77777777" w:rsidR="009B4C68" w:rsidRPr="009B4C68" w:rsidRDefault="009B4C68" w:rsidP="009B4C68">
            <w:pPr>
              <w:widowControl w:val="0"/>
              <w:autoSpaceDE w:val="0"/>
              <w:autoSpaceDN w:val="0"/>
              <w:spacing w:line="259" w:lineRule="auto"/>
              <w:ind w:left="107" w:right="126"/>
              <w:rPr>
                <w:rFonts w:ascii="Calibri" w:eastAsia="Calibri" w:hAnsi="Calibri" w:cs="Calibri"/>
                <w:szCs w:val="22"/>
              </w:rPr>
            </w:pPr>
            <w:r w:rsidRPr="009B4C68">
              <w:rPr>
                <w:rFonts w:ascii="Calibri" w:eastAsia="Calibri" w:hAnsi="Calibri" w:cs="Calibri"/>
                <w:szCs w:val="22"/>
              </w:rPr>
              <w:t>Are project aims appropriate for the resources requested in required timeframe?</w:t>
            </w:r>
          </w:p>
        </w:tc>
        <w:tc>
          <w:tcPr>
            <w:tcW w:w="5501" w:type="dxa"/>
          </w:tcPr>
          <w:p w14:paraId="7BBA0CD1" w14:textId="77777777" w:rsidR="009B4C68" w:rsidRPr="009B4C68" w:rsidRDefault="009B4C68" w:rsidP="009B4C68">
            <w:pPr>
              <w:widowControl w:val="0"/>
              <w:autoSpaceDE w:val="0"/>
              <w:autoSpaceDN w:val="0"/>
              <w:spacing w:before="7"/>
              <w:rPr>
                <w:rFonts w:ascii="Calibri" w:eastAsia="Calibri" w:hAnsi="Calibri" w:cs="Calibri"/>
                <w:b/>
                <w:sz w:val="32"/>
                <w:szCs w:val="22"/>
              </w:rPr>
            </w:pPr>
          </w:p>
          <w:p w14:paraId="2B8A9D45" w14:textId="77777777" w:rsidR="009B4C68" w:rsidRPr="009B4C68" w:rsidRDefault="009B4C68" w:rsidP="009B4C68">
            <w:pPr>
              <w:widowControl w:val="0"/>
              <w:autoSpaceDE w:val="0"/>
              <w:autoSpaceDN w:val="0"/>
              <w:ind w:left="-50"/>
              <w:rPr>
                <w:rFonts w:ascii="Calibri" w:eastAsia="Calibri" w:hAnsi="Calibri" w:cs="Calibri"/>
                <w:szCs w:val="22"/>
              </w:rPr>
            </w:pPr>
            <w:r w:rsidRPr="009B4C68">
              <w:rPr>
                <w:rFonts w:ascii="Calibri" w:eastAsia="Calibri" w:hAnsi="Calibri" w:cs="Calibri"/>
                <w:szCs w:val="22"/>
              </w:rPr>
              <w:t>r</w:t>
            </w:r>
          </w:p>
        </w:tc>
      </w:tr>
      <w:tr w:rsidR="009B4C68" w:rsidRPr="009B4C68" w14:paraId="0F99C08F" w14:textId="77777777" w:rsidTr="000B6AF3">
        <w:trPr>
          <w:trHeight w:val="455"/>
        </w:trPr>
        <w:tc>
          <w:tcPr>
            <w:tcW w:w="9795" w:type="dxa"/>
            <w:gridSpan w:val="2"/>
            <w:shd w:val="clear" w:color="auto" w:fill="BFBFBF"/>
          </w:tcPr>
          <w:p w14:paraId="0C075021" w14:textId="77777777" w:rsidR="009B4C68" w:rsidRPr="009B4C68" w:rsidRDefault="009B4C68" w:rsidP="009B4C68">
            <w:pPr>
              <w:widowControl w:val="0"/>
              <w:autoSpaceDE w:val="0"/>
              <w:autoSpaceDN w:val="0"/>
              <w:spacing w:before="81"/>
              <w:ind w:left="107"/>
              <w:rPr>
                <w:rFonts w:ascii="Calibri" w:eastAsia="Calibri" w:hAnsi="Calibri" w:cs="Calibri"/>
                <w:b/>
                <w:szCs w:val="22"/>
              </w:rPr>
            </w:pPr>
            <w:r w:rsidRPr="009B4C68">
              <w:rPr>
                <w:rFonts w:ascii="Calibri" w:eastAsia="Calibri" w:hAnsi="Calibri" w:cs="Calibri"/>
                <w:b/>
                <w:szCs w:val="22"/>
              </w:rPr>
              <w:t>Overall rating</w:t>
            </w:r>
          </w:p>
        </w:tc>
      </w:tr>
      <w:tr w:rsidR="009B4C68" w:rsidRPr="009B4C68" w14:paraId="47261CEF" w14:textId="77777777" w:rsidTr="000B6AF3">
        <w:trPr>
          <w:trHeight w:val="1108"/>
        </w:trPr>
        <w:tc>
          <w:tcPr>
            <w:tcW w:w="4294" w:type="dxa"/>
          </w:tcPr>
          <w:p w14:paraId="187CD4C4" w14:textId="77777777" w:rsidR="009B4C68" w:rsidRPr="009B4C68" w:rsidRDefault="009B4C68" w:rsidP="009B4C68">
            <w:pPr>
              <w:widowControl w:val="0"/>
              <w:autoSpaceDE w:val="0"/>
              <w:autoSpaceDN w:val="0"/>
              <w:spacing w:line="259" w:lineRule="auto"/>
              <w:ind w:left="107" w:right="126"/>
              <w:rPr>
                <w:rFonts w:ascii="Calibri" w:eastAsia="Calibri" w:hAnsi="Calibri" w:cs="Calibri"/>
                <w:szCs w:val="22"/>
              </w:rPr>
            </w:pPr>
            <w:r w:rsidRPr="009B4C68">
              <w:rPr>
                <w:rFonts w:ascii="Calibri" w:eastAsia="Calibri" w:hAnsi="Calibri" w:cs="Calibri"/>
                <w:szCs w:val="22"/>
              </w:rPr>
              <w:t>What is your overall evaluation of the importance of study within the field from 1 (poor) to 6 (high)?</w:t>
            </w:r>
          </w:p>
        </w:tc>
        <w:tc>
          <w:tcPr>
            <w:tcW w:w="5501" w:type="dxa"/>
          </w:tcPr>
          <w:p w14:paraId="07FB1A21"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2F59CE25" w14:textId="77777777" w:rsidTr="000B6AF3">
        <w:trPr>
          <w:trHeight w:val="2046"/>
        </w:trPr>
        <w:tc>
          <w:tcPr>
            <w:tcW w:w="4294" w:type="dxa"/>
          </w:tcPr>
          <w:p w14:paraId="1C30D877" w14:textId="77777777" w:rsidR="009B4C68" w:rsidRPr="009B4C68" w:rsidRDefault="009B4C68" w:rsidP="009B4C68">
            <w:pPr>
              <w:widowControl w:val="0"/>
              <w:autoSpaceDE w:val="0"/>
              <w:autoSpaceDN w:val="0"/>
              <w:rPr>
                <w:rFonts w:ascii="Calibri" w:eastAsia="Calibri" w:hAnsi="Calibri" w:cs="Calibri"/>
                <w:b/>
                <w:szCs w:val="22"/>
              </w:rPr>
            </w:pPr>
          </w:p>
          <w:p w14:paraId="18ED0654" w14:textId="77777777" w:rsidR="009B4C68" w:rsidRPr="009B4C68" w:rsidRDefault="009B4C68" w:rsidP="009B4C68">
            <w:pPr>
              <w:widowControl w:val="0"/>
              <w:autoSpaceDE w:val="0"/>
              <w:autoSpaceDN w:val="0"/>
              <w:rPr>
                <w:rFonts w:ascii="Calibri" w:eastAsia="Calibri" w:hAnsi="Calibri" w:cs="Calibri"/>
                <w:b/>
                <w:szCs w:val="22"/>
              </w:rPr>
            </w:pPr>
          </w:p>
          <w:p w14:paraId="581887BA" w14:textId="77777777" w:rsidR="009B4C68" w:rsidRPr="009B4C68" w:rsidRDefault="009B4C68" w:rsidP="009B4C68">
            <w:pPr>
              <w:widowControl w:val="0"/>
              <w:autoSpaceDE w:val="0"/>
              <w:autoSpaceDN w:val="0"/>
              <w:spacing w:before="8"/>
              <w:rPr>
                <w:rFonts w:ascii="Calibri" w:eastAsia="Calibri" w:hAnsi="Calibri" w:cs="Calibri"/>
                <w:b/>
                <w:sz w:val="23"/>
                <w:szCs w:val="22"/>
              </w:rPr>
            </w:pPr>
          </w:p>
          <w:p w14:paraId="401BC1CA" w14:textId="77777777" w:rsidR="009B4C68" w:rsidRPr="009B4C68" w:rsidRDefault="009B4C68" w:rsidP="009B4C68">
            <w:pPr>
              <w:widowControl w:val="0"/>
              <w:autoSpaceDE w:val="0"/>
              <w:autoSpaceDN w:val="0"/>
              <w:ind w:left="107"/>
              <w:rPr>
                <w:rFonts w:ascii="Calibri" w:eastAsia="Calibri" w:hAnsi="Calibri" w:cs="Calibri"/>
                <w:b/>
                <w:szCs w:val="22"/>
              </w:rPr>
            </w:pPr>
            <w:r w:rsidRPr="009B4C68">
              <w:rPr>
                <w:rFonts w:ascii="Calibri" w:eastAsia="Calibri" w:hAnsi="Calibri" w:cs="Calibri"/>
                <w:b/>
                <w:szCs w:val="22"/>
              </w:rPr>
              <w:t>Additional comments for PI</w:t>
            </w:r>
          </w:p>
        </w:tc>
        <w:tc>
          <w:tcPr>
            <w:tcW w:w="5501" w:type="dxa"/>
          </w:tcPr>
          <w:p w14:paraId="03E62659"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31819F4F" w14:textId="77777777" w:rsidTr="000B6AF3">
        <w:trPr>
          <w:trHeight w:val="1413"/>
        </w:trPr>
        <w:tc>
          <w:tcPr>
            <w:tcW w:w="4294" w:type="dxa"/>
          </w:tcPr>
          <w:p w14:paraId="2346228E" w14:textId="77777777" w:rsidR="009B4C68" w:rsidRPr="009B4C68" w:rsidRDefault="009B4C68" w:rsidP="009B4C68">
            <w:pPr>
              <w:widowControl w:val="0"/>
              <w:autoSpaceDE w:val="0"/>
              <w:autoSpaceDN w:val="0"/>
              <w:spacing w:before="11"/>
              <w:rPr>
                <w:rFonts w:ascii="Calibri" w:eastAsia="Calibri" w:hAnsi="Calibri" w:cs="Calibri"/>
                <w:b/>
                <w:sz w:val="33"/>
                <w:szCs w:val="22"/>
              </w:rPr>
            </w:pPr>
          </w:p>
          <w:p w14:paraId="54A87581" w14:textId="77777777" w:rsidR="009B4C68" w:rsidRPr="009B4C68" w:rsidRDefault="009B4C68" w:rsidP="009B4C68">
            <w:pPr>
              <w:widowControl w:val="0"/>
              <w:autoSpaceDE w:val="0"/>
              <w:autoSpaceDN w:val="0"/>
              <w:ind w:left="107" w:right="379"/>
              <w:rPr>
                <w:rFonts w:ascii="Calibri" w:eastAsia="Calibri" w:hAnsi="Calibri" w:cs="Calibri"/>
                <w:b/>
                <w:szCs w:val="22"/>
              </w:rPr>
            </w:pPr>
            <w:r w:rsidRPr="009B4C68">
              <w:rPr>
                <w:rFonts w:ascii="Calibri" w:eastAsia="Calibri" w:hAnsi="Calibri" w:cs="Calibri"/>
                <w:b/>
                <w:szCs w:val="22"/>
              </w:rPr>
              <w:t>Do you support the submission of this project?</w:t>
            </w:r>
          </w:p>
        </w:tc>
        <w:tc>
          <w:tcPr>
            <w:tcW w:w="5501" w:type="dxa"/>
          </w:tcPr>
          <w:p w14:paraId="5DB0C07C" w14:textId="77777777" w:rsidR="009B4C68" w:rsidRPr="009B4C68" w:rsidRDefault="009B4C68" w:rsidP="009B4C68">
            <w:pPr>
              <w:widowControl w:val="0"/>
              <w:autoSpaceDE w:val="0"/>
              <w:autoSpaceDN w:val="0"/>
              <w:rPr>
                <w:rFonts w:ascii="Calibri" w:eastAsia="Calibri" w:hAnsi="Calibri" w:cs="Calibri"/>
                <w:b/>
                <w:sz w:val="19"/>
                <w:szCs w:val="22"/>
              </w:rPr>
            </w:pPr>
          </w:p>
          <w:p w14:paraId="60D54117" w14:textId="77777777" w:rsidR="009B4C68" w:rsidRPr="009B4C68" w:rsidRDefault="009B4C68" w:rsidP="009B4C68">
            <w:pPr>
              <w:widowControl w:val="0"/>
              <w:numPr>
                <w:ilvl w:val="0"/>
                <w:numId w:val="19"/>
              </w:numPr>
              <w:tabs>
                <w:tab w:val="left" w:pos="307"/>
              </w:tabs>
              <w:autoSpaceDE w:val="0"/>
              <w:autoSpaceDN w:val="0"/>
              <w:rPr>
                <w:rFonts w:ascii="Calibri" w:eastAsia="Calibri" w:hAnsi="Calibri" w:cs="Calibri"/>
                <w:szCs w:val="22"/>
              </w:rPr>
            </w:pPr>
            <w:r w:rsidRPr="009B4C68">
              <w:rPr>
                <w:rFonts w:ascii="Calibri" w:eastAsia="Calibri" w:hAnsi="Calibri" w:cs="Calibri"/>
                <w:szCs w:val="22"/>
              </w:rPr>
              <w:t>Yes</w:t>
            </w:r>
          </w:p>
          <w:p w14:paraId="702F0CB5" w14:textId="77777777" w:rsidR="009B4C68" w:rsidRPr="009B4C68" w:rsidRDefault="009B4C68" w:rsidP="009B4C68">
            <w:pPr>
              <w:widowControl w:val="0"/>
              <w:numPr>
                <w:ilvl w:val="0"/>
                <w:numId w:val="19"/>
              </w:numPr>
              <w:tabs>
                <w:tab w:val="left" w:pos="307"/>
              </w:tabs>
              <w:autoSpaceDE w:val="0"/>
              <w:autoSpaceDN w:val="0"/>
              <w:spacing w:before="24"/>
              <w:rPr>
                <w:rFonts w:ascii="Calibri" w:eastAsia="Calibri" w:hAnsi="Calibri" w:cs="Calibri"/>
                <w:szCs w:val="22"/>
              </w:rPr>
            </w:pPr>
            <w:r w:rsidRPr="009B4C68">
              <w:rPr>
                <w:rFonts w:ascii="Calibri" w:eastAsia="Calibri" w:hAnsi="Calibri" w:cs="Calibri"/>
                <w:szCs w:val="22"/>
              </w:rPr>
              <w:t>No</w:t>
            </w:r>
          </w:p>
          <w:p w14:paraId="58077789" w14:textId="77777777" w:rsidR="009B4C68" w:rsidRPr="009B4C68" w:rsidRDefault="009B4C68" w:rsidP="009B4C68">
            <w:pPr>
              <w:widowControl w:val="0"/>
              <w:numPr>
                <w:ilvl w:val="0"/>
                <w:numId w:val="19"/>
              </w:numPr>
              <w:tabs>
                <w:tab w:val="left" w:pos="307"/>
              </w:tabs>
              <w:autoSpaceDE w:val="0"/>
              <w:autoSpaceDN w:val="0"/>
              <w:spacing w:before="24"/>
              <w:rPr>
                <w:rFonts w:ascii="Calibri" w:eastAsia="Calibri" w:hAnsi="Calibri" w:cs="Calibri"/>
                <w:szCs w:val="22"/>
              </w:rPr>
            </w:pPr>
            <w:r w:rsidRPr="009B4C68">
              <w:rPr>
                <w:rFonts w:ascii="Calibri" w:eastAsia="Calibri" w:hAnsi="Calibri" w:cs="Calibri"/>
                <w:szCs w:val="22"/>
              </w:rPr>
              <w:t>With amendments</w:t>
            </w:r>
          </w:p>
        </w:tc>
      </w:tr>
    </w:tbl>
    <w:p w14:paraId="54C959B0" w14:textId="77777777" w:rsidR="009B4C68" w:rsidRPr="009B4C68" w:rsidRDefault="009B4C68" w:rsidP="009B4C68">
      <w:pPr>
        <w:widowControl w:val="0"/>
        <w:autoSpaceDE w:val="0"/>
        <w:autoSpaceDN w:val="0"/>
        <w:spacing w:before="4"/>
        <w:rPr>
          <w:rFonts w:ascii="Calibri" w:eastAsia="Calibri" w:hAnsi="Calibri" w:cs="Calibri"/>
          <w:b/>
          <w:sz w:val="22"/>
        </w:rPr>
      </w:pPr>
      <w:r w:rsidRPr="009B4C68">
        <w:rPr>
          <w:rFonts w:ascii="Calibri" w:eastAsia="Calibri" w:hAnsi="Calibri" w:cs="Calibri"/>
          <w:noProof/>
        </w:rPr>
        <mc:AlternateContent>
          <mc:Choice Requires="wpg">
            <w:drawing>
              <wp:anchor distT="0" distB="0" distL="0" distR="0" simplePos="0" relativeHeight="251658241" behindDoc="1" locked="0" layoutInCell="1" allowOverlap="1" wp14:anchorId="5DF27FEA" wp14:editId="3B22296C">
                <wp:simplePos x="0" y="0"/>
                <wp:positionH relativeFrom="page">
                  <wp:posOffset>533400</wp:posOffset>
                </wp:positionH>
                <wp:positionV relativeFrom="paragraph">
                  <wp:posOffset>201295</wp:posOffset>
                </wp:positionV>
                <wp:extent cx="6216650" cy="445135"/>
                <wp:effectExtent l="0" t="0" r="0" b="12065"/>
                <wp:wrapTopAndBottom/>
                <wp:docPr id="6541688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445135"/>
                          <a:chOff x="840" y="317"/>
                          <a:chExt cx="9790" cy="701"/>
                        </a:xfrm>
                      </wpg:grpSpPr>
                      <wps:wsp>
                        <wps:cNvPr id="571753421" name="Line 19"/>
                        <wps:cNvCnPr>
                          <a:cxnSpLocks/>
                        </wps:cNvCnPr>
                        <wps:spPr bwMode="auto">
                          <a:xfrm>
                            <a:off x="840" y="322"/>
                            <a:ext cx="9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15102745" name="Line 18"/>
                        <wps:cNvCnPr>
                          <a:cxnSpLocks/>
                        </wps:cNvCnPr>
                        <wps:spPr bwMode="auto">
                          <a:xfrm>
                            <a:off x="840" y="1013"/>
                            <a:ext cx="32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794416" name="Line 17"/>
                        <wps:cNvCnPr>
                          <a:cxnSpLocks/>
                        </wps:cNvCnPr>
                        <wps:spPr bwMode="auto">
                          <a:xfrm>
                            <a:off x="4104" y="327"/>
                            <a:ext cx="0" cy="6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1593650" name="Line 16"/>
                        <wps:cNvCnPr>
                          <a:cxnSpLocks/>
                        </wps:cNvCnPr>
                        <wps:spPr bwMode="auto">
                          <a:xfrm>
                            <a:off x="4109" y="1013"/>
                            <a:ext cx="651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0697508" name="Line 15"/>
                        <wps:cNvCnPr>
                          <a:cxnSpLocks/>
                        </wps:cNvCnPr>
                        <wps:spPr bwMode="auto">
                          <a:xfrm>
                            <a:off x="10625" y="317"/>
                            <a:ext cx="0" cy="70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3771094" name="Text Box 14"/>
                        <wps:cNvSpPr txBox="1">
                          <a:spLocks/>
                        </wps:cNvSpPr>
                        <wps:spPr bwMode="auto">
                          <a:xfrm>
                            <a:off x="844" y="321"/>
                            <a:ext cx="3260" cy="69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18C33" w14:textId="77777777" w:rsidR="009B4C68" w:rsidRDefault="009B4C68" w:rsidP="009B4C68">
                              <w:pPr>
                                <w:spacing w:before="102"/>
                                <w:ind w:left="103"/>
                              </w:pPr>
                              <w:r>
                                <w:t>Signature of Reviewer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7FEA" id="Group 13" o:spid="_x0000_s1026" style="position:absolute;margin-left:42pt;margin-top:15.85pt;width:489.5pt;height:35.05pt;z-index:-251658239;mso-wrap-distance-left:0;mso-wrap-distance-right:0;mso-position-horizontal-relative:page" coordorigin="840,317" coordsize="979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">
                <v:line id="Line 19" o:spid="_x0000_s1027" style="position:absolute;visibility:visible;mso-wrap-style:square" from="840,322" to="1062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" strokeweight=".48pt">
                  <o:lock v:ext="edit" shapetype="f"/>
                </v:line>
                <v:line id="Line 18" o:spid="_x0000_s1028" style="position:absolute;visibility:visible;mso-wrap-style:square" from="840,1013" to="4099,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" strokeweight=".48pt">
                  <o:lock v:ext="edit" shapetype="f"/>
                </v:line>
                <v:line id="Line 17" o:spid="_x0000_s1029" style="position:absolute;visibility:visible;mso-wrap-style:square" from="4104,327" to="4104,1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" strokeweight=".48pt">
                  <o:lock v:ext="edit" shapetype="f"/>
                </v:line>
                <v:line id="Line 16" o:spid="_x0000_s1030" style="position:absolute;visibility:visible;mso-wrap-style:square" from="4109,1013" to="10620,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" strokeweight=".48pt">
                  <o:lock v:ext="edit" shapetype="f"/>
                </v:line>
                <v:line id="Line 15" o:spid="_x0000_s1031" style="position:absolute;visibility:visible;mso-wrap-style:square" from="10625,317" to="10625,1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" strokeweight=".48pt">
                  <o:lock v:ext="edit" shapetype="f"/>
                </v:line>
                <v:shapetype id="_x0000_t202" coordsize="21600,21600" o:spt="202" path="m,l,21600r21600,l21600,xe">
                  <v:stroke joinstyle="miter"/>
                  <v:path gradientshapeok="t" o:connecttype="rect"/>
                </v:shapetype>
                <v:shape id="Text Box 14" o:spid="_x0000_s1032" type="#_x0000_t202" style="position:absolute;left:844;top:321;width:3260;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" filled="f" strokeweight=".48pt">
                  <v:path arrowok="t"/>
                  <v:textbox inset="0,0,0,0">
                    <w:txbxContent>
                      <w:p w14:paraId="14E18C33" w14:textId="77777777" w:rsidR="009B4C68" w:rsidRDefault="009B4C68" w:rsidP="009B4C68">
                        <w:pPr>
                          <w:spacing w:before="102"/>
                          <w:ind w:left="103"/>
                        </w:pPr>
                        <w:r>
                          <w:t>Signature of Reviewer</w:t>
                        </w:r>
                      </w:p>
                    </w:txbxContent>
                  </v:textbox>
                </v:shape>
                <w10:wrap type="topAndBottom" anchorx="page"/>
              </v:group>
            </w:pict>
          </mc:Fallback>
        </mc:AlternateContent>
      </w:r>
      <w:r w:rsidRPr="009B4C68">
        <w:rPr>
          <w:rFonts w:ascii="Calibri" w:eastAsia="Calibri" w:hAnsi="Calibri" w:cs="Calibri"/>
          <w:noProof/>
        </w:rPr>
        <mc:AlternateContent>
          <mc:Choice Requires="wpg">
            <w:drawing>
              <wp:anchor distT="0" distB="0" distL="0" distR="0" simplePos="0" relativeHeight="251658242" behindDoc="1" locked="0" layoutInCell="1" allowOverlap="1" wp14:anchorId="289BDFEA" wp14:editId="7EE9D903">
                <wp:simplePos x="0" y="0"/>
                <wp:positionH relativeFrom="page">
                  <wp:posOffset>533400</wp:posOffset>
                </wp:positionH>
                <wp:positionV relativeFrom="paragraph">
                  <wp:posOffset>845820</wp:posOffset>
                </wp:positionV>
                <wp:extent cx="6216650" cy="315595"/>
                <wp:effectExtent l="0" t="0" r="0" b="14605"/>
                <wp:wrapTopAndBottom/>
                <wp:docPr id="24242857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315595"/>
                          <a:chOff x="840" y="1332"/>
                          <a:chExt cx="9790" cy="497"/>
                        </a:xfrm>
                      </wpg:grpSpPr>
                      <wps:wsp>
                        <wps:cNvPr id="1328112869" name="Line 12"/>
                        <wps:cNvCnPr>
                          <a:cxnSpLocks/>
                        </wps:cNvCnPr>
                        <wps:spPr bwMode="auto">
                          <a:xfrm>
                            <a:off x="840" y="1337"/>
                            <a:ext cx="9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73516171" name="Line 11"/>
                        <wps:cNvCnPr>
                          <a:cxnSpLocks/>
                        </wps:cNvCnPr>
                        <wps:spPr bwMode="auto">
                          <a:xfrm>
                            <a:off x="845" y="1342"/>
                            <a:ext cx="0" cy="4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6135853" name="Line 10"/>
                        <wps:cNvCnPr>
                          <a:cxnSpLocks/>
                        </wps:cNvCnPr>
                        <wps:spPr bwMode="auto">
                          <a:xfrm>
                            <a:off x="840" y="1824"/>
                            <a:ext cx="9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7180926" name="Line 9"/>
                        <wps:cNvCnPr>
                          <a:cxnSpLocks/>
                        </wps:cNvCnPr>
                        <wps:spPr bwMode="auto">
                          <a:xfrm>
                            <a:off x="10625" y="1332"/>
                            <a:ext cx="0" cy="4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89A23D" id="Group 8" o:spid="_x0000_s1026" style="position:absolute;margin-left:42pt;margin-top:66.6pt;width:489.5pt;height:24.85pt;z-index:-251658238;mso-wrap-distance-left:0;mso-wrap-distance-right:0;mso-position-horizontal-relative:page" coordorigin="840,1332" coordsize="979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">
                <v:line id="Line 12" o:spid="_x0000_s1027" style="position:absolute;visibility:visible;mso-wrap-style:square" from="840,1337" to="10620,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" strokeweight=".48pt">
                  <o:lock v:ext="edit" shapetype="f"/>
                </v:line>
                <v:line id="Line 11" o:spid="_x0000_s1028" style="position:absolute;visibility:visible;mso-wrap-style:square" from="845,1342" to="845,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" strokeweight=".48pt">
                  <o:lock v:ext="edit" shapetype="f"/>
                </v:line>
                <v:line id="Line 10" o:spid="_x0000_s1029" style="position:absolute;visibility:visible;mso-wrap-style:square" from="840,1824" to="10620,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" strokeweight=".48pt">
                  <o:lock v:ext="edit" shapetype="f"/>
                </v:line>
                <v:line id="Line 9" o:spid="_x0000_s1030" style="position:absolute;visibility:visible;mso-wrap-style:square" from="10625,1332" to="10625,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" strokeweight=".48pt">
                  <o:lock v:ext="edit" shapetype="f"/>
                </v:line>
                <w10:wrap type="topAndBottom" anchorx="page"/>
              </v:group>
            </w:pict>
          </mc:Fallback>
        </mc:AlternateContent>
      </w:r>
    </w:p>
    <w:p w14:paraId="4B82936C" w14:textId="77777777" w:rsidR="009B4C68" w:rsidRPr="009B4C68" w:rsidRDefault="009B4C68" w:rsidP="009B4C68">
      <w:pPr>
        <w:widowControl w:val="0"/>
        <w:autoSpaceDE w:val="0"/>
        <w:autoSpaceDN w:val="0"/>
        <w:spacing w:before="4"/>
        <w:rPr>
          <w:rFonts w:ascii="Calibri" w:eastAsia="Calibri" w:hAnsi="Calibri" w:cs="Calibri"/>
          <w:b/>
          <w:sz w:val="19"/>
        </w:rPr>
      </w:pPr>
    </w:p>
    <w:p w14:paraId="6B5E71F2" w14:textId="77777777" w:rsidR="009B4C68" w:rsidRPr="009B4C68" w:rsidRDefault="009B4C68" w:rsidP="009B4C68">
      <w:pPr>
        <w:widowControl w:val="0"/>
        <w:autoSpaceDE w:val="0"/>
        <w:autoSpaceDN w:val="0"/>
        <w:rPr>
          <w:rFonts w:ascii="Calibri" w:eastAsia="Calibri" w:hAnsi="Calibri" w:cs="Calibri"/>
          <w:sz w:val="19"/>
          <w:szCs w:val="22"/>
        </w:rPr>
        <w:sectPr w:rsidR="009B4C68" w:rsidRPr="009B4C68" w:rsidSect="009B4C68">
          <w:pgSz w:w="11910" w:h="16840"/>
          <w:pgMar w:top="1380" w:right="1160" w:bottom="1100" w:left="720" w:header="358" w:footer="916" w:gutter="0"/>
          <w:cols w:space="720"/>
        </w:sectPr>
      </w:pPr>
    </w:p>
    <w:p w14:paraId="21463758" w14:textId="77777777" w:rsidR="009B4C68" w:rsidRPr="009B4C68" w:rsidRDefault="009B4C68" w:rsidP="009B4C68">
      <w:pPr>
        <w:widowControl w:val="0"/>
        <w:autoSpaceDE w:val="0"/>
        <w:autoSpaceDN w:val="0"/>
        <w:spacing w:before="46"/>
        <w:ind w:left="720"/>
        <w:rPr>
          <w:rFonts w:ascii="Calibri" w:eastAsia="Calibri" w:hAnsi="Calibri" w:cs="Calibri"/>
          <w:b/>
          <w:szCs w:val="22"/>
        </w:rPr>
      </w:pPr>
      <w:r w:rsidRPr="009B4C68">
        <w:rPr>
          <w:rFonts w:ascii="Calibri" w:eastAsia="Calibri" w:hAnsi="Calibri" w:cs="Calibri"/>
          <w:b/>
          <w:szCs w:val="22"/>
        </w:rPr>
        <w:lastRenderedPageBreak/>
        <w:t>APPENDIX 1 FMD PI Peer Review Response form</w:t>
      </w:r>
    </w:p>
    <w:p w14:paraId="1DC5EA23" w14:textId="77777777" w:rsidR="009B4C68" w:rsidRPr="009B4C68" w:rsidRDefault="009B4C68" w:rsidP="009B4C68">
      <w:pPr>
        <w:widowControl w:val="0"/>
        <w:autoSpaceDE w:val="0"/>
        <w:autoSpaceDN w:val="0"/>
        <w:spacing w:before="2"/>
        <w:rPr>
          <w:rFonts w:ascii="Calibri" w:eastAsia="Calibri" w:hAnsi="Calibri" w:cs="Calibri"/>
          <w:b/>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438"/>
        <w:gridCol w:w="2976"/>
        <w:gridCol w:w="2239"/>
      </w:tblGrid>
      <w:tr w:rsidR="009B4C68" w:rsidRPr="009B4C68" w14:paraId="42C17979" w14:textId="77777777" w:rsidTr="000B6AF3">
        <w:trPr>
          <w:trHeight w:val="1487"/>
        </w:trPr>
        <w:tc>
          <w:tcPr>
            <w:tcW w:w="9779" w:type="dxa"/>
            <w:gridSpan w:val="4"/>
          </w:tcPr>
          <w:p w14:paraId="4CB3F8E9" w14:textId="77777777" w:rsidR="009B4C68" w:rsidRPr="009B4C68" w:rsidRDefault="009B4C68" w:rsidP="009B4C68">
            <w:pPr>
              <w:widowControl w:val="0"/>
              <w:autoSpaceDE w:val="0"/>
              <w:autoSpaceDN w:val="0"/>
              <w:spacing w:line="292" w:lineRule="exact"/>
              <w:ind w:left="2047" w:right="2038"/>
              <w:jc w:val="center"/>
              <w:rPr>
                <w:rFonts w:ascii="Calibri" w:eastAsia="Calibri" w:hAnsi="Calibri" w:cs="Calibri"/>
                <w:b/>
                <w:szCs w:val="22"/>
              </w:rPr>
            </w:pPr>
            <w:r w:rsidRPr="009B4C68">
              <w:rPr>
                <w:rFonts w:ascii="Calibri" w:eastAsia="Calibri" w:hAnsi="Calibri" w:cs="Calibri"/>
                <w:b/>
                <w:szCs w:val="22"/>
              </w:rPr>
              <w:t>FMD PI Peer Review Response Form</w:t>
            </w:r>
          </w:p>
          <w:p w14:paraId="2F60E554" w14:textId="77777777" w:rsidR="009B4C68" w:rsidRPr="009B4C68" w:rsidRDefault="009B4C68" w:rsidP="009B4C68">
            <w:pPr>
              <w:widowControl w:val="0"/>
              <w:autoSpaceDE w:val="0"/>
              <w:autoSpaceDN w:val="0"/>
              <w:rPr>
                <w:rFonts w:ascii="Calibri" w:eastAsia="Calibri" w:hAnsi="Calibri" w:cs="Calibri"/>
                <w:b/>
                <w:szCs w:val="22"/>
              </w:rPr>
            </w:pPr>
          </w:p>
          <w:p w14:paraId="334A8376" w14:textId="77777777" w:rsidR="009B4C68" w:rsidRPr="009B4C68" w:rsidRDefault="009B4C68" w:rsidP="009B4C68">
            <w:pPr>
              <w:widowControl w:val="0"/>
              <w:autoSpaceDE w:val="0"/>
              <w:autoSpaceDN w:val="0"/>
              <w:spacing w:before="11"/>
              <w:rPr>
                <w:rFonts w:ascii="Calibri" w:eastAsia="Calibri" w:hAnsi="Calibri" w:cs="Calibri"/>
                <w:b/>
                <w:sz w:val="25"/>
                <w:szCs w:val="22"/>
              </w:rPr>
            </w:pPr>
          </w:p>
          <w:p w14:paraId="4CA20555" w14:textId="77777777" w:rsidR="009B4C68" w:rsidRPr="009B4C68" w:rsidRDefault="009B4C68" w:rsidP="009B4C68">
            <w:pPr>
              <w:widowControl w:val="0"/>
              <w:autoSpaceDE w:val="0"/>
              <w:autoSpaceDN w:val="0"/>
              <w:ind w:left="2054" w:right="1987"/>
              <w:jc w:val="center"/>
              <w:rPr>
                <w:rFonts w:ascii="Calibri" w:eastAsia="Calibri" w:hAnsi="Calibri" w:cs="Calibri"/>
                <w:b/>
                <w:szCs w:val="22"/>
              </w:rPr>
            </w:pPr>
            <w:r w:rsidRPr="009B4C68">
              <w:rPr>
                <w:rFonts w:ascii="Calibri" w:eastAsia="Calibri" w:hAnsi="Calibri" w:cs="Calibri"/>
                <w:b/>
                <w:szCs w:val="22"/>
              </w:rPr>
              <w:t xml:space="preserve">Please upload the completed form onto </w:t>
            </w:r>
            <w:proofErr w:type="spellStart"/>
            <w:r w:rsidRPr="009B4C68">
              <w:rPr>
                <w:rFonts w:ascii="Calibri" w:eastAsia="Calibri" w:hAnsi="Calibri" w:cs="Calibri"/>
                <w:b/>
                <w:szCs w:val="22"/>
              </w:rPr>
              <w:t>Worktribe</w:t>
            </w:r>
            <w:proofErr w:type="spellEnd"/>
            <w:r w:rsidRPr="009B4C68">
              <w:rPr>
                <w:rFonts w:ascii="Calibri" w:eastAsia="Calibri" w:hAnsi="Calibri" w:cs="Calibri"/>
                <w:b/>
                <w:szCs w:val="22"/>
              </w:rPr>
              <w:t>.</w:t>
            </w:r>
          </w:p>
          <w:p w14:paraId="7EB361F2" w14:textId="77777777" w:rsidR="009B4C68" w:rsidRPr="009B4C68" w:rsidRDefault="009B4C68" w:rsidP="009B4C68">
            <w:pPr>
              <w:widowControl w:val="0"/>
              <w:autoSpaceDE w:val="0"/>
              <w:autoSpaceDN w:val="0"/>
              <w:spacing w:line="273" w:lineRule="exact"/>
              <w:ind w:left="2054" w:right="1985"/>
              <w:jc w:val="center"/>
              <w:rPr>
                <w:rFonts w:ascii="Calibri" w:eastAsia="Calibri" w:hAnsi="Calibri" w:cs="Calibri"/>
                <w:szCs w:val="22"/>
              </w:rPr>
            </w:pPr>
            <w:r w:rsidRPr="009B4C68">
              <w:rPr>
                <w:rFonts w:ascii="Calibri" w:eastAsia="Calibri" w:hAnsi="Calibri" w:cs="Calibri"/>
                <w:szCs w:val="22"/>
              </w:rPr>
              <w:t>Please use this form to review the attached study.</w:t>
            </w:r>
          </w:p>
        </w:tc>
      </w:tr>
      <w:tr w:rsidR="009B4C68" w:rsidRPr="009B4C68" w14:paraId="176CC274" w14:textId="77777777" w:rsidTr="000B6AF3">
        <w:trPr>
          <w:trHeight w:val="474"/>
        </w:trPr>
        <w:tc>
          <w:tcPr>
            <w:tcW w:w="9779" w:type="dxa"/>
            <w:gridSpan w:val="4"/>
            <w:shd w:val="clear" w:color="auto" w:fill="BFBFBF"/>
          </w:tcPr>
          <w:p w14:paraId="135DFAD7" w14:textId="77777777" w:rsidR="009B4C68" w:rsidRPr="009B4C68" w:rsidRDefault="009B4C68" w:rsidP="009B4C68">
            <w:pPr>
              <w:widowControl w:val="0"/>
              <w:autoSpaceDE w:val="0"/>
              <w:autoSpaceDN w:val="0"/>
              <w:spacing w:line="292" w:lineRule="exact"/>
              <w:ind w:left="107"/>
              <w:rPr>
                <w:rFonts w:ascii="Calibri" w:eastAsia="Calibri" w:hAnsi="Calibri" w:cs="Calibri"/>
                <w:b/>
                <w:szCs w:val="22"/>
              </w:rPr>
            </w:pPr>
            <w:r w:rsidRPr="009B4C68">
              <w:rPr>
                <w:rFonts w:ascii="Calibri" w:eastAsia="Calibri" w:hAnsi="Calibri" w:cs="Calibri"/>
                <w:b/>
                <w:szCs w:val="22"/>
              </w:rPr>
              <w:t>Name of Reviewers:</w:t>
            </w:r>
          </w:p>
        </w:tc>
      </w:tr>
      <w:tr w:rsidR="009B4C68" w:rsidRPr="009B4C68" w14:paraId="7A7DE0DD" w14:textId="77777777" w:rsidTr="000B6AF3">
        <w:trPr>
          <w:trHeight w:val="794"/>
        </w:trPr>
        <w:tc>
          <w:tcPr>
            <w:tcW w:w="2126" w:type="dxa"/>
          </w:tcPr>
          <w:p w14:paraId="426CA665" w14:textId="77777777" w:rsidR="009B4C68" w:rsidRPr="009B4C68" w:rsidRDefault="009B4C68" w:rsidP="009B4C68">
            <w:pPr>
              <w:widowControl w:val="0"/>
              <w:autoSpaceDE w:val="0"/>
              <w:autoSpaceDN w:val="0"/>
              <w:spacing w:before="160"/>
              <w:ind w:left="107"/>
              <w:rPr>
                <w:rFonts w:ascii="Calibri" w:eastAsia="Calibri" w:hAnsi="Calibri" w:cs="Calibri"/>
                <w:szCs w:val="22"/>
              </w:rPr>
            </w:pPr>
            <w:r w:rsidRPr="009B4C68">
              <w:rPr>
                <w:rFonts w:ascii="Calibri" w:eastAsia="Calibri" w:hAnsi="Calibri" w:cs="Calibri"/>
                <w:szCs w:val="22"/>
              </w:rPr>
              <w:t>Date of review:</w:t>
            </w:r>
          </w:p>
        </w:tc>
        <w:tc>
          <w:tcPr>
            <w:tcW w:w="2438" w:type="dxa"/>
          </w:tcPr>
          <w:p w14:paraId="5D384AC1" w14:textId="77777777" w:rsidR="009B4C68" w:rsidRPr="009B4C68" w:rsidRDefault="009B4C68" w:rsidP="009B4C68">
            <w:pPr>
              <w:widowControl w:val="0"/>
              <w:autoSpaceDE w:val="0"/>
              <w:autoSpaceDN w:val="0"/>
              <w:rPr>
                <w:rFonts w:ascii="Times New Roman" w:eastAsia="Calibri" w:hAnsi="Calibri" w:cs="Calibri"/>
                <w:sz w:val="22"/>
                <w:szCs w:val="22"/>
              </w:rPr>
            </w:pPr>
          </w:p>
        </w:tc>
        <w:tc>
          <w:tcPr>
            <w:tcW w:w="2976" w:type="dxa"/>
          </w:tcPr>
          <w:p w14:paraId="5398B4B0" w14:textId="77777777" w:rsidR="009B4C68" w:rsidRPr="009B4C68" w:rsidRDefault="009B4C68" w:rsidP="009B4C68">
            <w:pPr>
              <w:widowControl w:val="0"/>
              <w:autoSpaceDE w:val="0"/>
              <w:autoSpaceDN w:val="0"/>
              <w:spacing w:before="1" w:line="256" w:lineRule="auto"/>
              <w:ind w:left="108" w:right="1141"/>
              <w:rPr>
                <w:rFonts w:ascii="Calibri" w:eastAsia="Calibri" w:hAnsi="Calibri" w:cs="Calibri"/>
                <w:szCs w:val="22"/>
              </w:rPr>
            </w:pPr>
            <w:r w:rsidRPr="009B4C68">
              <w:rPr>
                <w:rFonts w:ascii="Calibri" w:eastAsia="Calibri" w:hAnsi="Calibri" w:cs="Calibri"/>
                <w:szCs w:val="22"/>
              </w:rPr>
              <w:t>Deadline date for submission:</w:t>
            </w:r>
          </w:p>
        </w:tc>
        <w:tc>
          <w:tcPr>
            <w:tcW w:w="2239" w:type="dxa"/>
          </w:tcPr>
          <w:p w14:paraId="2458B754"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0CCCCFBC" w14:textId="77777777" w:rsidTr="000B6AF3">
        <w:trPr>
          <w:trHeight w:val="565"/>
        </w:trPr>
        <w:tc>
          <w:tcPr>
            <w:tcW w:w="2126" w:type="dxa"/>
          </w:tcPr>
          <w:p w14:paraId="4A2865D6" w14:textId="77777777" w:rsidR="009B4C68" w:rsidRPr="009B4C68" w:rsidRDefault="009B4C68" w:rsidP="009B4C68">
            <w:pPr>
              <w:widowControl w:val="0"/>
              <w:autoSpaceDE w:val="0"/>
              <w:autoSpaceDN w:val="0"/>
              <w:spacing w:before="45"/>
              <w:ind w:left="107"/>
              <w:rPr>
                <w:rFonts w:ascii="Calibri" w:eastAsia="Calibri" w:hAnsi="Calibri" w:cs="Calibri"/>
                <w:szCs w:val="22"/>
              </w:rPr>
            </w:pPr>
            <w:r w:rsidRPr="009B4C68">
              <w:rPr>
                <w:rFonts w:ascii="Calibri" w:eastAsia="Calibri" w:hAnsi="Calibri" w:cs="Calibri"/>
                <w:szCs w:val="22"/>
              </w:rPr>
              <w:t>Study Title:</w:t>
            </w:r>
          </w:p>
        </w:tc>
        <w:tc>
          <w:tcPr>
            <w:tcW w:w="7653" w:type="dxa"/>
            <w:gridSpan w:val="3"/>
          </w:tcPr>
          <w:p w14:paraId="0AD79DC9" w14:textId="77777777" w:rsidR="009B4C68" w:rsidRPr="009B4C68" w:rsidRDefault="009B4C68" w:rsidP="009B4C68">
            <w:pPr>
              <w:widowControl w:val="0"/>
              <w:autoSpaceDE w:val="0"/>
              <w:autoSpaceDN w:val="0"/>
              <w:rPr>
                <w:rFonts w:ascii="Times New Roman" w:eastAsia="Calibri" w:hAnsi="Calibri" w:cs="Calibri"/>
                <w:sz w:val="22"/>
                <w:szCs w:val="22"/>
              </w:rPr>
            </w:pPr>
          </w:p>
        </w:tc>
      </w:tr>
      <w:tr w:rsidR="009B4C68" w:rsidRPr="009B4C68" w14:paraId="79888D3E" w14:textId="77777777" w:rsidTr="000B6AF3">
        <w:trPr>
          <w:trHeight w:val="568"/>
        </w:trPr>
        <w:tc>
          <w:tcPr>
            <w:tcW w:w="2126" w:type="dxa"/>
          </w:tcPr>
          <w:p w14:paraId="284A1D1D" w14:textId="77777777" w:rsidR="009B4C68" w:rsidRPr="009B4C68" w:rsidRDefault="009B4C68" w:rsidP="009B4C68">
            <w:pPr>
              <w:widowControl w:val="0"/>
              <w:autoSpaceDE w:val="0"/>
              <w:autoSpaceDN w:val="0"/>
              <w:spacing w:before="45"/>
              <w:ind w:left="107"/>
              <w:rPr>
                <w:rFonts w:ascii="Calibri" w:eastAsia="Calibri" w:hAnsi="Calibri" w:cs="Calibri"/>
                <w:szCs w:val="22"/>
              </w:rPr>
            </w:pPr>
            <w:r w:rsidRPr="009B4C68">
              <w:rPr>
                <w:rFonts w:ascii="Calibri" w:eastAsia="Calibri" w:hAnsi="Calibri" w:cs="Calibri"/>
                <w:szCs w:val="22"/>
              </w:rPr>
              <w:t>Lead Investigator:</w:t>
            </w:r>
          </w:p>
        </w:tc>
        <w:tc>
          <w:tcPr>
            <w:tcW w:w="7653" w:type="dxa"/>
            <w:gridSpan w:val="3"/>
          </w:tcPr>
          <w:p w14:paraId="3E4BB5C1" w14:textId="77777777" w:rsidR="009B4C68" w:rsidRPr="009B4C68" w:rsidRDefault="009B4C68" w:rsidP="009B4C68">
            <w:pPr>
              <w:widowControl w:val="0"/>
              <w:autoSpaceDE w:val="0"/>
              <w:autoSpaceDN w:val="0"/>
              <w:spacing w:before="45"/>
              <w:ind w:left="105"/>
              <w:rPr>
                <w:rFonts w:ascii="Calibri" w:eastAsia="Calibri" w:hAnsi="Calibri" w:cs="Calibri"/>
                <w:i/>
                <w:szCs w:val="22"/>
              </w:rPr>
            </w:pPr>
            <w:r w:rsidRPr="009B4C68">
              <w:rPr>
                <w:rFonts w:ascii="Calibri" w:eastAsia="Calibri" w:hAnsi="Calibri" w:cs="Calibri"/>
                <w:i/>
                <w:szCs w:val="22"/>
              </w:rPr>
              <w:t>Please include name and email address.</w:t>
            </w:r>
          </w:p>
        </w:tc>
      </w:tr>
    </w:tbl>
    <w:p w14:paraId="069F8574" w14:textId="77777777" w:rsidR="009B4C68" w:rsidRPr="009B4C68" w:rsidRDefault="009B4C68" w:rsidP="009B4C68">
      <w:pPr>
        <w:widowControl w:val="0"/>
        <w:autoSpaceDE w:val="0"/>
        <w:autoSpaceDN w:val="0"/>
        <w:rPr>
          <w:rFonts w:ascii="Calibri" w:eastAsia="Calibri" w:hAnsi="Calibri" w:cs="Calibri"/>
          <w:b/>
          <w:sz w:val="20"/>
        </w:rPr>
      </w:pPr>
    </w:p>
    <w:p w14:paraId="30CF656B" w14:textId="77777777" w:rsidR="009B4C68" w:rsidRPr="009B4C68" w:rsidRDefault="009B4C68" w:rsidP="009B4C68">
      <w:pPr>
        <w:widowControl w:val="0"/>
        <w:autoSpaceDE w:val="0"/>
        <w:autoSpaceDN w:val="0"/>
        <w:spacing w:before="6"/>
        <w:rPr>
          <w:rFonts w:ascii="Calibri" w:eastAsia="Calibri" w:hAnsi="Calibri" w:cs="Calibri"/>
          <w:b/>
          <w:sz w:val="13"/>
        </w:rPr>
      </w:pPr>
      <w:r w:rsidRPr="009B4C68">
        <w:rPr>
          <w:rFonts w:ascii="Calibri" w:eastAsia="Calibri" w:hAnsi="Calibri" w:cs="Calibri"/>
          <w:noProof/>
        </w:rPr>
        <mc:AlternateContent>
          <mc:Choice Requires="wpg">
            <w:drawing>
              <wp:anchor distT="0" distB="0" distL="0" distR="0" simplePos="0" relativeHeight="251658243" behindDoc="1" locked="0" layoutInCell="1" allowOverlap="1" wp14:anchorId="6C375374" wp14:editId="218983A7">
                <wp:simplePos x="0" y="0"/>
                <wp:positionH relativeFrom="page">
                  <wp:posOffset>525780</wp:posOffset>
                </wp:positionH>
                <wp:positionV relativeFrom="paragraph">
                  <wp:posOffset>132715</wp:posOffset>
                </wp:positionV>
                <wp:extent cx="6225540" cy="5125720"/>
                <wp:effectExtent l="0" t="0" r="0" b="5080"/>
                <wp:wrapTopAndBottom/>
                <wp:docPr id="1794168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5125720"/>
                          <a:chOff x="828" y="209"/>
                          <a:chExt cx="9804" cy="8072"/>
                        </a:xfrm>
                      </wpg:grpSpPr>
                      <wps:wsp>
                        <wps:cNvPr id="1061921927" name="Line 7"/>
                        <wps:cNvCnPr>
                          <a:cxnSpLocks/>
                        </wps:cNvCnPr>
                        <wps:spPr bwMode="auto">
                          <a:xfrm>
                            <a:off x="10370" y="682"/>
                            <a:ext cx="0" cy="75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5157318" name="Line 6"/>
                        <wps:cNvCnPr>
                          <a:cxnSpLocks/>
                        </wps:cNvCnPr>
                        <wps:spPr bwMode="auto">
                          <a:xfrm>
                            <a:off x="10375" y="8276"/>
                            <a:ext cx="2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0881976" name="Line 5"/>
                        <wps:cNvCnPr>
                          <a:cxnSpLocks/>
                        </wps:cNvCnPr>
                        <wps:spPr bwMode="auto">
                          <a:xfrm>
                            <a:off x="10627" y="209"/>
                            <a:ext cx="0" cy="80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067418" name="Text Box 4"/>
                        <wps:cNvSpPr txBox="1">
                          <a:spLocks/>
                        </wps:cNvSpPr>
                        <wps:spPr bwMode="auto">
                          <a:xfrm>
                            <a:off x="832" y="677"/>
                            <a:ext cx="9538" cy="7599"/>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F69065" w14:textId="77777777" w:rsidR="009B4C68" w:rsidRDefault="009B4C68" w:rsidP="009B4C68">
                              <w:pPr>
                                <w:spacing w:before="11"/>
                                <w:rPr>
                                  <w:b/>
                                  <w:sz w:val="25"/>
                                </w:rPr>
                              </w:pPr>
                            </w:p>
                            <w:p w14:paraId="120E58D2" w14:textId="77777777" w:rsidR="009B4C68" w:rsidRDefault="009B4C68" w:rsidP="009B4C68">
                              <w:pPr>
                                <w:spacing w:line="256" w:lineRule="auto"/>
                                <w:ind w:left="103" w:right="1081"/>
                              </w:pPr>
                              <w:r>
                                <w:t>Please list how you have modified your proposal to take into account the peer review comments.</w:t>
                              </w:r>
                            </w:p>
                          </w:txbxContent>
                        </wps:txbx>
                        <wps:bodyPr rot="0" vert="horz" wrap="square" lIns="0" tIns="0" rIns="0" bIns="0" anchor="t" anchorCtr="0" upright="1">
                          <a:noAutofit/>
                        </wps:bodyPr>
                      </wps:wsp>
                      <wps:wsp>
                        <wps:cNvPr id="1889537227" name="Text Box 3"/>
                        <wps:cNvSpPr txBox="1">
                          <a:spLocks/>
                        </wps:cNvSpPr>
                        <wps:spPr bwMode="auto">
                          <a:xfrm>
                            <a:off x="832" y="214"/>
                            <a:ext cx="9795" cy="464"/>
                          </a:xfrm>
                          <a:prstGeom prst="rect">
                            <a:avLst/>
                          </a:prstGeom>
                          <a:solidFill>
                            <a:srgbClr val="BFBFBF"/>
                          </a:solidFill>
                          <a:ln w="6096">
                            <a:solidFill>
                              <a:srgbClr val="000000"/>
                            </a:solidFill>
                            <a:miter lim="800000"/>
                            <a:headEnd/>
                            <a:tailEnd/>
                          </a:ln>
                        </wps:spPr>
                        <wps:txbx>
                          <w:txbxContent>
                            <w:p w14:paraId="7822E1B9" w14:textId="77777777" w:rsidR="009B4C68" w:rsidRDefault="009B4C68" w:rsidP="009B4C68">
                              <w:pPr>
                                <w:spacing w:before="66"/>
                                <w:ind w:left="103"/>
                                <w:rPr>
                                  <w:b/>
                                </w:rPr>
                              </w:pPr>
                              <w:r>
                                <w:rPr>
                                  <w:b/>
                                </w:rPr>
                                <w:t>Response to Reviewer/Whiteboard comments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75374" id="Group 2" o:spid="_x0000_s1033" style="position:absolute;margin-left:41.4pt;margin-top:10.45pt;width:490.2pt;height:403.6pt;z-index:-251658237;mso-wrap-distance-left:0;mso-wrap-distance-right:0;mso-position-horizontal-relative:page" coordorigin="828,209" coordsize="9804,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">
                <v:line id="Line 7" o:spid="_x0000_s1034" style="position:absolute;visibility:visible;mso-wrap-style:square" from="10370,682" to="10370,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" strokeweight=".48pt">
                  <o:lock v:ext="edit" shapetype="f"/>
                </v:line>
                <v:line id="Line 6" o:spid="_x0000_s1035" style="position:absolute;visibility:visible;mso-wrap-style:square" from="10375,8276" to="10622,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" strokeweight=".48pt">
                  <o:lock v:ext="edit" shapetype="f"/>
                </v:line>
                <v:line id="Line 5" o:spid="_x0000_s1036" style="position:absolute;visibility:visible;mso-wrap-style:square" from="10627,209" to="10627,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" strokeweight=".48pt">
                  <o:lock v:ext="edit" shapetype="f"/>
                </v:line>
                <v:shape id="Text Box 4" o:spid="_x0000_s1037" type="#_x0000_t202" style="position:absolute;left:832;top:677;width:9538;height:7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" filled="f" strokeweight=".48pt">
                  <v:path arrowok="t"/>
                  <v:textbox inset="0,0,0,0">
                    <w:txbxContent>
                      <w:p w14:paraId="54F69065" w14:textId="77777777" w:rsidR="009B4C68" w:rsidRDefault="009B4C68" w:rsidP="009B4C68">
                        <w:pPr>
                          <w:spacing w:before="11"/>
                          <w:rPr>
                            <w:b/>
                            <w:sz w:val="25"/>
                          </w:rPr>
                        </w:pPr>
                      </w:p>
                      <w:p w14:paraId="120E58D2" w14:textId="77777777" w:rsidR="009B4C68" w:rsidRDefault="009B4C68" w:rsidP="009B4C68">
                        <w:pPr>
                          <w:spacing w:line="256" w:lineRule="auto"/>
                          <w:ind w:left="103" w:right="1081"/>
                        </w:pPr>
                        <w:r>
                          <w:t>Please list how you have modified your proposal to take into account the peer review comments.</w:t>
                        </w:r>
                      </w:p>
                    </w:txbxContent>
                  </v:textbox>
                </v:shape>
                <v:shape id="Text Box 3" o:spid="_x0000_s1038" type="#_x0000_t202" style="position:absolute;left:832;top:214;width:9795;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" fillcolor="#bfbfbf" strokeweight=".48pt">
                  <v:path arrowok="t"/>
                  <v:textbox inset="0,0,0,0">
                    <w:txbxContent>
                      <w:p w14:paraId="7822E1B9" w14:textId="77777777" w:rsidR="009B4C68" w:rsidRDefault="009B4C68" w:rsidP="009B4C68">
                        <w:pPr>
                          <w:spacing w:before="66"/>
                          <w:ind w:left="103"/>
                          <w:rPr>
                            <w:b/>
                          </w:rPr>
                        </w:pPr>
                        <w:r>
                          <w:rPr>
                            <w:b/>
                          </w:rPr>
                          <w:t>Response to Reviewer/Whiteboard comments</w:t>
                        </w:r>
                      </w:p>
                    </w:txbxContent>
                  </v:textbox>
                </v:shape>
                <w10:wrap type="topAndBottom" anchorx="page"/>
              </v:group>
            </w:pict>
          </mc:Fallback>
        </mc:AlternateContent>
      </w:r>
    </w:p>
    <w:p w14:paraId="1F728F24" w14:textId="77777777" w:rsidR="009B4C68" w:rsidRPr="009B4C68" w:rsidRDefault="009B4C68" w:rsidP="009B4C68">
      <w:pPr>
        <w:widowControl w:val="0"/>
        <w:autoSpaceDE w:val="0"/>
        <w:autoSpaceDN w:val="0"/>
        <w:rPr>
          <w:rFonts w:ascii="Calibri" w:eastAsia="Calibri" w:hAnsi="Calibri" w:cs="Calibri"/>
          <w:sz w:val="13"/>
          <w:szCs w:val="22"/>
        </w:rPr>
        <w:sectPr w:rsidR="009B4C68" w:rsidRPr="009B4C68" w:rsidSect="009B4C68">
          <w:pgSz w:w="11910" w:h="16840"/>
          <w:pgMar w:top="1380" w:right="1160" w:bottom="1100" w:left="720" w:header="358" w:footer="916" w:gutter="0"/>
          <w:cols w:space="720"/>
        </w:sectPr>
      </w:pPr>
    </w:p>
    <w:p w14:paraId="08EA26AE" w14:textId="77777777" w:rsidR="009B4C68" w:rsidRPr="009B4C68" w:rsidRDefault="009B4C68" w:rsidP="009B4C68">
      <w:pPr>
        <w:widowControl w:val="0"/>
        <w:autoSpaceDE w:val="0"/>
        <w:autoSpaceDN w:val="0"/>
        <w:spacing w:before="46"/>
        <w:ind w:left="720"/>
        <w:rPr>
          <w:rFonts w:ascii="Calibri" w:eastAsia="Calibri" w:hAnsi="Calibri" w:cs="Calibri"/>
          <w:b/>
          <w:sz w:val="22"/>
          <w:szCs w:val="22"/>
        </w:rPr>
      </w:pPr>
      <w:r w:rsidRPr="009B4C68">
        <w:rPr>
          <w:rFonts w:ascii="Calibri" w:eastAsia="Calibri" w:hAnsi="Calibri" w:cs="Calibri"/>
          <w:b/>
          <w:sz w:val="22"/>
          <w:szCs w:val="22"/>
        </w:rPr>
        <w:lastRenderedPageBreak/>
        <w:t>APPENDIX 2: EXAMPLES OF LARGE STRATEGIC GRANT APPLICATIONS</w:t>
      </w:r>
    </w:p>
    <w:p w14:paraId="74A331C8" w14:textId="77777777" w:rsidR="009B4C68" w:rsidRPr="009B4C68" w:rsidRDefault="009B4C68" w:rsidP="009B4C68">
      <w:pPr>
        <w:widowControl w:val="0"/>
        <w:autoSpaceDE w:val="0"/>
        <w:autoSpaceDN w:val="0"/>
        <w:spacing w:before="2"/>
        <w:rPr>
          <w:rFonts w:ascii="Calibri" w:eastAsia="Calibri" w:hAnsi="Calibri" w:cs="Calibri"/>
          <w:b/>
          <w:sz w:val="22"/>
          <w:szCs w:val="22"/>
        </w:rPr>
      </w:pPr>
    </w:p>
    <w:p w14:paraId="33B9CEC7" w14:textId="77777777" w:rsidR="009B4C68" w:rsidRPr="009B4C68" w:rsidRDefault="009B4C68" w:rsidP="009B4C68">
      <w:pPr>
        <w:widowControl w:val="0"/>
        <w:numPr>
          <w:ilvl w:val="0"/>
          <w:numId w:val="18"/>
        </w:numPr>
        <w:tabs>
          <w:tab w:val="left" w:pos="1439"/>
          <w:tab w:val="left" w:pos="1440"/>
        </w:tabs>
        <w:autoSpaceDE w:val="0"/>
        <w:autoSpaceDN w:val="0"/>
        <w:ind w:right="274"/>
        <w:rPr>
          <w:rFonts w:ascii="Symbol" w:eastAsia="Calibri" w:hAnsi="Symbol" w:cs="Calibri"/>
          <w:b/>
          <w:sz w:val="22"/>
          <w:szCs w:val="22"/>
        </w:rPr>
      </w:pPr>
      <w:r w:rsidRPr="009B4C68">
        <w:rPr>
          <w:rFonts w:ascii="Calibri" w:eastAsia="Calibri" w:hAnsi="Calibri" w:cs="Calibri"/>
          <w:b/>
          <w:sz w:val="22"/>
          <w:szCs w:val="22"/>
        </w:rPr>
        <w:t>Barts Charity Programmes: Please see internal FMD guidance (contact your Institute Research Manager)</w:t>
      </w:r>
    </w:p>
    <w:p w14:paraId="7A3E6B5A" w14:textId="77777777" w:rsidR="009B4C68" w:rsidRPr="009B4C68" w:rsidRDefault="009B4C68" w:rsidP="009B4C68">
      <w:pPr>
        <w:widowControl w:val="0"/>
        <w:autoSpaceDE w:val="0"/>
        <w:autoSpaceDN w:val="0"/>
        <w:spacing w:before="11"/>
        <w:rPr>
          <w:rFonts w:ascii="Calibri" w:eastAsia="Calibri" w:hAnsi="Calibri" w:cs="Calibri"/>
          <w:b/>
          <w:sz w:val="22"/>
          <w:szCs w:val="22"/>
        </w:rPr>
      </w:pPr>
    </w:p>
    <w:p w14:paraId="47A94B57" w14:textId="77777777" w:rsidR="009B4C68" w:rsidRPr="009B4C68" w:rsidRDefault="009B4C68" w:rsidP="009B4C68">
      <w:pPr>
        <w:widowControl w:val="0"/>
        <w:numPr>
          <w:ilvl w:val="0"/>
          <w:numId w:val="18"/>
        </w:numPr>
        <w:tabs>
          <w:tab w:val="left" w:pos="1439"/>
          <w:tab w:val="left" w:pos="1440"/>
        </w:tabs>
        <w:autoSpaceDE w:val="0"/>
        <w:autoSpaceDN w:val="0"/>
        <w:ind w:right="279"/>
        <w:rPr>
          <w:rFonts w:ascii="Symbol" w:eastAsia="Calibri" w:hAnsi="Symbol" w:cs="Calibri"/>
          <w:b/>
          <w:sz w:val="22"/>
          <w:szCs w:val="22"/>
        </w:rPr>
      </w:pPr>
      <w:r w:rsidRPr="009B4C68">
        <w:rPr>
          <w:rFonts w:ascii="Calibri" w:eastAsia="Calibri" w:hAnsi="Calibri" w:cs="Calibri"/>
          <w:b/>
          <w:sz w:val="22"/>
          <w:szCs w:val="22"/>
        </w:rPr>
        <w:t>MRC Centres of Research Excellence:</w:t>
      </w:r>
      <w:r w:rsidRPr="009B4C68">
        <w:rPr>
          <w:rFonts w:ascii="Calibri" w:eastAsia="Calibri" w:hAnsi="Calibri" w:cs="Calibri"/>
          <w:b/>
          <w:color w:val="0562C1"/>
          <w:sz w:val="22"/>
          <w:szCs w:val="22"/>
        </w:rPr>
        <w:t xml:space="preserve"> </w:t>
      </w:r>
      <w:r w:rsidRPr="009B4C68">
        <w:rPr>
          <w:rFonts w:ascii="Calibri" w:eastAsia="Calibri" w:hAnsi="Calibri" w:cs="Calibri"/>
          <w:b/>
          <w:color w:val="0562C1"/>
          <w:sz w:val="22"/>
          <w:szCs w:val="22"/>
          <w:u w:val="single" w:color="0562C1"/>
        </w:rPr>
        <w:t>https://</w:t>
      </w:r>
      <w:hyperlink r:id="rId13">
        <w:r w:rsidRPr="009B4C68">
          <w:rPr>
            <w:rFonts w:ascii="Calibri" w:eastAsia="Calibri" w:hAnsi="Calibri" w:cs="Calibri"/>
            <w:b/>
            <w:color w:val="0562C1"/>
            <w:sz w:val="22"/>
            <w:szCs w:val="22"/>
            <w:u w:val="single" w:color="0562C1"/>
          </w:rPr>
          <w:t>www.ukri.org/who-we-are/mrc/centres-of-</w:t>
        </w:r>
      </w:hyperlink>
      <w:r w:rsidRPr="009B4C68">
        <w:rPr>
          <w:rFonts w:ascii="Calibri" w:eastAsia="Calibri" w:hAnsi="Calibri" w:cs="Calibri"/>
          <w:b/>
          <w:color w:val="0562C1"/>
          <w:sz w:val="22"/>
          <w:szCs w:val="22"/>
          <w:u w:val="single" w:color="0562C1"/>
        </w:rPr>
        <w:t xml:space="preserve">  research-excellence/</w:t>
      </w:r>
    </w:p>
    <w:p w14:paraId="44BC14F5" w14:textId="77777777" w:rsidR="009B4C68" w:rsidRPr="009B4C68" w:rsidRDefault="009B4C68" w:rsidP="009B4C68">
      <w:pPr>
        <w:widowControl w:val="0"/>
        <w:autoSpaceDE w:val="0"/>
        <w:autoSpaceDN w:val="0"/>
        <w:spacing w:before="7"/>
        <w:rPr>
          <w:rFonts w:ascii="Calibri" w:eastAsia="Calibri" w:hAnsi="Calibri" w:cs="Calibri"/>
          <w:b/>
          <w:sz w:val="22"/>
          <w:szCs w:val="22"/>
        </w:rPr>
      </w:pPr>
    </w:p>
    <w:p w14:paraId="7E7CD85C" w14:textId="77777777" w:rsidR="009B4C68" w:rsidRPr="009B4C68" w:rsidRDefault="009B4C68" w:rsidP="009B4C68">
      <w:pPr>
        <w:widowControl w:val="0"/>
        <w:numPr>
          <w:ilvl w:val="0"/>
          <w:numId w:val="18"/>
        </w:numPr>
        <w:tabs>
          <w:tab w:val="left" w:pos="1439"/>
          <w:tab w:val="left" w:pos="1440"/>
        </w:tabs>
        <w:autoSpaceDE w:val="0"/>
        <w:autoSpaceDN w:val="0"/>
        <w:spacing w:before="101"/>
        <w:ind w:right="279"/>
        <w:rPr>
          <w:rFonts w:ascii="Symbol" w:eastAsia="Calibri" w:hAnsi="Symbol" w:cs="Calibri"/>
          <w:b/>
          <w:sz w:val="22"/>
          <w:szCs w:val="22"/>
        </w:rPr>
      </w:pPr>
      <w:r w:rsidRPr="009B4C68">
        <w:rPr>
          <w:rFonts w:ascii="Calibri" w:eastAsia="Calibri" w:hAnsi="Calibri" w:cs="Calibri"/>
          <w:b/>
          <w:sz w:val="22"/>
          <w:szCs w:val="22"/>
        </w:rPr>
        <w:t>Expanding Excellence in England:</w:t>
      </w:r>
      <w:r w:rsidRPr="009B4C68">
        <w:rPr>
          <w:rFonts w:ascii="Calibri" w:eastAsia="Calibri" w:hAnsi="Calibri" w:cs="Calibri"/>
          <w:b/>
          <w:color w:val="0562C1"/>
          <w:sz w:val="22"/>
          <w:szCs w:val="22"/>
        </w:rPr>
        <w:t xml:space="preserve"> </w:t>
      </w:r>
      <w:r w:rsidRPr="009B4C68">
        <w:rPr>
          <w:rFonts w:ascii="Calibri" w:eastAsia="Calibri" w:hAnsi="Calibri" w:cs="Calibri"/>
          <w:b/>
          <w:color w:val="0562C1"/>
          <w:sz w:val="22"/>
          <w:szCs w:val="22"/>
          <w:u w:val="single" w:color="0562C1"/>
        </w:rPr>
        <w:t>https://</w:t>
      </w:r>
      <w:hyperlink r:id="rId14">
        <w:r w:rsidRPr="009B4C68">
          <w:rPr>
            <w:rFonts w:ascii="Calibri" w:eastAsia="Calibri" w:hAnsi="Calibri" w:cs="Calibri"/>
            <w:b/>
            <w:color w:val="0562C1"/>
            <w:sz w:val="22"/>
            <w:szCs w:val="22"/>
            <w:u w:val="single" w:color="0562C1"/>
          </w:rPr>
          <w:t>www.ukri.org/what-we-do/browse-our-areas-of-</w:t>
        </w:r>
      </w:hyperlink>
      <w:r w:rsidRPr="009B4C68">
        <w:rPr>
          <w:rFonts w:ascii="Calibri" w:eastAsia="Calibri" w:hAnsi="Calibri" w:cs="Calibri"/>
          <w:b/>
          <w:color w:val="0562C1"/>
          <w:sz w:val="22"/>
          <w:szCs w:val="22"/>
          <w:u w:val="single" w:color="0562C1"/>
        </w:rPr>
        <w:t xml:space="preserve"> investment-and-support/expanding-excellence-in-england-e3-fund/</w:t>
      </w:r>
    </w:p>
    <w:p w14:paraId="16854E11" w14:textId="77777777" w:rsidR="009B4C68" w:rsidRPr="009B4C68" w:rsidRDefault="009B4C68" w:rsidP="009B4C68">
      <w:pPr>
        <w:widowControl w:val="0"/>
        <w:autoSpaceDE w:val="0"/>
        <w:autoSpaceDN w:val="0"/>
        <w:spacing w:before="11"/>
        <w:rPr>
          <w:rFonts w:ascii="Calibri" w:eastAsia="Calibri" w:hAnsi="Calibri" w:cs="Calibri"/>
          <w:b/>
          <w:sz w:val="22"/>
          <w:szCs w:val="22"/>
        </w:rPr>
      </w:pPr>
    </w:p>
    <w:p w14:paraId="13109368" w14:textId="77777777" w:rsidR="009B4C68" w:rsidRPr="009B4C68" w:rsidRDefault="009B4C68" w:rsidP="009B4C68">
      <w:pPr>
        <w:widowControl w:val="0"/>
        <w:numPr>
          <w:ilvl w:val="0"/>
          <w:numId w:val="18"/>
        </w:numPr>
        <w:tabs>
          <w:tab w:val="left" w:pos="1439"/>
          <w:tab w:val="left" w:pos="1440"/>
        </w:tabs>
        <w:autoSpaceDE w:val="0"/>
        <w:autoSpaceDN w:val="0"/>
        <w:ind w:right="279"/>
        <w:rPr>
          <w:rFonts w:ascii="Symbol" w:eastAsia="Calibri" w:hAnsi="Symbol" w:cs="Calibri"/>
          <w:b/>
          <w:sz w:val="22"/>
          <w:szCs w:val="22"/>
        </w:rPr>
      </w:pPr>
      <w:r w:rsidRPr="009B4C68">
        <w:rPr>
          <w:rFonts w:ascii="Calibri" w:eastAsia="Calibri" w:hAnsi="Calibri" w:cs="Calibri"/>
          <w:b/>
          <w:sz w:val="22"/>
          <w:szCs w:val="22"/>
        </w:rPr>
        <w:t>British Heart Foundation Centres of Excellence:</w:t>
      </w:r>
      <w:r w:rsidRPr="009B4C68">
        <w:rPr>
          <w:rFonts w:ascii="Calibri" w:eastAsia="Calibri" w:hAnsi="Calibri" w:cs="Calibri"/>
          <w:b/>
          <w:color w:val="0562C1"/>
          <w:sz w:val="22"/>
          <w:szCs w:val="22"/>
        </w:rPr>
        <w:t xml:space="preserve"> </w:t>
      </w:r>
      <w:r w:rsidRPr="009B4C68">
        <w:rPr>
          <w:rFonts w:ascii="Calibri" w:eastAsia="Calibri" w:hAnsi="Calibri" w:cs="Calibri"/>
          <w:b/>
          <w:color w:val="0562C1"/>
          <w:sz w:val="22"/>
          <w:szCs w:val="22"/>
          <w:u w:val="single" w:color="0562C1"/>
        </w:rPr>
        <w:t>https://</w:t>
      </w:r>
      <w:hyperlink r:id="rId15">
        <w:r w:rsidRPr="009B4C68">
          <w:rPr>
            <w:rFonts w:ascii="Calibri" w:eastAsia="Calibri" w:hAnsi="Calibri" w:cs="Calibri"/>
            <w:b/>
            <w:color w:val="0562C1"/>
            <w:sz w:val="22"/>
            <w:szCs w:val="22"/>
            <w:u w:val="single" w:color="0562C1"/>
          </w:rPr>
          <w:t>www.bhf.org.uk/what-we-do/our-</w:t>
        </w:r>
      </w:hyperlink>
      <w:r w:rsidRPr="009B4C68">
        <w:rPr>
          <w:rFonts w:ascii="Calibri" w:eastAsia="Calibri" w:hAnsi="Calibri" w:cs="Calibri"/>
          <w:b/>
          <w:color w:val="0562C1"/>
          <w:sz w:val="22"/>
          <w:szCs w:val="22"/>
          <w:u w:val="single" w:color="0562C1"/>
        </w:rPr>
        <w:t xml:space="preserve">  research/research-excellence-and-accelerator-awards</w:t>
      </w:r>
    </w:p>
    <w:p w14:paraId="7DF3BD37" w14:textId="77777777" w:rsidR="009B4C68" w:rsidRPr="009B4C68" w:rsidRDefault="009B4C68" w:rsidP="009B4C68">
      <w:pPr>
        <w:widowControl w:val="0"/>
        <w:autoSpaceDE w:val="0"/>
        <w:autoSpaceDN w:val="0"/>
        <w:spacing w:before="7"/>
        <w:rPr>
          <w:rFonts w:ascii="Calibri" w:eastAsia="Calibri" w:hAnsi="Calibri" w:cs="Calibri"/>
          <w:b/>
          <w:sz w:val="22"/>
          <w:szCs w:val="22"/>
        </w:rPr>
      </w:pPr>
    </w:p>
    <w:p w14:paraId="0AAEEF47" w14:textId="77777777" w:rsidR="009B4C68" w:rsidRPr="009B4C68" w:rsidRDefault="009B4C68" w:rsidP="009B4C68">
      <w:pPr>
        <w:widowControl w:val="0"/>
        <w:numPr>
          <w:ilvl w:val="0"/>
          <w:numId w:val="18"/>
        </w:numPr>
        <w:tabs>
          <w:tab w:val="left" w:pos="1439"/>
          <w:tab w:val="left" w:pos="1440"/>
        </w:tabs>
        <w:autoSpaceDE w:val="0"/>
        <w:autoSpaceDN w:val="0"/>
        <w:spacing w:before="101"/>
        <w:rPr>
          <w:rFonts w:ascii="Symbol" w:eastAsia="Calibri" w:hAnsi="Symbol" w:cs="Calibri"/>
          <w:b/>
          <w:sz w:val="22"/>
          <w:szCs w:val="22"/>
        </w:rPr>
      </w:pPr>
      <w:r w:rsidRPr="009B4C68">
        <w:rPr>
          <w:rFonts w:ascii="Calibri" w:eastAsia="Calibri" w:hAnsi="Calibri" w:cs="Calibri"/>
          <w:b/>
          <w:sz w:val="22"/>
          <w:szCs w:val="22"/>
        </w:rPr>
        <w:t>CRUK Grand Challenge:</w:t>
      </w:r>
      <w:r w:rsidRPr="009B4C68">
        <w:rPr>
          <w:rFonts w:ascii="Calibri" w:eastAsia="Calibri" w:hAnsi="Calibri" w:cs="Calibri"/>
          <w:b/>
          <w:color w:val="0562C1"/>
          <w:sz w:val="22"/>
          <w:szCs w:val="22"/>
        </w:rPr>
        <w:t xml:space="preserve"> </w:t>
      </w:r>
      <w:r w:rsidRPr="009B4C68">
        <w:rPr>
          <w:rFonts w:ascii="Calibri" w:eastAsia="Calibri" w:hAnsi="Calibri" w:cs="Calibri"/>
          <w:b/>
          <w:color w:val="0562C1"/>
          <w:sz w:val="22"/>
          <w:szCs w:val="22"/>
          <w:u w:val="single" w:color="0562C1"/>
        </w:rPr>
        <w:t>https://cancergrandchallenges.org</w:t>
      </w:r>
    </w:p>
    <w:p w14:paraId="741E39DA" w14:textId="77777777" w:rsidR="009B4C68" w:rsidRPr="009B4C68" w:rsidRDefault="009B4C68" w:rsidP="009B4C68">
      <w:pPr>
        <w:widowControl w:val="0"/>
        <w:autoSpaceDE w:val="0"/>
        <w:autoSpaceDN w:val="0"/>
        <w:rPr>
          <w:rFonts w:ascii="Calibri" w:eastAsia="Calibri" w:hAnsi="Calibri" w:cs="Calibri"/>
          <w:b/>
          <w:sz w:val="22"/>
          <w:szCs w:val="22"/>
        </w:rPr>
      </w:pPr>
    </w:p>
    <w:p w14:paraId="469E4FD7" w14:textId="77777777" w:rsidR="009B4C68" w:rsidRPr="009B4C68" w:rsidRDefault="009B4C68" w:rsidP="009B4C68">
      <w:pPr>
        <w:widowControl w:val="0"/>
        <w:autoSpaceDE w:val="0"/>
        <w:autoSpaceDN w:val="0"/>
        <w:rPr>
          <w:rFonts w:ascii="Calibri" w:eastAsia="Calibri" w:hAnsi="Calibri" w:cs="Calibri"/>
          <w:b/>
          <w:sz w:val="22"/>
          <w:szCs w:val="22"/>
        </w:rPr>
      </w:pPr>
    </w:p>
    <w:p w14:paraId="4269B775" w14:textId="77777777" w:rsidR="009B4C68" w:rsidRPr="009B4C68" w:rsidRDefault="009B4C68" w:rsidP="009B4C68">
      <w:pPr>
        <w:widowControl w:val="0"/>
        <w:autoSpaceDE w:val="0"/>
        <w:autoSpaceDN w:val="0"/>
        <w:spacing w:before="52"/>
        <w:ind w:left="720"/>
        <w:outlineLvl w:val="0"/>
        <w:rPr>
          <w:rFonts w:ascii="Calibri" w:eastAsia="Calibri" w:hAnsi="Calibri" w:cs="Calibri"/>
          <w:b/>
          <w:bCs/>
          <w:sz w:val="22"/>
          <w:szCs w:val="22"/>
        </w:rPr>
      </w:pPr>
      <w:r w:rsidRPr="009B4C68">
        <w:rPr>
          <w:rFonts w:ascii="Calibri" w:eastAsia="Calibri" w:hAnsi="Calibri" w:cs="Calibri"/>
          <w:b/>
          <w:bCs/>
          <w:sz w:val="22"/>
          <w:szCs w:val="22"/>
        </w:rPr>
        <w:t>APPENDIX 3: EXAMPLES OF DEMAND MANAGEMENT SCHEMES</w:t>
      </w:r>
    </w:p>
    <w:p w14:paraId="6CAFE0DD" w14:textId="77777777" w:rsidR="009B4C68" w:rsidRPr="009B4C68" w:rsidRDefault="009B4C68" w:rsidP="009B4C68">
      <w:pPr>
        <w:widowControl w:val="0"/>
        <w:autoSpaceDE w:val="0"/>
        <w:autoSpaceDN w:val="0"/>
        <w:rPr>
          <w:rFonts w:ascii="Calibri" w:eastAsia="Calibri" w:hAnsi="Calibri" w:cs="Calibri"/>
          <w:b/>
          <w:sz w:val="22"/>
          <w:szCs w:val="22"/>
        </w:rPr>
      </w:pPr>
    </w:p>
    <w:p w14:paraId="32526490" w14:textId="77777777" w:rsidR="009B4C68" w:rsidRPr="009B4C68" w:rsidRDefault="009B4C68" w:rsidP="009B4C68">
      <w:pPr>
        <w:widowControl w:val="0"/>
        <w:autoSpaceDE w:val="0"/>
        <w:autoSpaceDN w:val="0"/>
        <w:spacing w:before="2"/>
        <w:rPr>
          <w:rFonts w:ascii="Calibri" w:eastAsia="Calibri" w:hAnsi="Calibri" w:cs="Calibri"/>
          <w:b/>
          <w:sz w:val="22"/>
          <w:szCs w:val="22"/>
        </w:rPr>
      </w:pPr>
    </w:p>
    <w:p w14:paraId="1DE8BFE8" w14:textId="77777777" w:rsidR="009B4C68" w:rsidRPr="009B4C68" w:rsidRDefault="009B4C68" w:rsidP="009B4C68">
      <w:pPr>
        <w:widowControl w:val="0"/>
        <w:numPr>
          <w:ilvl w:val="0"/>
          <w:numId w:val="18"/>
        </w:numPr>
        <w:tabs>
          <w:tab w:val="left" w:pos="1439"/>
          <w:tab w:val="left" w:pos="1440"/>
        </w:tabs>
        <w:autoSpaceDE w:val="0"/>
        <w:autoSpaceDN w:val="0"/>
        <w:spacing w:before="1"/>
        <w:ind w:right="272"/>
        <w:rPr>
          <w:rFonts w:ascii="Symbol" w:eastAsia="Calibri" w:hAnsi="Symbol" w:cs="Calibri"/>
          <w:b/>
          <w:sz w:val="22"/>
          <w:szCs w:val="22"/>
        </w:rPr>
      </w:pPr>
      <w:r w:rsidRPr="009B4C68">
        <w:rPr>
          <w:rFonts w:ascii="Calibri" w:eastAsia="Calibri" w:hAnsi="Calibri" w:cs="Calibri"/>
          <w:b/>
          <w:sz w:val="22"/>
          <w:szCs w:val="22"/>
        </w:rPr>
        <w:t>Future Leaders Fellowship:</w:t>
      </w:r>
      <w:r w:rsidRPr="009B4C68">
        <w:rPr>
          <w:rFonts w:ascii="Calibri" w:eastAsia="Calibri" w:hAnsi="Calibri" w:cs="Calibri"/>
          <w:b/>
          <w:color w:val="0562C1"/>
          <w:sz w:val="22"/>
          <w:szCs w:val="22"/>
        </w:rPr>
        <w:t xml:space="preserve"> </w:t>
      </w:r>
      <w:r w:rsidRPr="009B4C68">
        <w:rPr>
          <w:rFonts w:ascii="Calibri" w:eastAsia="Calibri" w:hAnsi="Calibri" w:cs="Calibri"/>
          <w:b/>
          <w:color w:val="0562C1"/>
          <w:sz w:val="22"/>
          <w:szCs w:val="22"/>
          <w:u w:val="single" w:color="0562C1"/>
        </w:rPr>
        <w:t>https://</w:t>
      </w:r>
      <w:hyperlink r:id="rId16">
        <w:r w:rsidRPr="009B4C68">
          <w:rPr>
            <w:rFonts w:ascii="Calibri" w:eastAsia="Calibri" w:hAnsi="Calibri" w:cs="Calibri"/>
            <w:b/>
            <w:color w:val="0562C1"/>
            <w:sz w:val="22"/>
            <w:szCs w:val="22"/>
            <w:u w:val="single" w:color="0562C1"/>
          </w:rPr>
          <w:t>www.ukri.org/what-we-do/developing-people-</w:t>
        </w:r>
      </w:hyperlink>
      <w:r w:rsidRPr="009B4C68">
        <w:rPr>
          <w:rFonts w:ascii="Calibri" w:eastAsia="Calibri" w:hAnsi="Calibri" w:cs="Calibri"/>
          <w:b/>
          <w:color w:val="0562C1"/>
          <w:sz w:val="22"/>
          <w:szCs w:val="22"/>
          <w:u w:val="single" w:color="0562C1"/>
        </w:rPr>
        <w:t xml:space="preserve"> and-skills/future-leaders-fellowships/</w:t>
      </w:r>
    </w:p>
    <w:p w14:paraId="5653142B" w14:textId="77777777" w:rsidR="009B4C68" w:rsidRPr="009B4C68" w:rsidRDefault="009B4C68" w:rsidP="009B4C68">
      <w:pPr>
        <w:widowControl w:val="0"/>
        <w:tabs>
          <w:tab w:val="left" w:pos="1439"/>
          <w:tab w:val="left" w:pos="1440"/>
        </w:tabs>
        <w:autoSpaceDE w:val="0"/>
        <w:autoSpaceDN w:val="0"/>
        <w:spacing w:before="1"/>
        <w:ind w:left="1080" w:right="272"/>
        <w:rPr>
          <w:rFonts w:ascii="Symbol" w:eastAsia="Calibri" w:hAnsi="Symbol" w:cs="Calibri"/>
          <w:b/>
          <w:sz w:val="22"/>
          <w:szCs w:val="22"/>
        </w:rPr>
      </w:pPr>
    </w:p>
    <w:p w14:paraId="2BB27E0D" w14:textId="4C39A603" w:rsidR="009B4C68" w:rsidRPr="00186C2D" w:rsidRDefault="009B4C68" w:rsidP="009B4C68">
      <w:pPr>
        <w:widowControl w:val="0"/>
        <w:numPr>
          <w:ilvl w:val="0"/>
          <w:numId w:val="18"/>
        </w:numPr>
        <w:tabs>
          <w:tab w:val="left" w:pos="1439"/>
          <w:tab w:val="left" w:pos="1440"/>
        </w:tabs>
        <w:autoSpaceDE w:val="0"/>
        <w:autoSpaceDN w:val="0"/>
        <w:spacing w:before="1"/>
        <w:ind w:right="272"/>
        <w:rPr>
          <w:rFonts w:ascii="Symbol" w:eastAsia="Calibri" w:hAnsi="Symbol" w:cs="Calibri"/>
          <w:b/>
          <w:sz w:val="22"/>
          <w:szCs w:val="22"/>
        </w:rPr>
      </w:pPr>
      <w:r w:rsidRPr="009B4C68">
        <w:rPr>
          <w:rFonts w:ascii="Calibri" w:eastAsia="Calibri" w:hAnsi="Calibri" w:cs="Calibri"/>
          <w:b/>
          <w:sz w:val="22"/>
          <w:szCs w:val="22"/>
        </w:rPr>
        <w:t xml:space="preserve">MRC Equipment Grant: </w:t>
      </w:r>
      <w:hyperlink r:id="rId17" w:history="1">
        <w:r w:rsidRPr="009B4C68">
          <w:rPr>
            <w:rFonts w:ascii="Calibri" w:eastAsia="Calibri" w:hAnsi="Calibri" w:cs="Calibri"/>
            <w:b/>
            <w:color w:val="0562C1"/>
            <w:sz w:val="22"/>
            <w:szCs w:val="22"/>
            <w:u w:val="single"/>
          </w:rPr>
          <w:t>https://www.ukri.org/opportunity/purchase-mid-range-equipment-for-biomedical-research-mrc-equip/</w:t>
        </w:r>
      </w:hyperlink>
    </w:p>
    <w:p w14:paraId="0A8AD829" w14:textId="06B3619D" w:rsidR="00094994" w:rsidRDefault="00094994" w:rsidP="00094994">
      <w:pPr>
        <w:rPr>
          <w:rFonts w:ascii="Source Sans Pro" w:hAnsi="Source Sans Pro" w:cs="Calibri"/>
          <w:sz w:val="22"/>
          <w:szCs w:val="22"/>
        </w:rPr>
      </w:pPr>
    </w:p>
    <w:sectPr w:rsidR="00094994" w:rsidSect="00D578C8">
      <w:pgSz w:w="11910" w:h="16840"/>
      <w:pgMar w:top="1660" w:right="1340" w:bottom="900" w:left="1340" w:header="425"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C891" w14:textId="77777777" w:rsidR="00652C43" w:rsidRDefault="00652C43" w:rsidP="00307671">
      <w:r>
        <w:separator/>
      </w:r>
    </w:p>
  </w:endnote>
  <w:endnote w:type="continuationSeparator" w:id="0">
    <w:p w14:paraId="68600981" w14:textId="77777777" w:rsidR="00652C43" w:rsidRDefault="00652C43" w:rsidP="00307671">
      <w:r>
        <w:continuationSeparator/>
      </w:r>
    </w:p>
  </w:endnote>
  <w:endnote w:type="continuationNotice" w:id="1">
    <w:p w14:paraId="520B4045" w14:textId="77777777" w:rsidR="00652C43" w:rsidRDefault="0065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E63F" w14:textId="77777777" w:rsidR="00652C43" w:rsidRDefault="00652C43" w:rsidP="00307671">
      <w:r>
        <w:separator/>
      </w:r>
    </w:p>
  </w:footnote>
  <w:footnote w:type="continuationSeparator" w:id="0">
    <w:p w14:paraId="2578ADE6" w14:textId="77777777" w:rsidR="00652C43" w:rsidRDefault="00652C43" w:rsidP="00307671">
      <w:r>
        <w:continuationSeparator/>
      </w:r>
    </w:p>
  </w:footnote>
  <w:footnote w:type="continuationNotice" w:id="1">
    <w:p w14:paraId="16F67FF0" w14:textId="77777777" w:rsidR="00652C43" w:rsidRDefault="00652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327C" w14:textId="77777777" w:rsidR="004B7959" w:rsidRDefault="004B7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7D7"/>
    <w:multiLevelType w:val="hybridMultilevel"/>
    <w:tmpl w:val="1AA8FB46"/>
    <w:lvl w:ilvl="0" w:tplc="5BA68B5E">
      <w:start w:val="1"/>
      <w:numFmt w:val="decimal"/>
      <w:lvlText w:val="%1."/>
      <w:lvlJc w:val="left"/>
      <w:pPr>
        <w:ind w:left="1440" w:hanging="360"/>
      </w:pPr>
      <w:rPr>
        <w:rFonts w:ascii="Calibri" w:eastAsia="Calibri" w:hAnsi="Calibri" w:cs="Calibri" w:hint="default"/>
        <w:w w:val="100"/>
        <w:sz w:val="22"/>
        <w:szCs w:val="22"/>
      </w:rPr>
    </w:lvl>
    <w:lvl w:ilvl="1" w:tplc="F86A8772">
      <w:start w:val="1"/>
      <w:numFmt w:val="lowerLetter"/>
      <w:lvlText w:val="%2."/>
      <w:lvlJc w:val="left"/>
      <w:pPr>
        <w:ind w:left="2160" w:hanging="360"/>
      </w:pPr>
      <w:rPr>
        <w:rFonts w:ascii="Calibri" w:eastAsia="Calibri" w:hAnsi="Calibri" w:cs="Calibri" w:hint="default"/>
        <w:spacing w:val="-4"/>
        <w:w w:val="100"/>
        <w:sz w:val="24"/>
        <w:szCs w:val="24"/>
      </w:rPr>
    </w:lvl>
    <w:lvl w:ilvl="2" w:tplc="944EF9D8">
      <w:numFmt w:val="bullet"/>
      <w:lvlText w:val="•"/>
      <w:lvlJc w:val="left"/>
      <w:pPr>
        <w:ind w:left="3034" w:hanging="360"/>
      </w:pPr>
      <w:rPr>
        <w:rFonts w:hint="default"/>
      </w:rPr>
    </w:lvl>
    <w:lvl w:ilvl="3" w:tplc="8A6A8CEC">
      <w:numFmt w:val="bullet"/>
      <w:lvlText w:val="•"/>
      <w:lvlJc w:val="left"/>
      <w:pPr>
        <w:ind w:left="3908" w:hanging="360"/>
      </w:pPr>
      <w:rPr>
        <w:rFonts w:hint="default"/>
      </w:rPr>
    </w:lvl>
    <w:lvl w:ilvl="4" w:tplc="C7CC89EC">
      <w:numFmt w:val="bullet"/>
      <w:lvlText w:val="•"/>
      <w:lvlJc w:val="left"/>
      <w:pPr>
        <w:ind w:left="4782" w:hanging="360"/>
      </w:pPr>
      <w:rPr>
        <w:rFonts w:hint="default"/>
      </w:rPr>
    </w:lvl>
    <w:lvl w:ilvl="5" w:tplc="85CC5A9E">
      <w:numFmt w:val="bullet"/>
      <w:lvlText w:val="•"/>
      <w:lvlJc w:val="left"/>
      <w:pPr>
        <w:ind w:left="5656" w:hanging="360"/>
      </w:pPr>
      <w:rPr>
        <w:rFonts w:hint="default"/>
      </w:rPr>
    </w:lvl>
    <w:lvl w:ilvl="6" w:tplc="B5367790">
      <w:numFmt w:val="bullet"/>
      <w:lvlText w:val="•"/>
      <w:lvlJc w:val="left"/>
      <w:pPr>
        <w:ind w:left="6530" w:hanging="360"/>
      </w:pPr>
      <w:rPr>
        <w:rFonts w:hint="default"/>
      </w:rPr>
    </w:lvl>
    <w:lvl w:ilvl="7" w:tplc="30B4EEA6">
      <w:numFmt w:val="bullet"/>
      <w:lvlText w:val="•"/>
      <w:lvlJc w:val="left"/>
      <w:pPr>
        <w:ind w:left="7404" w:hanging="360"/>
      </w:pPr>
      <w:rPr>
        <w:rFonts w:hint="default"/>
      </w:rPr>
    </w:lvl>
    <w:lvl w:ilvl="8" w:tplc="D6981444">
      <w:numFmt w:val="bullet"/>
      <w:lvlText w:val="•"/>
      <w:lvlJc w:val="left"/>
      <w:pPr>
        <w:ind w:left="8278" w:hanging="360"/>
      </w:pPr>
      <w:rPr>
        <w:rFonts w:hint="default"/>
      </w:rPr>
    </w:lvl>
  </w:abstractNum>
  <w:abstractNum w:abstractNumId="1" w15:restartNumberingAfterBreak="0">
    <w:nsid w:val="1E7358CE"/>
    <w:multiLevelType w:val="hybridMultilevel"/>
    <w:tmpl w:val="EBFA7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1185E"/>
    <w:multiLevelType w:val="multilevel"/>
    <w:tmpl w:val="1C487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D744B"/>
    <w:multiLevelType w:val="multilevel"/>
    <w:tmpl w:val="762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C5B3B"/>
    <w:multiLevelType w:val="hybridMultilevel"/>
    <w:tmpl w:val="7708D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47D84"/>
    <w:multiLevelType w:val="hybridMultilevel"/>
    <w:tmpl w:val="93943858"/>
    <w:lvl w:ilvl="0" w:tplc="2A86A4F8">
      <w:numFmt w:val="bullet"/>
      <w:lvlText w:val=""/>
      <w:lvlJc w:val="left"/>
      <w:pPr>
        <w:ind w:left="1440" w:hanging="360"/>
      </w:pPr>
      <w:rPr>
        <w:rFonts w:hint="default"/>
        <w:w w:val="100"/>
      </w:rPr>
    </w:lvl>
    <w:lvl w:ilvl="1" w:tplc="2E4A1620">
      <w:numFmt w:val="bullet"/>
      <w:lvlText w:val="•"/>
      <w:lvlJc w:val="left"/>
      <w:pPr>
        <w:ind w:left="2298" w:hanging="360"/>
      </w:pPr>
      <w:rPr>
        <w:rFonts w:hint="default"/>
      </w:rPr>
    </w:lvl>
    <w:lvl w:ilvl="2" w:tplc="20CC92D0">
      <w:numFmt w:val="bullet"/>
      <w:lvlText w:val="•"/>
      <w:lvlJc w:val="left"/>
      <w:pPr>
        <w:ind w:left="3157" w:hanging="360"/>
      </w:pPr>
      <w:rPr>
        <w:rFonts w:hint="default"/>
      </w:rPr>
    </w:lvl>
    <w:lvl w:ilvl="3" w:tplc="B9A0BC08">
      <w:numFmt w:val="bullet"/>
      <w:lvlText w:val="•"/>
      <w:lvlJc w:val="left"/>
      <w:pPr>
        <w:ind w:left="4015" w:hanging="360"/>
      </w:pPr>
      <w:rPr>
        <w:rFonts w:hint="default"/>
      </w:rPr>
    </w:lvl>
    <w:lvl w:ilvl="4" w:tplc="1148709E">
      <w:numFmt w:val="bullet"/>
      <w:lvlText w:val="•"/>
      <w:lvlJc w:val="left"/>
      <w:pPr>
        <w:ind w:left="4874" w:hanging="360"/>
      </w:pPr>
      <w:rPr>
        <w:rFonts w:hint="default"/>
      </w:rPr>
    </w:lvl>
    <w:lvl w:ilvl="5" w:tplc="FC5AA62A">
      <w:numFmt w:val="bullet"/>
      <w:lvlText w:val="•"/>
      <w:lvlJc w:val="left"/>
      <w:pPr>
        <w:ind w:left="5733" w:hanging="360"/>
      </w:pPr>
      <w:rPr>
        <w:rFonts w:hint="default"/>
      </w:rPr>
    </w:lvl>
    <w:lvl w:ilvl="6" w:tplc="3EEEA68A">
      <w:numFmt w:val="bullet"/>
      <w:lvlText w:val="•"/>
      <w:lvlJc w:val="left"/>
      <w:pPr>
        <w:ind w:left="6591" w:hanging="360"/>
      </w:pPr>
      <w:rPr>
        <w:rFonts w:hint="default"/>
      </w:rPr>
    </w:lvl>
    <w:lvl w:ilvl="7" w:tplc="6A944930">
      <w:numFmt w:val="bullet"/>
      <w:lvlText w:val="•"/>
      <w:lvlJc w:val="left"/>
      <w:pPr>
        <w:ind w:left="7450" w:hanging="360"/>
      </w:pPr>
      <w:rPr>
        <w:rFonts w:hint="default"/>
      </w:rPr>
    </w:lvl>
    <w:lvl w:ilvl="8" w:tplc="261A18B0">
      <w:numFmt w:val="bullet"/>
      <w:lvlText w:val="•"/>
      <w:lvlJc w:val="left"/>
      <w:pPr>
        <w:ind w:left="8309" w:hanging="360"/>
      </w:pPr>
      <w:rPr>
        <w:rFonts w:hint="default"/>
      </w:rPr>
    </w:lvl>
  </w:abstractNum>
  <w:abstractNum w:abstractNumId="6" w15:restartNumberingAfterBreak="0">
    <w:nsid w:val="304F7948"/>
    <w:multiLevelType w:val="multilevel"/>
    <w:tmpl w:val="3B50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242CA"/>
    <w:multiLevelType w:val="multilevel"/>
    <w:tmpl w:val="1F0C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06C29"/>
    <w:multiLevelType w:val="multilevel"/>
    <w:tmpl w:val="477CC1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D35670A"/>
    <w:multiLevelType w:val="multilevel"/>
    <w:tmpl w:val="4F06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7075F"/>
    <w:multiLevelType w:val="hybridMultilevel"/>
    <w:tmpl w:val="D4B81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3F6250"/>
    <w:multiLevelType w:val="hybridMultilevel"/>
    <w:tmpl w:val="90CC682C"/>
    <w:lvl w:ilvl="0" w:tplc="C9FA1276">
      <w:start w:val="1"/>
      <w:numFmt w:val="decimal"/>
      <w:pStyle w:val="ListParagraph"/>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8C14C2"/>
    <w:multiLevelType w:val="hybridMultilevel"/>
    <w:tmpl w:val="15C6CEE2"/>
    <w:lvl w:ilvl="0" w:tplc="6678964C">
      <w:numFmt w:val="bullet"/>
      <w:lvlText w:val=""/>
      <w:lvlJc w:val="left"/>
      <w:pPr>
        <w:ind w:left="820" w:hanging="360"/>
      </w:pPr>
      <w:rPr>
        <w:rFonts w:ascii="Symbol" w:eastAsia="Symbol" w:hAnsi="Symbol" w:cs="Symbol" w:hint="default"/>
        <w:w w:val="100"/>
        <w:sz w:val="22"/>
        <w:szCs w:val="22"/>
        <w:lang w:val="en-US" w:eastAsia="en-US" w:bidi="en-US"/>
      </w:rPr>
    </w:lvl>
    <w:lvl w:ilvl="1" w:tplc="465EEC82">
      <w:start w:val="1"/>
      <w:numFmt w:val="decimal"/>
      <w:lvlText w:val="%2)"/>
      <w:lvlJc w:val="left"/>
      <w:pPr>
        <w:ind w:left="1180" w:hanging="360"/>
      </w:pPr>
      <w:rPr>
        <w:rFonts w:ascii="Calibri" w:eastAsia="Calibri" w:hAnsi="Calibri" w:cs="Calibri" w:hint="default"/>
        <w:w w:val="100"/>
        <w:sz w:val="22"/>
        <w:szCs w:val="22"/>
        <w:lang w:val="en-US" w:eastAsia="en-US" w:bidi="en-US"/>
      </w:rPr>
    </w:lvl>
    <w:lvl w:ilvl="2" w:tplc="CA641630">
      <w:numFmt w:val="bullet"/>
      <w:lvlText w:val="•"/>
      <w:lvlJc w:val="left"/>
      <w:pPr>
        <w:ind w:left="2074" w:hanging="360"/>
      </w:pPr>
      <w:rPr>
        <w:rFonts w:hint="default"/>
        <w:lang w:val="en-US" w:eastAsia="en-US" w:bidi="en-US"/>
      </w:rPr>
    </w:lvl>
    <w:lvl w:ilvl="3" w:tplc="A0160130">
      <w:numFmt w:val="bullet"/>
      <w:lvlText w:val="•"/>
      <w:lvlJc w:val="left"/>
      <w:pPr>
        <w:ind w:left="2968" w:hanging="360"/>
      </w:pPr>
      <w:rPr>
        <w:rFonts w:hint="default"/>
        <w:lang w:val="en-US" w:eastAsia="en-US" w:bidi="en-US"/>
      </w:rPr>
    </w:lvl>
    <w:lvl w:ilvl="4" w:tplc="EA1AA02C">
      <w:numFmt w:val="bullet"/>
      <w:lvlText w:val="•"/>
      <w:lvlJc w:val="left"/>
      <w:pPr>
        <w:ind w:left="3862" w:hanging="360"/>
      </w:pPr>
      <w:rPr>
        <w:rFonts w:hint="default"/>
        <w:lang w:val="en-US" w:eastAsia="en-US" w:bidi="en-US"/>
      </w:rPr>
    </w:lvl>
    <w:lvl w:ilvl="5" w:tplc="5E6257AC">
      <w:numFmt w:val="bullet"/>
      <w:lvlText w:val="•"/>
      <w:lvlJc w:val="left"/>
      <w:pPr>
        <w:ind w:left="4756" w:hanging="360"/>
      </w:pPr>
      <w:rPr>
        <w:rFonts w:hint="default"/>
        <w:lang w:val="en-US" w:eastAsia="en-US" w:bidi="en-US"/>
      </w:rPr>
    </w:lvl>
    <w:lvl w:ilvl="6" w:tplc="F36C1366">
      <w:numFmt w:val="bullet"/>
      <w:lvlText w:val="•"/>
      <w:lvlJc w:val="left"/>
      <w:pPr>
        <w:ind w:left="5650" w:hanging="360"/>
      </w:pPr>
      <w:rPr>
        <w:rFonts w:hint="default"/>
        <w:lang w:val="en-US" w:eastAsia="en-US" w:bidi="en-US"/>
      </w:rPr>
    </w:lvl>
    <w:lvl w:ilvl="7" w:tplc="9D58C892">
      <w:numFmt w:val="bullet"/>
      <w:lvlText w:val="•"/>
      <w:lvlJc w:val="left"/>
      <w:pPr>
        <w:ind w:left="6544" w:hanging="360"/>
      </w:pPr>
      <w:rPr>
        <w:rFonts w:hint="default"/>
        <w:lang w:val="en-US" w:eastAsia="en-US" w:bidi="en-US"/>
      </w:rPr>
    </w:lvl>
    <w:lvl w:ilvl="8" w:tplc="18CA4444">
      <w:numFmt w:val="bullet"/>
      <w:lvlText w:val="•"/>
      <w:lvlJc w:val="left"/>
      <w:pPr>
        <w:ind w:left="7438" w:hanging="360"/>
      </w:pPr>
      <w:rPr>
        <w:rFonts w:hint="default"/>
        <w:lang w:val="en-US" w:eastAsia="en-US" w:bidi="en-US"/>
      </w:rPr>
    </w:lvl>
  </w:abstractNum>
  <w:abstractNum w:abstractNumId="13" w15:restartNumberingAfterBreak="0">
    <w:nsid w:val="53163F1A"/>
    <w:multiLevelType w:val="hybridMultilevel"/>
    <w:tmpl w:val="203AD758"/>
    <w:lvl w:ilvl="0" w:tplc="E9D88D56">
      <w:numFmt w:val="bullet"/>
      <w:lvlText w:val="□"/>
      <w:lvlJc w:val="left"/>
      <w:pPr>
        <w:ind w:left="306" w:hanging="200"/>
      </w:pPr>
      <w:rPr>
        <w:rFonts w:ascii="Calibri" w:eastAsia="Calibri" w:hAnsi="Calibri" w:cs="Calibri" w:hint="default"/>
        <w:w w:val="100"/>
        <w:sz w:val="24"/>
        <w:szCs w:val="24"/>
      </w:rPr>
    </w:lvl>
    <w:lvl w:ilvl="1" w:tplc="A16C3F58">
      <w:numFmt w:val="bullet"/>
      <w:lvlText w:val="•"/>
      <w:lvlJc w:val="left"/>
      <w:pPr>
        <w:ind w:left="819" w:hanging="200"/>
      </w:pPr>
      <w:rPr>
        <w:rFonts w:hint="default"/>
      </w:rPr>
    </w:lvl>
    <w:lvl w:ilvl="2" w:tplc="9578C936">
      <w:numFmt w:val="bullet"/>
      <w:lvlText w:val="•"/>
      <w:lvlJc w:val="left"/>
      <w:pPr>
        <w:ind w:left="1338" w:hanging="200"/>
      </w:pPr>
      <w:rPr>
        <w:rFonts w:hint="default"/>
      </w:rPr>
    </w:lvl>
    <w:lvl w:ilvl="3" w:tplc="ADE4B3BE">
      <w:numFmt w:val="bullet"/>
      <w:lvlText w:val="•"/>
      <w:lvlJc w:val="left"/>
      <w:pPr>
        <w:ind w:left="1857" w:hanging="200"/>
      </w:pPr>
      <w:rPr>
        <w:rFonts w:hint="default"/>
      </w:rPr>
    </w:lvl>
    <w:lvl w:ilvl="4" w:tplc="0366ABAC">
      <w:numFmt w:val="bullet"/>
      <w:lvlText w:val="•"/>
      <w:lvlJc w:val="left"/>
      <w:pPr>
        <w:ind w:left="2376" w:hanging="200"/>
      </w:pPr>
      <w:rPr>
        <w:rFonts w:hint="default"/>
      </w:rPr>
    </w:lvl>
    <w:lvl w:ilvl="5" w:tplc="93303A6A">
      <w:numFmt w:val="bullet"/>
      <w:lvlText w:val="•"/>
      <w:lvlJc w:val="left"/>
      <w:pPr>
        <w:ind w:left="2895" w:hanging="200"/>
      </w:pPr>
      <w:rPr>
        <w:rFonts w:hint="default"/>
      </w:rPr>
    </w:lvl>
    <w:lvl w:ilvl="6" w:tplc="78605CB6">
      <w:numFmt w:val="bullet"/>
      <w:lvlText w:val="•"/>
      <w:lvlJc w:val="left"/>
      <w:pPr>
        <w:ind w:left="3414" w:hanging="200"/>
      </w:pPr>
      <w:rPr>
        <w:rFonts w:hint="default"/>
      </w:rPr>
    </w:lvl>
    <w:lvl w:ilvl="7" w:tplc="30D6F99E">
      <w:numFmt w:val="bullet"/>
      <w:lvlText w:val="•"/>
      <w:lvlJc w:val="left"/>
      <w:pPr>
        <w:ind w:left="3933" w:hanging="200"/>
      </w:pPr>
      <w:rPr>
        <w:rFonts w:hint="default"/>
      </w:rPr>
    </w:lvl>
    <w:lvl w:ilvl="8" w:tplc="D5ACC866">
      <w:numFmt w:val="bullet"/>
      <w:lvlText w:val="•"/>
      <w:lvlJc w:val="left"/>
      <w:pPr>
        <w:ind w:left="4452" w:hanging="200"/>
      </w:pPr>
      <w:rPr>
        <w:rFonts w:hint="default"/>
      </w:rPr>
    </w:lvl>
  </w:abstractNum>
  <w:abstractNum w:abstractNumId="14" w15:restartNumberingAfterBreak="0">
    <w:nsid w:val="537F735D"/>
    <w:multiLevelType w:val="multilevel"/>
    <w:tmpl w:val="477CC1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8485EDE"/>
    <w:multiLevelType w:val="multilevel"/>
    <w:tmpl w:val="8752C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A273AC"/>
    <w:multiLevelType w:val="multilevel"/>
    <w:tmpl w:val="B8B8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D0D13"/>
    <w:multiLevelType w:val="multilevel"/>
    <w:tmpl w:val="9B1C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B6413"/>
    <w:multiLevelType w:val="hybridMultilevel"/>
    <w:tmpl w:val="FA262170"/>
    <w:lvl w:ilvl="0" w:tplc="4678F954">
      <w:numFmt w:val="bullet"/>
      <w:lvlText w:val=""/>
      <w:lvlJc w:val="left"/>
      <w:pPr>
        <w:ind w:left="1648" w:hanging="360"/>
      </w:pPr>
      <w:rPr>
        <w:rFonts w:ascii="Symbol" w:eastAsia="Symbol" w:hAnsi="Symbol" w:cs="Symbol" w:hint="default"/>
        <w:w w:val="100"/>
        <w:sz w:val="24"/>
        <w:szCs w:val="24"/>
      </w:rPr>
    </w:lvl>
    <w:lvl w:ilvl="1" w:tplc="CC407184">
      <w:numFmt w:val="bullet"/>
      <w:lvlText w:val="•"/>
      <w:lvlJc w:val="left"/>
      <w:pPr>
        <w:ind w:left="2478" w:hanging="360"/>
      </w:pPr>
      <w:rPr>
        <w:rFonts w:hint="default"/>
      </w:rPr>
    </w:lvl>
    <w:lvl w:ilvl="2" w:tplc="326CBDBC">
      <w:numFmt w:val="bullet"/>
      <w:lvlText w:val="•"/>
      <w:lvlJc w:val="left"/>
      <w:pPr>
        <w:ind w:left="3317" w:hanging="360"/>
      </w:pPr>
      <w:rPr>
        <w:rFonts w:hint="default"/>
      </w:rPr>
    </w:lvl>
    <w:lvl w:ilvl="3" w:tplc="63E6EC70">
      <w:numFmt w:val="bullet"/>
      <w:lvlText w:val="•"/>
      <w:lvlJc w:val="left"/>
      <w:pPr>
        <w:ind w:left="4155" w:hanging="360"/>
      </w:pPr>
      <w:rPr>
        <w:rFonts w:hint="default"/>
      </w:rPr>
    </w:lvl>
    <w:lvl w:ilvl="4" w:tplc="318E5D92">
      <w:numFmt w:val="bullet"/>
      <w:lvlText w:val="•"/>
      <w:lvlJc w:val="left"/>
      <w:pPr>
        <w:ind w:left="4994" w:hanging="360"/>
      </w:pPr>
      <w:rPr>
        <w:rFonts w:hint="default"/>
      </w:rPr>
    </w:lvl>
    <w:lvl w:ilvl="5" w:tplc="2B7EEB94">
      <w:numFmt w:val="bullet"/>
      <w:lvlText w:val="•"/>
      <w:lvlJc w:val="left"/>
      <w:pPr>
        <w:ind w:left="5833" w:hanging="360"/>
      </w:pPr>
      <w:rPr>
        <w:rFonts w:hint="default"/>
      </w:rPr>
    </w:lvl>
    <w:lvl w:ilvl="6" w:tplc="28B2B812">
      <w:numFmt w:val="bullet"/>
      <w:lvlText w:val="•"/>
      <w:lvlJc w:val="left"/>
      <w:pPr>
        <w:ind w:left="6671" w:hanging="360"/>
      </w:pPr>
      <w:rPr>
        <w:rFonts w:hint="default"/>
      </w:rPr>
    </w:lvl>
    <w:lvl w:ilvl="7" w:tplc="1702266C">
      <w:numFmt w:val="bullet"/>
      <w:lvlText w:val="•"/>
      <w:lvlJc w:val="left"/>
      <w:pPr>
        <w:ind w:left="7510" w:hanging="360"/>
      </w:pPr>
      <w:rPr>
        <w:rFonts w:hint="default"/>
      </w:rPr>
    </w:lvl>
    <w:lvl w:ilvl="8" w:tplc="6B1220AC">
      <w:numFmt w:val="bullet"/>
      <w:lvlText w:val="•"/>
      <w:lvlJc w:val="left"/>
      <w:pPr>
        <w:ind w:left="8349" w:hanging="360"/>
      </w:pPr>
      <w:rPr>
        <w:rFonts w:hint="default"/>
      </w:rPr>
    </w:lvl>
  </w:abstractNum>
  <w:num w:numId="1" w16cid:durableId="1462457725">
    <w:abstractNumId w:val="9"/>
  </w:num>
  <w:num w:numId="2" w16cid:durableId="1305432934">
    <w:abstractNumId w:val="16"/>
  </w:num>
  <w:num w:numId="3" w16cid:durableId="773015696">
    <w:abstractNumId w:val="3"/>
  </w:num>
  <w:num w:numId="4" w16cid:durableId="1587227891">
    <w:abstractNumId w:val="17"/>
  </w:num>
  <w:num w:numId="5" w16cid:durableId="222107773">
    <w:abstractNumId w:val="6"/>
  </w:num>
  <w:num w:numId="6" w16cid:durableId="256639056">
    <w:abstractNumId w:val="7"/>
  </w:num>
  <w:num w:numId="7" w16cid:durableId="1109162208">
    <w:abstractNumId w:val="10"/>
  </w:num>
  <w:num w:numId="8" w16cid:durableId="470253493">
    <w:abstractNumId w:val="4"/>
  </w:num>
  <w:num w:numId="9" w16cid:durableId="182479263">
    <w:abstractNumId w:val="11"/>
  </w:num>
  <w:num w:numId="10" w16cid:durableId="1825199503">
    <w:abstractNumId w:val="11"/>
  </w:num>
  <w:num w:numId="11" w16cid:durableId="1459646004">
    <w:abstractNumId w:val="11"/>
  </w:num>
  <w:num w:numId="12" w16cid:durableId="329404509">
    <w:abstractNumId w:val="11"/>
  </w:num>
  <w:num w:numId="13" w16cid:durableId="227620130">
    <w:abstractNumId w:val="11"/>
  </w:num>
  <w:num w:numId="14" w16cid:durableId="482501925">
    <w:abstractNumId w:val="11"/>
  </w:num>
  <w:num w:numId="15" w16cid:durableId="991325167">
    <w:abstractNumId w:val="14"/>
  </w:num>
  <w:num w:numId="16" w16cid:durableId="77022603">
    <w:abstractNumId w:val="1"/>
  </w:num>
  <w:num w:numId="17" w16cid:durableId="597754614">
    <w:abstractNumId w:val="12"/>
  </w:num>
  <w:num w:numId="18" w16cid:durableId="1387870266">
    <w:abstractNumId w:val="5"/>
  </w:num>
  <w:num w:numId="19" w16cid:durableId="1619340220">
    <w:abstractNumId w:val="13"/>
  </w:num>
  <w:num w:numId="20" w16cid:durableId="162671824">
    <w:abstractNumId w:val="0"/>
  </w:num>
  <w:num w:numId="21" w16cid:durableId="476995681">
    <w:abstractNumId w:val="18"/>
  </w:num>
  <w:num w:numId="22" w16cid:durableId="1694646862">
    <w:abstractNumId w:val="11"/>
  </w:num>
  <w:num w:numId="23" w16cid:durableId="1710763818">
    <w:abstractNumId w:val="2"/>
  </w:num>
  <w:num w:numId="24" w16cid:durableId="1548570926">
    <w:abstractNumId w:val="15"/>
  </w:num>
  <w:num w:numId="25" w16cid:durableId="622883650">
    <w:abstractNumId w:val="8"/>
  </w:num>
  <w:num w:numId="26" w16cid:durableId="1267271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1"/>
    <w:rsid w:val="0000173C"/>
    <w:rsid w:val="000066C5"/>
    <w:rsid w:val="00011C95"/>
    <w:rsid w:val="0006364C"/>
    <w:rsid w:val="00094994"/>
    <w:rsid w:val="000A51FB"/>
    <w:rsid w:val="000B3E07"/>
    <w:rsid w:val="000B6AF3"/>
    <w:rsid w:val="000C5D37"/>
    <w:rsid w:val="000D23B8"/>
    <w:rsid w:val="000F7526"/>
    <w:rsid w:val="00143F9E"/>
    <w:rsid w:val="00154230"/>
    <w:rsid w:val="00174F6E"/>
    <w:rsid w:val="001842B4"/>
    <w:rsid w:val="00186C2D"/>
    <w:rsid w:val="001E0544"/>
    <w:rsid w:val="001E3383"/>
    <w:rsid w:val="001F7D3F"/>
    <w:rsid w:val="00206180"/>
    <w:rsid w:val="002244FC"/>
    <w:rsid w:val="00284699"/>
    <w:rsid w:val="0029726A"/>
    <w:rsid w:val="002A2EB5"/>
    <w:rsid w:val="002A6C01"/>
    <w:rsid w:val="002D2892"/>
    <w:rsid w:val="002F67CE"/>
    <w:rsid w:val="00307671"/>
    <w:rsid w:val="003144D4"/>
    <w:rsid w:val="00315B63"/>
    <w:rsid w:val="00317CFA"/>
    <w:rsid w:val="003320BD"/>
    <w:rsid w:val="00337ACA"/>
    <w:rsid w:val="00390399"/>
    <w:rsid w:val="003A05CF"/>
    <w:rsid w:val="003A0F5F"/>
    <w:rsid w:val="003B09AB"/>
    <w:rsid w:val="003C0314"/>
    <w:rsid w:val="003F29E3"/>
    <w:rsid w:val="00421599"/>
    <w:rsid w:val="004651E0"/>
    <w:rsid w:val="0047256B"/>
    <w:rsid w:val="0049458A"/>
    <w:rsid w:val="004A1961"/>
    <w:rsid w:val="004B7959"/>
    <w:rsid w:val="004C6DF7"/>
    <w:rsid w:val="004E3E31"/>
    <w:rsid w:val="00507C8A"/>
    <w:rsid w:val="00524D9F"/>
    <w:rsid w:val="00531FA0"/>
    <w:rsid w:val="005336CE"/>
    <w:rsid w:val="00533C89"/>
    <w:rsid w:val="00546928"/>
    <w:rsid w:val="00551634"/>
    <w:rsid w:val="005A300D"/>
    <w:rsid w:val="005A32CE"/>
    <w:rsid w:val="005F0890"/>
    <w:rsid w:val="00623422"/>
    <w:rsid w:val="006341AF"/>
    <w:rsid w:val="00652C43"/>
    <w:rsid w:val="00657761"/>
    <w:rsid w:val="00666EBD"/>
    <w:rsid w:val="006706A4"/>
    <w:rsid w:val="00686B06"/>
    <w:rsid w:val="006974DE"/>
    <w:rsid w:val="006B425B"/>
    <w:rsid w:val="006C0C3B"/>
    <w:rsid w:val="006C5F2B"/>
    <w:rsid w:val="006D3500"/>
    <w:rsid w:val="006E6BB0"/>
    <w:rsid w:val="006E6F7F"/>
    <w:rsid w:val="006F46EE"/>
    <w:rsid w:val="007066B9"/>
    <w:rsid w:val="007309AA"/>
    <w:rsid w:val="00734921"/>
    <w:rsid w:val="007354AE"/>
    <w:rsid w:val="007432DB"/>
    <w:rsid w:val="00743DD0"/>
    <w:rsid w:val="007605AC"/>
    <w:rsid w:val="00761DE6"/>
    <w:rsid w:val="00772480"/>
    <w:rsid w:val="00775584"/>
    <w:rsid w:val="00790974"/>
    <w:rsid w:val="007B3421"/>
    <w:rsid w:val="007E2C9D"/>
    <w:rsid w:val="00807CB3"/>
    <w:rsid w:val="00814C49"/>
    <w:rsid w:val="008414C2"/>
    <w:rsid w:val="00846485"/>
    <w:rsid w:val="00867132"/>
    <w:rsid w:val="00873376"/>
    <w:rsid w:val="008925BD"/>
    <w:rsid w:val="008937B9"/>
    <w:rsid w:val="00893B6E"/>
    <w:rsid w:val="008A20C4"/>
    <w:rsid w:val="008A4AD2"/>
    <w:rsid w:val="008A7B1B"/>
    <w:rsid w:val="008B7AF8"/>
    <w:rsid w:val="009519D9"/>
    <w:rsid w:val="0095750F"/>
    <w:rsid w:val="00974152"/>
    <w:rsid w:val="0098422B"/>
    <w:rsid w:val="00990BBF"/>
    <w:rsid w:val="009A18B0"/>
    <w:rsid w:val="009A79A4"/>
    <w:rsid w:val="009B4C68"/>
    <w:rsid w:val="009B646C"/>
    <w:rsid w:val="009C1F23"/>
    <w:rsid w:val="00A07009"/>
    <w:rsid w:val="00A153F4"/>
    <w:rsid w:val="00A21CCC"/>
    <w:rsid w:val="00A312B4"/>
    <w:rsid w:val="00A53D12"/>
    <w:rsid w:val="00A71B60"/>
    <w:rsid w:val="00A80ECA"/>
    <w:rsid w:val="00AA0806"/>
    <w:rsid w:val="00B451BF"/>
    <w:rsid w:val="00B46ED9"/>
    <w:rsid w:val="00B53B12"/>
    <w:rsid w:val="00B77A69"/>
    <w:rsid w:val="00BB5E7C"/>
    <w:rsid w:val="00BC38F6"/>
    <w:rsid w:val="00BE7476"/>
    <w:rsid w:val="00BF4B19"/>
    <w:rsid w:val="00C1310B"/>
    <w:rsid w:val="00C13D2A"/>
    <w:rsid w:val="00C235DD"/>
    <w:rsid w:val="00C441C5"/>
    <w:rsid w:val="00C52DB7"/>
    <w:rsid w:val="00C5743C"/>
    <w:rsid w:val="00C81855"/>
    <w:rsid w:val="00CB2FDD"/>
    <w:rsid w:val="00CC0341"/>
    <w:rsid w:val="00CD4104"/>
    <w:rsid w:val="00D04143"/>
    <w:rsid w:val="00D0641E"/>
    <w:rsid w:val="00D21C43"/>
    <w:rsid w:val="00D41733"/>
    <w:rsid w:val="00D547CC"/>
    <w:rsid w:val="00D578C8"/>
    <w:rsid w:val="00D74414"/>
    <w:rsid w:val="00D7668D"/>
    <w:rsid w:val="00DA0840"/>
    <w:rsid w:val="00DD550D"/>
    <w:rsid w:val="00E30F11"/>
    <w:rsid w:val="00E35607"/>
    <w:rsid w:val="00E37F25"/>
    <w:rsid w:val="00E60B09"/>
    <w:rsid w:val="00E63887"/>
    <w:rsid w:val="00ED2815"/>
    <w:rsid w:val="00F1026D"/>
    <w:rsid w:val="00F158CB"/>
    <w:rsid w:val="00F25303"/>
    <w:rsid w:val="00F3684A"/>
    <w:rsid w:val="00F42583"/>
    <w:rsid w:val="00F436DA"/>
    <w:rsid w:val="00F521B1"/>
    <w:rsid w:val="00F70A01"/>
    <w:rsid w:val="00F90A9B"/>
    <w:rsid w:val="00F954B2"/>
    <w:rsid w:val="00FA0F67"/>
    <w:rsid w:val="00FB5FFF"/>
    <w:rsid w:val="00FC35BB"/>
    <w:rsid w:val="19988B22"/>
    <w:rsid w:val="399A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ADD6D"/>
  <w15:chartTrackingRefBased/>
  <w15:docId w15:val="{FB61710D-300A-439A-952C-E9CB5890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71"/>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30767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0767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767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7671"/>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07671"/>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07671"/>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07671"/>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07671"/>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07671"/>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7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671"/>
    <w:rPr>
      <w:rFonts w:eastAsiaTheme="majorEastAsia" w:cstheme="majorBidi"/>
      <w:color w:val="272727" w:themeColor="text1" w:themeTint="D8"/>
    </w:rPr>
  </w:style>
  <w:style w:type="paragraph" w:styleId="Title">
    <w:name w:val="Title"/>
    <w:basedOn w:val="Normal"/>
    <w:next w:val="Normal"/>
    <w:link w:val="TitleChar"/>
    <w:uiPriority w:val="10"/>
    <w:qFormat/>
    <w:rsid w:val="003076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7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67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7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671"/>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07671"/>
    <w:rPr>
      <w:i/>
      <w:iCs/>
      <w:color w:val="404040" w:themeColor="text1" w:themeTint="BF"/>
    </w:rPr>
  </w:style>
  <w:style w:type="paragraph" w:styleId="ListParagraph">
    <w:name w:val="List Paragraph"/>
    <w:basedOn w:val="Normal"/>
    <w:link w:val="ListParagraphChar"/>
    <w:uiPriority w:val="34"/>
    <w:qFormat/>
    <w:rsid w:val="006C5F2B"/>
    <w:pPr>
      <w:numPr>
        <w:numId w:val="9"/>
      </w:numPr>
      <w:contextualSpacing/>
    </w:pPr>
    <w:rPr>
      <w:rFonts w:ascii="Source Sans Pro" w:hAnsi="Source Sans Pro" w:cs="Calibri"/>
      <w:b/>
      <w:bCs/>
      <w:kern w:val="2"/>
      <w:sz w:val="22"/>
      <w:szCs w:val="22"/>
      <w14:ligatures w14:val="standardContextual"/>
    </w:rPr>
  </w:style>
  <w:style w:type="character" w:styleId="IntenseEmphasis">
    <w:name w:val="Intense Emphasis"/>
    <w:basedOn w:val="DefaultParagraphFont"/>
    <w:uiPriority w:val="21"/>
    <w:qFormat/>
    <w:rsid w:val="00307671"/>
    <w:rPr>
      <w:i/>
      <w:iCs/>
      <w:color w:val="0F4761" w:themeColor="accent1" w:themeShade="BF"/>
    </w:rPr>
  </w:style>
  <w:style w:type="paragraph" w:styleId="IntenseQuote">
    <w:name w:val="Intense Quote"/>
    <w:basedOn w:val="Normal"/>
    <w:next w:val="Normal"/>
    <w:link w:val="IntenseQuoteChar"/>
    <w:uiPriority w:val="30"/>
    <w:qFormat/>
    <w:rsid w:val="0030767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07671"/>
    <w:rPr>
      <w:i/>
      <w:iCs/>
      <w:color w:val="0F4761" w:themeColor="accent1" w:themeShade="BF"/>
    </w:rPr>
  </w:style>
  <w:style w:type="character" w:styleId="IntenseReference">
    <w:name w:val="Intense Reference"/>
    <w:basedOn w:val="DefaultParagraphFont"/>
    <w:uiPriority w:val="32"/>
    <w:qFormat/>
    <w:rsid w:val="00307671"/>
    <w:rPr>
      <w:b/>
      <w:bCs/>
      <w:smallCaps/>
      <w:color w:val="0F4761" w:themeColor="accent1" w:themeShade="BF"/>
      <w:spacing w:val="5"/>
    </w:rPr>
  </w:style>
  <w:style w:type="table" w:styleId="TableGrid">
    <w:name w:val="Table Grid"/>
    <w:basedOn w:val="TableNormal"/>
    <w:uiPriority w:val="59"/>
    <w:rsid w:val="00307671"/>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07671"/>
    <w:pPr>
      <w:tabs>
        <w:tab w:val="center" w:pos="4513"/>
        <w:tab w:val="right" w:pos="9026"/>
      </w:tabs>
    </w:pPr>
  </w:style>
  <w:style w:type="character" w:customStyle="1" w:styleId="HeaderChar">
    <w:name w:val="Header Char"/>
    <w:basedOn w:val="DefaultParagraphFont"/>
    <w:link w:val="Header"/>
    <w:uiPriority w:val="99"/>
    <w:rsid w:val="00307671"/>
    <w:rPr>
      <w:kern w:val="0"/>
      <w:sz w:val="24"/>
      <w:szCs w:val="24"/>
      <w14:ligatures w14:val="none"/>
    </w:rPr>
  </w:style>
  <w:style w:type="paragraph" w:styleId="Footer">
    <w:name w:val="footer"/>
    <w:basedOn w:val="Normal"/>
    <w:link w:val="FooterChar"/>
    <w:uiPriority w:val="99"/>
    <w:unhideWhenUsed/>
    <w:rsid w:val="00307671"/>
    <w:pPr>
      <w:tabs>
        <w:tab w:val="center" w:pos="4513"/>
        <w:tab w:val="right" w:pos="9026"/>
      </w:tabs>
    </w:pPr>
  </w:style>
  <w:style w:type="character" w:customStyle="1" w:styleId="FooterChar">
    <w:name w:val="Footer Char"/>
    <w:basedOn w:val="DefaultParagraphFont"/>
    <w:link w:val="Footer"/>
    <w:uiPriority w:val="99"/>
    <w:rsid w:val="00307671"/>
    <w:rPr>
      <w:kern w:val="0"/>
      <w:sz w:val="24"/>
      <w:szCs w:val="24"/>
      <w14:ligatures w14:val="none"/>
    </w:rPr>
  </w:style>
  <w:style w:type="character" w:styleId="PlaceholderText">
    <w:name w:val="Placeholder Text"/>
    <w:basedOn w:val="DefaultParagraphFont"/>
    <w:uiPriority w:val="99"/>
    <w:semiHidden/>
    <w:rsid w:val="00C81855"/>
    <w:rPr>
      <w:color w:val="666666"/>
    </w:rPr>
  </w:style>
  <w:style w:type="character" w:customStyle="1" w:styleId="ListParagraphChar">
    <w:name w:val="List Paragraph Char"/>
    <w:link w:val="ListParagraph"/>
    <w:uiPriority w:val="34"/>
    <w:locked/>
    <w:rsid w:val="007309AA"/>
    <w:rPr>
      <w:rFonts w:ascii="Source Sans Pro" w:hAnsi="Source Sans Pro" w:cs="Calibri"/>
      <w:b/>
      <w:bCs/>
    </w:rPr>
  </w:style>
  <w:style w:type="paragraph" w:styleId="BodyText">
    <w:name w:val="Body Text"/>
    <w:basedOn w:val="Normal"/>
    <w:link w:val="BodyTextChar"/>
    <w:uiPriority w:val="99"/>
    <w:semiHidden/>
    <w:unhideWhenUsed/>
    <w:rsid w:val="00D578C8"/>
    <w:pPr>
      <w:spacing w:after="120"/>
    </w:pPr>
  </w:style>
  <w:style w:type="character" w:customStyle="1" w:styleId="BodyTextChar">
    <w:name w:val="Body Text Char"/>
    <w:basedOn w:val="DefaultParagraphFont"/>
    <w:link w:val="BodyText"/>
    <w:uiPriority w:val="99"/>
    <w:semiHidden/>
    <w:rsid w:val="00D578C8"/>
    <w:rPr>
      <w:kern w:val="0"/>
      <w:sz w:val="24"/>
      <w:szCs w:val="24"/>
      <w14:ligatures w14:val="none"/>
    </w:rPr>
  </w:style>
  <w:style w:type="paragraph" w:styleId="Revision">
    <w:name w:val="Revision"/>
    <w:hidden/>
    <w:uiPriority w:val="99"/>
    <w:semiHidden/>
    <w:rsid w:val="00CB2FDD"/>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69040">
      <w:bodyDiv w:val="1"/>
      <w:marLeft w:val="0"/>
      <w:marRight w:val="0"/>
      <w:marTop w:val="0"/>
      <w:marBottom w:val="0"/>
      <w:divBdr>
        <w:top w:val="none" w:sz="0" w:space="0" w:color="auto"/>
        <w:left w:val="none" w:sz="0" w:space="0" w:color="auto"/>
        <w:bottom w:val="none" w:sz="0" w:space="0" w:color="auto"/>
        <w:right w:val="none" w:sz="0" w:space="0" w:color="auto"/>
      </w:divBdr>
    </w:div>
    <w:div w:id="668020320">
      <w:bodyDiv w:val="1"/>
      <w:marLeft w:val="0"/>
      <w:marRight w:val="0"/>
      <w:marTop w:val="0"/>
      <w:marBottom w:val="0"/>
      <w:divBdr>
        <w:top w:val="none" w:sz="0" w:space="0" w:color="auto"/>
        <w:left w:val="none" w:sz="0" w:space="0" w:color="auto"/>
        <w:bottom w:val="none" w:sz="0" w:space="0" w:color="auto"/>
        <w:right w:val="none" w:sz="0" w:space="0" w:color="auto"/>
      </w:divBdr>
    </w:div>
    <w:div w:id="687295626">
      <w:bodyDiv w:val="1"/>
      <w:marLeft w:val="0"/>
      <w:marRight w:val="0"/>
      <w:marTop w:val="0"/>
      <w:marBottom w:val="0"/>
      <w:divBdr>
        <w:top w:val="none" w:sz="0" w:space="0" w:color="auto"/>
        <w:left w:val="none" w:sz="0" w:space="0" w:color="auto"/>
        <w:bottom w:val="none" w:sz="0" w:space="0" w:color="auto"/>
        <w:right w:val="none" w:sz="0" w:space="0" w:color="auto"/>
      </w:divBdr>
    </w:div>
    <w:div w:id="1135411681">
      <w:bodyDiv w:val="1"/>
      <w:marLeft w:val="0"/>
      <w:marRight w:val="0"/>
      <w:marTop w:val="0"/>
      <w:marBottom w:val="0"/>
      <w:divBdr>
        <w:top w:val="none" w:sz="0" w:space="0" w:color="auto"/>
        <w:left w:val="none" w:sz="0" w:space="0" w:color="auto"/>
        <w:bottom w:val="none" w:sz="0" w:space="0" w:color="auto"/>
        <w:right w:val="none" w:sz="0" w:space="0" w:color="auto"/>
      </w:divBdr>
      <w:divsChild>
        <w:div w:id="467623447">
          <w:marLeft w:val="0"/>
          <w:marRight w:val="0"/>
          <w:marTop w:val="0"/>
          <w:marBottom w:val="0"/>
          <w:divBdr>
            <w:top w:val="none" w:sz="0" w:space="0" w:color="auto"/>
            <w:left w:val="none" w:sz="0" w:space="0" w:color="auto"/>
            <w:bottom w:val="none" w:sz="0" w:space="0" w:color="auto"/>
            <w:right w:val="none" w:sz="0" w:space="0" w:color="auto"/>
          </w:divBdr>
        </w:div>
      </w:divsChild>
    </w:div>
    <w:div w:id="1256940224">
      <w:bodyDiv w:val="1"/>
      <w:marLeft w:val="0"/>
      <w:marRight w:val="0"/>
      <w:marTop w:val="0"/>
      <w:marBottom w:val="0"/>
      <w:divBdr>
        <w:top w:val="none" w:sz="0" w:space="0" w:color="auto"/>
        <w:left w:val="none" w:sz="0" w:space="0" w:color="auto"/>
        <w:bottom w:val="none" w:sz="0" w:space="0" w:color="auto"/>
        <w:right w:val="none" w:sz="0" w:space="0" w:color="auto"/>
      </w:divBdr>
    </w:div>
    <w:div w:id="2003703940">
      <w:bodyDiv w:val="1"/>
      <w:marLeft w:val="0"/>
      <w:marRight w:val="0"/>
      <w:marTop w:val="0"/>
      <w:marBottom w:val="0"/>
      <w:divBdr>
        <w:top w:val="none" w:sz="0" w:space="0" w:color="auto"/>
        <w:left w:val="none" w:sz="0" w:space="0" w:color="auto"/>
        <w:bottom w:val="none" w:sz="0" w:space="0" w:color="auto"/>
        <w:right w:val="none" w:sz="0" w:space="0" w:color="auto"/>
      </w:divBdr>
      <w:divsChild>
        <w:div w:id="979572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ri.org/who-we-are/mrc/centres-o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ukri.org/opportunity/purchase-mid-range-equipment-for-biomedical-research-mrc-equip/" TargetMode="External"/><Relationship Id="rId2" Type="http://schemas.openxmlformats.org/officeDocument/2006/relationships/customXml" Target="../customXml/item2.xml"/><Relationship Id="rId16" Type="http://schemas.openxmlformats.org/officeDocument/2006/relationships/hyperlink" Target="http://www.ukri.org/what-we-do/developing-peop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hf.org.uk/what-we-do/ou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rg/what-we-do/browse-our-areas-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lcf76f155ced4ddcb4097134ff3c332f xmlns="ac6da30c-bf65-4e01-bb91-790d7248ff33">
      <Terms xmlns="http://schemas.microsoft.com/office/infopath/2007/PartnerControls"/>
    </lcf76f155ced4ddcb4097134ff3c332f>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2AE58721BF94094F9FF4A918AD82CE5C" ma:contentTypeVersion="38" ma:contentTypeDescription="" ma:contentTypeScope="" ma:versionID="c2c97ec184a89c9f0ec409b9e4d216af">
  <xsd:schema xmlns:xsd="http://www.w3.org/2001/XMLSchema" xmlns:xs="http://www.w3.org/2001/XMLSchema" xmlns:p="http://schemas.microsoft.com/office/2006/metadata/properties" xmlns:ns1="http://schemas.microsoft.com/sharepoint/v3" xmlns:ns2="d5efd484-15aa-41a0-83f6-0646502cb6d6" xmlns:ns3="ac6da30c-bf65-4e01-bb91-790d7248ff33" xmlns:ns4="014cc03e-fd8b-47d3-9c34-f0dfe17d1a00" targetNamespace="http://schemas.microsoft.com/office/2006/metadata/properties" ma:root="true" ma:fieldsID="b02d41d0696aed00a0c5abe8a6f5a7dd" ns1:_="" ns2:_="" ns3:_="" ns4:_="">
    <xsd:import namespace="http://schemas.microsoft.com/sharepoint/v3"/>
    <xsd:import namespace="d5efd484-15aa-41a0-83f6-0646502cb6d6"/>
    <xsd:import namespace="ac6da30c-bf65-4e01-bb91-790d7248ff33"/>
    <xsd:import namespace="014cc03e-fd8b-47d3-9c34-f0dfe17d1a00"/>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3061d080-0c82-4aee-8d9a-3b8f91386690}" ma:internalName="TaxCatchAll" ma:showField="CatchAllData" ma:web="014cc03e-fd8b-47d3-9c34-f0dfe17d1a00">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3061d080-0c82-4aee-8d9a-3b8f91386690}" ma:internalName="TaxCatchAllLabel" ma:readOnly="true" ma:showField="CatchAllDataLabel" ma:web="014cc03e-fd8b-47d3-9c34-f0dfe17d1a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da30c-bf65-4e01-bb91-790d7248ff3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cc03e-fd8b-47d3-9c34-f0dfe17d1a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71FDF-C1D2-4958-806E-112B39B9060C}">
  <ds:schemaRefs>
    <ds:schemaRef ds:uri="http://schemas.microsoft.com/office/2006/metadata/properties"/>
    <ds:schemaRef ds:uri="http://schemas.microsoft.com/office/infopath/2007/PartnerControls"/>
    <ds:schemaRef ds:uri="http://schemas.microsoft.com/sharepoint/v3"/>
    <ds:schemaRef ds:uri="d5efd484-15aa-41a0-83f6-0646502cb6d6"/>
    <ds:schemaRef ds:uri="ac6da30c-bf65-4e01-bb91-790d7248ff33"/>
  </ds:schemaRefs>
</ds:datastoreItem>
</file>

<file path=customXml/itemProps2.xml><?xml version="1.0" encoding="utf-8"?>
<ds:datastoreItem xmlns:ds="http://schemas.openxmlformats.org/officeDocument/2006/customXml" ds:itemID="{1F37CAA7-20E5-4A41-9472-6F224A107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ac6da30c-bf65-4e01-bb91-790d7248ff33"/>
    <ds:schemaRef ds:uri="014cc03e-fd8b-47d3-9c34-f0dfe17d1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33A64-61E8-4B1E-B041-81BD9B558566}">
  <ds:schemaRefs>
    <ds:schemaRef ds:uri="Microsoft.SharePoint.Taxonomy.ContentTypeSync"/>
  </ds:schemaRefs>
</ds:datastoreItem>
</file>

<file path=customXml/itemProps4.xml><?xml version="1.0" encoding="utf-8"?>
<ds:datastoreItem xmlns:ds="http://schemas.openxmlformats.org/officeDocument/2006/customXml" ds:itemID="{9EA90E1D-8F96-4106-A460-2E96478977F7}">
  <ds:schemaRefs>
    <ds:schemaRef ds:uri="http://schemas.openxmlformats.org/officeDocument/2006/bibliography"/>
  </ds:schemaRefs>
</ds:datastoreItem>
</file>

<file path=customXml/itemProps5.xml><?xml version="1.0" encoding="utf-8"?>
<ds:datastoreItem xmlns:ds="http://schemas.openxmlformats.org/officeDocument/2006/customXml" ds:itemID="{C9B6E106-F352-472B-934F-3D6171E3C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7843</CharactersWithSpaces>
  <SharedDoc>false</SharedDoc>
  <HLinks>
    <vt:vector size="30" baseType="variant">
      <vt:variant>
        <vt:i4>4980820</vt:i4>
      </vt:variant>
      <vt:variant>
        <vt:i4>12</vt:i4>
      </vt:variant>
      <vt:variant>
        <vt:i4>0</vt:i4>
      </vt:variant>
      <vt:variant>
        <vt:i4>5</vt:i4>
      </vt:variant>
      <vt:variant>
        <vt:lpwstr>https://www.ukri.org/opportunity/purchase-mid-range-equipment-for-biomedical-research-mrc-equip/</vt:lpwstr>
      </vt:variant>
      <vt:variant>
        <vt:lpwstr/>
      </vt:variant>
      <vt:variant>
        <vt:i4>4915293</vt:i4>
      </vt:variant>
      <vt:variant>
        <vt:i4>9</vt:i4>
      </vt:variant>
      <vt:variant>
        <vt:i4>0</vt:i4>
      </vt:variant>
      <vt:variant>
        <vt:i4>5</vt:i4>
      </vt:variant>
      <vt:variant>
        <vt:lpwstr>http://www.ukri.org/what-we-do/developing-people-</vt:lpwstr>
      </vt:variant>
      <vt:variant>
        <vt:lpwstr/>
      </vt:variant>
      <vt:variant>
        <vt:i4>4784193</vt:i4>
      </vt:variant>
      <vt:variant>
        <vt:i4>6</vt:i4>
      </vt:variant>
      <vt:variant>
        <vt:i4>0</vt:i4>
      </vt:variant>
      <vt:variant>
        <vt:i4>5</vt:i4>
      </vt:variant>
      <vt:variant>
        <vt:lpwstr>http://www.bhf.org.uk/what-we-do/our-</vt:lpwstr>
      </vt:variant>
      <vt:variant>
        <vt:lpwstr/>
      </vt:variant>
      <vt:variant>
        <vt:i4>2424874</vt:i4>
      </vt:variant>
      <vt:variant>
        <vt:i4>3</vt:i4>
      </vt:variant>
      <vt:variant>
        <vt:i4>0</vt:i4>
      </vt:variant>
      <vt:variant>
        <vt:i4>5</vt:i4>
      </vt:variant>
      <vt:variant>
        <vt:lpwstr>http://www.ukri.org/what-we-do/browse-our-areas-of-</vt:lpwstr>
      </vt:variant>
      <vt:variant>
        <vt:lpwstr/>
      </vt:variant>
      <vt:variant>
        <vt:i4>3866663</vt:i4>
      </vt:variant>
      <vt:variant>
        <vt:i4>0</vt:i4>
      </vt:variant>
      <vt:variant>
        <vt:i4>0</vt:i4>
      </vt:variant>
      <vt:variant>
        <vt:i4>5</vt:i4>
      </vt:variant>
      <vt:variant>
        <vt:lpwstr>http://www.ukri.org/who-we-are/mrc/centres-of-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Pearce</dc:creator>
  <cp:keywords/>
  <dc:description/>
  <cp:lastModifiedBy>Jonathan Pearce</cp:lastModifiedBy>
  <cp:revision>2</cp:revision>
  <dcterms:created xsi:type="dcterms:W3CDTF">2025-05-21T09:05:00Z</dcterms:created>
  <dcterms:modified xsi:type="dcterms:W3CDTF">2025-05-21T09:05:00Z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0x0101005EA864BF41DF8A41860E925F5B29BCF5002AE58721BF94094F9FF4A918AD82CE5C</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ies>
</file>